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417E" w14:textId="77777777" w:rsidR="00461DBA" w:rsidRPr="008B4DAD" w:rsidRDefault="00461DBA" w:rsidP="00D97A5F">
      <w:pPr>
        <w:jc w:val="center"/>
        <w:rPr>
          <w:rFonts w:cstheme="minorHAnsi"/>
          <w:b/>
          <w:bCs/>
        </w:rPr>
      </w:pPr>
    </w:p>
    <w:p w14:paraId="46A6E53E" w14:textId="72EA0607" w:rsidR="004518CF" w:rsidRPr="008B4DAD" w:rsidRDefault="008A5C8A" w:rsidP="00D97A5F">
      <w:pPr>
        <w:jc w:val="center"/>
        <w:rPr>
          <w:rFonts w:cstheme="minorHAnsi"/>
          <w:b/>
          <w:bCs/>
        </w:rPr>
      </w:pPr>
      <w:r w:rsidRPr="008B4DAD">
        <w:rPr>
          <w:rFonts w:cstheme="minorHAnsi"/>
          <w:noProof/>
          <w:color w:val="000000"/>
          <w:bdr w:val="none" w:sz="0" w:space="0" w:color="auto" w:frame="1"/>
        </w:rPr>
        <w:drawing>
          <wp:anchor distT="0" distB="0" distL="114300" distR="114300" simplePos="0" relativeHeight="251658241" behindDoc="0" locked="0" layoutInCell="1" allowOverlap="1" wp14:anchorId="6755E301" wp14:editId="44390CA5">
            <wp:simplePos x="0" y="0"/>
            <wp:positionH relativeFrom="column">
              <wp:posOffset>8104798</wp:posOffset>
            </wp:positionH>
            <wp:positionV relativeFrom="paragraph">
              <wp:posOffset>164318</wp:posOffset>
            </wp:positionV>
            <wp:extent cx="1651000" cy="1409700"/>
            <wp:effectExtent l="0" t="0" r="0" b="0"/>
            <wp:wrapSquare wrapText="bothSides"/>
            <wp:docPr id="2" name="Picture 2" descr="C:\Users\odellwv\Download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ellwv\Downloads\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D17" w:rsidRPr="008B4DAD">
        <w:rPr>
          <w:rFonts w:cstheme="minorHAnsi"/>
          <w:noProof/>
          <w:color w:val="000000"/>
          <w:bdr w:val="none" w:sz="0" w:space="0" w:color="auto" w:frame="1"/>
        </w:rPr>
        <w:drawing>
          <wp:anchor distT="0" distB="0" distL="114300" distR="114300" simplePos="0" relativeHeight="251658240" behindDoc="0" locked="0" layoutInCell="1" allowOverlap="1" wp14:anchorId="0EDDEEF3" wp14:editId="5A0B21B3">
            <wp:simplePos x="0" y="0"/>
            <wp:positionH relativeFrom="column">
              <wp:posOffset>-23593</wp:posOffset>
            </wp:positionH>
            <wp:positionV relativeFrom="paragraph">
              <wp:posOffset>49</wp:posOffset>
            </wp:positionV>
            <wp:extent cx="1651000" cy="1409700"/>
            <wp:effectExtent l="0" t="0" r="0" b="0"/>
            <wp:wrapSquare wrapText="bothSides"/>
            <wp:docPr id="1" name="Picture 1" descr="C:\Users\odellwv\Download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ellwv\Downloads\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1E6" w:rsidRPr="008B4DAD">
        <w:rPr>
          <w:rFonts w:cstheme="minorHAnsi"/>
          <w:b/>
          <w:bCs/>
        </w:rPr>
        <w:t xml:space="preserve">Lillington </w:t>
      </w:r>
      <w:r w:rsidR="004518CF" w:rsidRPr="008B4DAD">
        <w:rPr>
          <w:rFonts w:cstheme="minorHAnsi"/>
          <w:b/>
          <w:bCs/>
        </w:rPr>
        <w:t>Nursery and Primary School</w:t>
      </w:r>
    </w:p>
    <w:p w14:paraId="55F244A9" w14:textId="366EC5AC" w:rsidR="008F6E75" w:rsidRPr="008B4DAD" w:rsidRDefault="008F6E75" w:rsidP="00D97A5F">
      <w:pPr>
        <w:jc w:val="center"/>
        <w:rPr>
          <w:rFonts w:cstheme="minorHAnsi"/>
          <w:b/>
          <w:bCs/>
        </w:rPr>
      </w:pPr>
    </w:p>
    <w:p w14:paraId="63E217AD" w14:textId="05CFBAA0" w:rsidR="004518CF" w:rsidRPr="008B4DAD" w:rsidRDefault="006E08E0" w:rsidP="00461DBA">
      <w:pPr>
        <w:jc w:val="center"/>
        <w:rPr>
          <w:rFonts w:cstheme="minorHAnsi"/>
          <w:b/>
          <w:bCs/>
        </w:rPr>
      </w:pPr>
      <w:r w:rsidRPr="008B4DAD">
        <w:rPr>
          <w:rFonts w:cstheme="minorHAnsi"/>
          <w:b/>
          <w:bCs/>
        </w:rPr>
        <w:t>History</w:t>
      </w:r>
      <w:r w:rsidR="008F6E75" w:rsidRPr="008B4DAD">
        <w:rPr>
          <w:rFonts w:cstheme="minorHAnsi"/>
          <w:b/>
          <w:bCs/>
        </w:rPr>
        <w:t xml:space="preserve"> Knowledge and Skill Progressio</w:t>
      </w:r>
      <w:r w:rsidR="00461DBA" w:rsidRPr="008B4DAD">
        <w:rPr>
          <w:rFonts w:cstheme="minorHAnsi"/>
          <w:b/>
          <w:bCs/>
        </w:rPr>
        <w:t>n</w:t>
      </w:r>
    </w:p>
    <w:tbl>
      <w:tblPr>
        <w:tblW w:w="5000" w:type="pct"/>
        <w:tblCellMar>
          <w:left w:w="0" w:type="dxa"/>
          <w:right w:w="0" w:type="dxa"/>
        </w:tblCellMar>
        <w:tblLook w:val="0420" w:firstRow="1" w:lastRow="0" w:firstColumn="0" w:lastColumn="0" w:noHBand="0" w:noVBand="1"/>
      </w:tblPr>
      <w:tblGrid>
        <w:gridCol w:w="595"/>
        <w:gridCol w:w="4463"/>
        <w:gridCol w:w="2548"/>
        <w:gridCol w:w="2170"/>
        <w:gridCol w:w="3038"/>
        <w:gridCol w:w="2576"/>
      </w:tblGrid>
      <w:tr w:rsidR="00991AA1" w:rsidRPr="008B4DAD" w14:paraId="31AAADF3" w14:textId="77777777" w:rsidTr="00D97A5F">
        <w:trPr>
          <w:trHeight w:val="28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tcPr>
          <w:p w14:paraId="57F01D8E" w14:textId="784A94F2" w:rsidR="00991AA1" w:rsidRPr="008B4DAD" w:rsidRDefault="005F2F66">
            <w:pPr>
              <w:pStyle w:val="Header"/>
              <w:jc w:val="center"/>
              <w:rPr>
                <w:rFonts w:asciiTheme="minorHAnsi" w:hAnsiTheme="minorHAnsi" w:cstheme="minorHAnsi"/>
                <w:b/>
              </w:rPr>
            </w:pPr>
            <w:r w:rsidRPr="008B4DAD">
              <w:rPr>
                <w:rFonts w:asciiTheme="minorHAnsi" w:hAnsiTheme="minorHAnsi" w:cstheme="minorHAnsi"/>
                <w:b/>
              </w:rPr>
              <w:t>Strands</w:t>
            </w:r>
          </w:p>
        </w:tc>
      </w:tr>
      <w:tr w:rsidR="00F36693" w:rsidRPr="008B4DAD" w14:paraId="3671CA36" w14:textId="77777777" w:rsidTr="00CF67ED">
        <w:trPr>
          <w:trHeight w:val="284"/>
        </w:trPr>
        <w:tc>
          <w:tcPr>
            <w:tcW w:w="193"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hideMark/>
          </w:tcPr>
          <w:p w14:paraId="1FD11496" w14:textId="64CE6C98" w:rsidR="00F36693" w:rsidRPr="008B4DAD" w:rsidRDefault="00F36693" w:rsidP="001717B0">
            <w:pPr>
              <w:pStyle w:val="Header"/>
              <w:jc w:val="center"/>
              <w:rPr>
                <w:rFonts w:asciiTheme="minorHAnsi" w:hAnsiTheme="minorHAnsi" w:cstheme="minorHAnsi"/>
                <w:b/>
              </w:rPr>
            </w:pPr>
          </w:p>
        </w:tc>
        <w:tc>
          <w:tcPr>
            <w:tcW w:w="145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59D819B" w14:textId="78A3D234" w:rsidR="00F36693" w:rsidRPr="008B4DAD" w:rsidRDefault="00F36693" w:rsidP="001717B0">
            <w:pPr>
              <w:pStyle w:val="Header"/>
              <w:jc w:val="center"/>
              <w:rPr>
                <w:rFonts w:asciiTheme="minorHAnsi" w:hAnsiTheme="minorHAnsi" w:cstheme="minorHAnsi"/>
                <w:b/>
              </w:rPr>
            </w:pPr>
            <w:r w:rsidRPr="008B4DAD">
              <w:rPr>
                <w:rFonts w:asciiTheme="minorHAnsi" w:hAnsiTheme="minorHAnsi" w:cstheme="minorHAnsi"/>
                <w:b/>
              </w:rPr>
              <w:t>Chronological</w:t>
            </w:r>
          </w:p>
          <w:p w14:paraId="2CFEF596" w14:textId="5E28FDCD" w:rsidR="00F36693" w:rsidRPr="008B4DAD" w:rsidRDefault="00F36693" w:rsidP="001717B0">
            <w:pPr>
              <w:pStyle w:val="Header"/>
              <w:jc w:val="center"/>
              <w:rPr>
                <w:rFonts w:asciiTheme="minorHAnsi" w:hAnsiTheme="minorHAnsi" w:cstheme="minorHAnsi"/>
                <w:b/>
              </w:rPr>
            </w:pPr>
            <w:r w:rsidRPr="008B4DAD">
              <w:rPr>
                <w:rFonts w:asciiTheme="minorHAnsi" w:hAnsiTheme="minorHAnsi" w:cstheme="minorHAnsi"/>
                <w:b/>
              </w:rPr>
              <w:t>Understanding</w:t>
            </w:r>
          </w:p>
        </w:tc>
        <w:tc>
          <w:tcPr>
            <w:tcW w:w="828"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hideMark/>
          </w:tcPr>
          <w:p w14:paraId="7E9804D2" w14:textId="77777777" w:rsidR="00A1299C" w:rsidRPr="008B4DAD" w:rsidRDefault="00A1299C" w:rsidP="00A1299C">
            <w:pPr>
              <w:pStyle w:val="Header"/>
              <w:rPr>
                <w:rFonts w:asciiTheme="minorHAnsi" w:hAnsiTheme="minorHAnsi" w:cstheme="minorHAnsi"/>
                <w:b/>
              </w:rPr>
            </w:pPr>
            <w:r w:rsidRPr="008B4DAD">
              <w:rPr>
                <w:rFonts w:asciiTheme="minorHAnsi" w:hAnsiTheme="minorHAnsi" w:cstheme="minorHAnsi"/>
                <w:b/>
              </w:rPr>
              <w:t xml:space="preserve">Interpretation of different sources </w:t>
            </w:r>
          </w:p>
          <w:p w14:paraId="4C204D04" w14:textId="033B19F6" w:rsidR="00F36693" w:rsidRPr="008B4DAD" w:rsidRDefault="00F36693" w:rsidP="00040CE8">
            <w:pPr>
              <w:pStyle w:val="Header"/>
              <w:jc w:val="center"/>
              <w:rPr>
                <w:rFonts w:asciiTheme="minorHAnsi" w:hAnsiTheme="minorHAnsi" w:cstheme="minorHAnsi"/>
                <w:b/>
              </w:rPr>
            </w:pPr>
          </w:p>
        </w:tc>
        <w:tc>
          <w:tcPr>
            <w:tcW w:w="70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hideMark/>
          </w:tcPr>
          <w:p w14:paraId="0E375DE9" w14:textId="3EB4378D" w:rsidR="00F36693" w:rsidRPr="008B4DAD" w:rsidRDefault="002032E0">
            <w:pPr>
              <w:pStyle w:val="Header"/>
              <w:jc w:val="center"/>
              <w:rPr>
                <w:rFonts w:asciiTheme="minorHAnsi" w:hAnsiTheme="minorHAnsi" w:cstheme="minorHAnsi"/>
                <w:b/>
              </w:rPr>
            </w:pPr>
            <w:r w:rsidRPr="008B4DAD">
              <w:rPr>
                <w:rFonts w:asciiTheme="minorHAnsi" w:hAnsiTheme="minorHAnsi" w:cstheme="minorHAnsi"/>
                <w:b/>
              </w:rPr>
              <w:t xml:space="preserve">Lives of Significant Individuals </w:t>
            </w:r>
          </w:p>
        </w:tc>
        <w:tc>
          <w:tcPr>
            <w:tcW w:w="98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hideMark/>
          </w:tcPr>
          <w:p w14:paraId="305C73AA" w14:textId="77777777" w:rsidR="00A1299C" w:rsidRPr="008B4DAD" w:rsidRDefault="00A1299C" w:rsidP="00A1299C">
            <w:pPr>
              <w:pStyle w:val="Header"/>
              <w:jc w:val="center"/>
              <w:rPr>
                <w:rFonts w:asciiTheme="minorHAnsi" w:hAnsiTheme="minorHAnsi" w:cstheme="minorHAnsi"/>
                <w:b/>
              </w:rPr>
            </w:pPr>
            <w:r w:rsidRPr="008B4DAD">
              <w:rPr>
                <w:rFonts w:asciiTheme="minorHAnsi" w:hAnsiTheme="minorHAnsi" w:cstheme="minorHAnsi"/>
                <w:b/>
              </w:rPr>
              <w:t>Knowledge and understanding of events</w:t>
            </w:r>
          </w:p>
          <w:p w14:paraId="7D1A63BF" w14:textId="22E1E179" w:rsidR="00C54DFE" w:rsidRPr="008B4DAD" w:rsidRDefault="00C54DFE" w:rsidP="00A1299C">
            <w:pPr>
              <w:pStyle w:val="Header"/>
              <w:rPr>
                <w:rFonts w:asciiTheme="minorHAnsi" w:hAnsiTheme="minorHAnsi" w:cstheme="minorHAnsi"/>
                <w:b/>
              </w:rPr>
            </w:pPr>
          </w:p>
        </w:tc>
        <w:tc>
          <w:tcPr>
            <w:tcW w:w="83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hideMark/>
          </w:tcPr>
          <w:p w14:paraId="787187C0" w14:textId="168DF64C" w:rsidR="00F36693" w:rsidRPr="008B4DAD" w:rsidRDefault="00A1299C" w:rsidP="00A1299C">
            <w:pPr>
              <w:pStyle w:val="Header"/>
              <w:jc w:val="center"/>
              <w:rPr>
                <w:rFonts w:asciiTheme="minorHAnsi" w:hAnsiTheme="minorHAnsi" w:cstheme="minorHAnsi"/>
                <w:b/>
              </w:rPr>
            </w:pPr>
            <w:r w:rsidRPr="008B4DAD">
              <w:rPr>
                <w:rFonts w:asciiTheme="minorHAnsi" w:hAnsiTheme="minorHAnsi" w:cstheme="minorHAnsi"/>
                <w:b/>
              </w:rPr>
              <w:t xml:space="preserve">Own lives / local area </w:t>
            </w:r>
          </w:p>
        </w:tc>
      </w:tr>
      <w:tr w:rsidR="00D97A5F" w:rsidRPr="008B4DAD" w14:paraId="4EB08A9A" w14:textId="77777777" w:rsidTr="00CF67ED">
        <w:trPr>
          <w:trHeight w:val="1853"/>
        </w:trPr>
        <w:tc>
          <w:tcPr>
            <w:tcW w:w="193"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textDirection w:val="tbRlV"/>
            <w:hideMark/>
          </w:tcPr>
          <w:p w14:paraId="5943F7A7" w14:textId="5E8DEEF4" w:rsidR="00D97A5F" w:rsidRPr="008B4DAD" w:rsidRDefault="00C52674">
            <w:pPr>
              <w:jc w:val="center"/>
              <w:rPr>
                <w:rFonts w:eastAsia="Times New Roman" w:cstheme="minorHAnsi"/>
                <w:lang w:eastAsia="en-GB"/>
              </w:rPr>
            </w:pPr>
            <w:r w:rsidRPr="008B4DAD">
              <w:rPr>
                <w:rFonts w:eastAsia="Times New Roman" w:cstheme="minorHAnsi"/>
                <w:lang w:eastAsia="en-GB"/>
              </w:rPr>
              <w:t>Nursery</w:t>
            </w:r>
          </w:p>
        </w:tc>
        <w:tc>
          <w:tcPr>
            <w:tcW w:w="145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0AF2F22" w14:textId="77777777" w:rsidR="00D97A5F" w:rsidRDefault="00D76C10" w:rsidP="00BD2F89">
            <w:pPr>
              <w:spacing w:line="259" w:lineRule="auto"/>
              <w:rPr>
                <w:rFonts w:cstheme="minorHAnsi"/>
              </w:rPr>
            </w:pPr>
            <w:r w:rsidRPr="008B4DAD">
              <w:rPr>
                <w:rFonts w:cstheme="minorHAnsi"/>
              </w:rPr>
              <w:t xml:space="preserve">Developing an understanding of chronology through </w:t>
            </w:r>
            <w:r w:rsidR="00B85851" w:rsidRPr="008B4DAD">
              <w:rPr>
                <w:rFonts w:cstheme="minorHAnsi"/>
              </w:rPr>
              <w:t>stories and traditional t</w:t>
            </w:r>
            <w:r w:rsidR="008B4DAD" w:rsidRPr="008B4DAD">
              <w:rPr>
                <w:rFonts w:cstheme="minorHAnsi"/>
              </w:rPr>
              <w:t>ales</w:t>
            </w:r>
            <w:r w:rsidR="00B85851" w:rsidRPr="008B4DAD">
              <w:rPr>
                <w:rFonts w:cstheme="minorHAnsi"/>
              </w:rPr>
              <w:t xml:space="preserve">. </w:t>
            </w:r>
          </w:p>
          <w:p w14:paraId="28BE91C1" w14:textId="77777777" w:rsidR="00C7772E" w:rsidRDefault="00C7772E" w:rsidP="00C52674">
            <w:pPr>
              <w:spacing w:line="259" w:lineRule="auto"/>
              <w:ind w:left="170"/>
              <w:rPr>
                <w:rFonts w:cstheme="minorHAnsi"/>
              </w:rPr>
            </w:pPr>
          </w:p>
          <w:p w14:paraId="2F8D9A7B" w14:textId="51A5EAA9" w:rsidR="00C7772E" w:rsidRPr="00C7772E" w:rsidRDefault="00247051" w:rsidP="00C7772E">
            <w:pPr>
              <w:spacing w:line="259" w:lineRule="auto"/>
              <w:rPr>
                <w:rFonts w:cstheme="minorHAnsi"/>
              </w:rPr>
            </w:pPr>
            <w:r>
              <w:rPr>
                <w:rFonts w:cstheme="minorHAnsi"/>
              </w:rPr>
              <w:t>Understanding that l</w:t>
            </w:r>
            <w:r w:rsidR="00C7772E" w:rsidRPr="00C7772E">
              <w:rPr>
                <w:rFonts w:cstheme="minorHAnsi"/>
              </w:rPr>
              <w:t>iving things like dinosaurs, </w:t>
            </w:r>
            <w:r w:rsidR="00C7772E" w:rsidRPr="00C7772E">
              <w:rPr>
                <w:rFonts w:cstheme="minorHAnsi"/>
                <w:i/>
                <w:iCs/>
              </w:rPr>
              <w:t>plesiosaurs</w:t>
            </w:r>
            <w:r w:rsidR="00C7772E" w:rsidRPr="00C7772E">
              <w:rPr>
                <w:rFonts w:cstheme="minorHAnsi"/>
              </w:rPr>
              <w:t> and </w:t>
            </w:r>
            <w:r w:rsidR="00C7772E" w:rsidRPr="00C7772E">
              <w:rPr>
                <w:rFonts w:cstheme="minorHAnsi"/>
                <w:i/>
                <w:iCs/>
              </w:rPr>
              <w:t>pterosaurs</w:t>
            </w:r>
            <w:r w:rsidR="00C7772E" w:rsidRPr="00C7772E">
              <w:rPr>
                <w:rFonts w:cstheme="minorHAnsi"/>
              </w:rPr>
              <w:t> lived millions of years ago.</w:t>
            </w:r>
          </w:p>
          <w:p w14:paraId="666C2E75" w14:textId="3E35207D" w:rsidR="00C7772E" w:rsidRPr="00C7772E" w:rsidRDefault="00C7772E" w:rsidP="00C7772E">
            <w:pPr>
              <w:spacing w:line="259" w:lineRule="auto"/>
              <w:rPr>
                <w:rFonts w:cstheme="minorHAnsi"/>
              </w:rPr>
            </w:pPr>
            <w:r w:rsidRPr="00C7772E">
              <w:rPr>
                <w:rFonts w:cstheme="minorHAnsi"/>
              </w:rPr>
              <w:t>A palaeontologist studies fossils of living things from the past.</w:t>
            </w:r>
          </w:p>
          <w:p w14:paraId="7ED6077D" w14:textId="7BAFF7B3" w:rsidR="00C7772E" w:rsidRPr="008B4DAD" w:rsidRDefault="00C7772E" w:rsidP="00C52674">
            <w:pPr>
              <w:spacing w:line="259" w:lineRule="auto"/>
              <w:ind w:left="170"/>
              <w:rPr>
                <w:rFonts w:cstheme="minorHAnsi"/>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19560D9" w14:textId="77777777" w:rsidR="00D97A5F" w:rsidRPr="008B4DAD" w:rsidRDefault="00F0554C" w:rsidP="00D76C10">
            <w:pPr>
              <w:spacing w:line="259" w:lineRule="auto"/>
              <w:rPr>
                <w:rFonts w:cstheme="minorHAnsi"/>
              </w:rPr>
            </w:pPr>
            <w:r w:rsidRPr="008B4DAD">
              <w:rPr>
                <w:rFonts w:cstheme="minorHAnsi"/>
              </w:rPr>
              <w:t>Photos of immediate family to gain an understanding of where the child fits in the family.</w:t>
            </w:r>
          </w:p>
          <w:p w14:paraId="557476C1" w14:textId="77777777" w:rsidR="00F0554C" w:rsidRDefault="00F0554C" w:rsidP="00D76C10">
            <w:pPr>
              <w:spacing w:line="259" w:lineRule="auto"/>
              <w:rPr>
                <w:rFonts w:cstheme="minorHAnsi"/>
              </w:rPr>
            </w:pPr>
            <w:r w:rsidRPr="008B4DAD">
              <w:rPr>
                <w:rFonts w:cstheme="minorHAnsi"/>
              </w:rPr>
              <w:t xml:space="preserve">Fiction and </w:t>
            </w:r>
            <w:proofErr w:type="spellStart"/>
            <w:r w:rsidRPr="008B4DAD">
              <w:rPr>
                <w:rFonts w:cstheme="minorHAnsi"/>
              </w:rPr>
              <w:t>non fiction</w:t>
            </w:r>
            <w:proofErr w:type="spellEnd"/>
            <w:r w:rsidRPr="008B4DAD">
              <w:rPr>
                <w:rFonts w:cstheme="minorHAnsi"/>
              </w:rPr>
              <w:t xml:space="preserve"> books.</w:t>
            </w:r>
          </w:p>
          <w:p w14:paraId="4E12EC4E" w14:textId="77777777" w:rsidR="00247051" w:rsidRDefault="00247051" w:rsidP="00D76C10">
            <w:pPr>
              <w:spacing w:line="259" w:lineRule="auto"/>
              <w:rPr>
                <w:rFonts w:cstheme="minorHAnsi"/>
              </w:rPr>
            </w:pPr>
          </w:p>
          <w:p w14:paraId="5D8FAFC8" w14:textId="4DFBAA35" w:rsidR="00247051" w:rsidRPr="008B4DAD" w:rsidRDefault="00247051" w:rsidP="00D76C10">
            <w:pPr>
              <w:spacing w:line="259" w:lineRule="auto"/>
              <w:rPr>
                <w:rFonts w:cstheme="minorHAnsi"/>
              </w:rPr>
            </w:pPr>
            <w:r>
              <w:rPr>
                <w:rFonts w:cstheme="minorHAnsi"/>
              </w:rPr>
              <w:t>Fossils</w:t>
            </w:r>
            <w:r w:rsidR="00CA0661">
              <w:rPr>
                <w:rFonts w:cstheme="minorHAnsi"/>
              </w:rPr>
              <w:t>, photos of dinosaurs skeletons.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0AC817F" w14:textId="2F872590" w:rsidR="00D97A5F" w:rsidRPr="008B4DAD" w:rsidRDefault="00E73DE3" w:rsidP="00BD2F89">
            <w:pPr>
              <w:spacing w:line="259" w:lineRule="auto"/>
              <w:rPr>
                <w:rFonts w:cstheme="minorHAnsi"/>
              </w:rPr>
            </w:pPr>
            <w:r w:rsidRPr="008B4DAD">
              <w:rPr>
                <w:rFonts w:cstheme="minorHAnsi"/>
                <w:color w:val="303030"/>
                <w:shd w:val="clear" w:color="auto" w:fill="FFFFFF"/>
              </w:rPr>
              <w:t>Studying people, cultures and communities from around the world and making comparisons between the past and present.</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4F0C8DE" w14:textId="748F10DF" w:rsidR="00D97A5F" w:rsidRPr="008B4DAD" w:rsidRDefault="00BD2F89" w:rsidP="00BD2F89">
            <w:pPr>
              <w:spacing w:line="259" w:lineRule="auto"/>
              <w:rPr>
                <w:rFonts w:cstheme="minorHAnsi"/>
              </w:rPr>
            </w:pPr>
            <w:r>
              <w:rPr>
                <w:rFonts w:cstheme="minorHAnsi"/>
              </w:rPr>
              <w:t xml:space="preserve">Understanding that there was an Ice Age and what that meant for the dinosaurs. </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380EBF0" w14:textId="77777777" w:rsidR="00F96FF2" w:rsidRPr="008B4DAD" w:rsidRDefault="002D2C17" w:rsidP="002D2C17">
            <w:pPr>
              <w:shd w:val="clear" w:color="auto" w:fill="FFFFFF"/>
              <w:spacing w:before="100" w:beforeAutospacing="1" w:after="100" w:afterAutospacing="1"/>
              <w:rPr>
                <w:rFonts w:eastAsia="Times New Roman" w:cstheme="minorHAnsi"/>
                <w:color w:val="303030"/>
                <w:lang w:eastAsia="en-GB"/>
              </w:rPr>
            </w:pPr>
            <w:r w:rsidRPr="008B4DAD">
              <w:rPr>
                <w:rFonts w:eastAsia="Times New Roman" w:cstheme="minorHAnsi"/>
                <w:color w:val="303030"/>
                <w:lang w:eastAsia="en-GB"/>
              </w:rPr>
              <w:t>Learning w</w:t>
            </w:r>
            <w:r w:rsidRPr="002D2C17">
              <w:rPr>
                <w:rFonts w:eastAsia="Times New Roman" w:cstheme="minorHAnsi"/>
                <w:color w:val="303030"/>
                <w:lang w:eastAsia="en-GB"/>
              </w:rPr>
              <w:t>e are part of a global community.</w:t>
            </w:r>
            <w:r w:rsidRPr="008B4DAD">
              <w:rPr>
                <w:rFonts w:eastAsia="Times New Roman" w:cstheme="minorHAnsi"/>
                <w:color w:val="303030"/>
                <w:lang w:eastAsia="en-GB"/>
              </w:rPr>
              <w:t xml:space="preserve"> </w:t>
            </w:r>
          </w:p>
          <w:p w14:paraId="4B180AE3" w14:textId="2FF0FC9E" w:rsidR="002D2C17" w:rsidRDefault="00F96FF2" w:rsidP="002D2C17">
            <w:pPr>
              <w:shd w:val="clear" w:color="auto" w:fill="FFFFFF"/>
              <w:spacing w:before="100" w:beforeAutospacing="1" w:after="100" w:afterAutospacing="1"/>
              <w:rPr>
                <w:rFonts w:eastAsia="Times New Roman" w:cstheme="minorHAnsi"/>
                <w:color w:val="303030"/>
                <w:lang w:eastAsia="en-GB"/>
              </w:rPr>
            </w:pPr>
            <w:r w:rsidRPr="008B4DAD">
              <w:rPr>
                <w:rFonts w:eastAsia="Times New Roman" w:cstheme="minorHAnsi"/>
                <w:color w:val="303030"/>
                <w:lang w:eastAsia="en-GB"/>
              </w:rPr>
              <w:t>Learning he</w:t>
            </w:r>
            <w:r w:rsidR="002D2C17" w:rsidRPr="002D2C17">
              <w:rPr>
                <w:rFonts w:eastAsia="Times New Roman" w:cstheme="minorHAnsi"/>
                <w:color w:val="303030"/>
                <w:lang w:eastAsia="en-GB"/>
              </w:rPr>
              <w:t>ritage is a person's unique, inherited sense of family identity, including the values, traditions, culture and artefacts handed down by previous generations.</w:t>
            </w:r>
          </w:p>
          <w:p w14:paraId="26FF1D12" w14:textId="798B7201" w:rsidR="00775375" w:rsidRDefault="00775375" w:rsidP="002D2C17">
            <w:pPr>
              <w:shd w:val="clear" w:color="auto" w:fill="FFFFFF"/>
              <w:spacing w:before="100" w:beforeAutospacing="1" w:after="100" w:afterAutospacing="1"/>
              <w:rPr>
                <w:rFonts w:eastAsia="Times New Roman" w:cstheme="minorHAnsi"/>
                <w:color w:val="303030"/>
                <w:lang w:eastAsia="en-GB"/>
              </w:rPr>
            </w:pPr>
            <w:r>
              <w:rPr>
                <w:rFonts w:eastAsia="Times New Roman" w:cstheme="minorHAnsi"/>
                <w:color w:val="303030"/>
                <w:lang w:eastAsia="en-GB"/>
              </w:rPr>
              <w:t>Making connections between their own family and others around the world.</w:t>
            </w:r>
          </w:p>
          <w:p w14:paraId="0AC9225E" w14:textId="77777777" w:rsidR="00CF67ED" w:rsidRPr="002D2C17" w:rsidRDefault="00CF67ED" w:rsidP="002D2C17">
            <w:pPr>
              <w:shd w:val="clear" w:color="auto" w:fill="FFFFFF"/>
              <w:spacing w:before="100" w:beforeAutospacing="1" w:after="100" w:afterAutospacing="1"/>
              <w:rPr>
                <w:rFonts w:eastAsia="Times New Roman" w:cstheme="minorHAnsi"/>
                <w:color w:val="303030"/>
                <w:lang w:eastAsia="en-GB"/>
              </w:rPr>
            </w:pPr>
          </w:p>
          <w:p w14:paraId="4456BD7F" w14:textId="04B0B9B1" w:rsidR="00D97A5F" w:rsidRPr="008B4DAD" w:rsidRDefault="00D97A5F" w:rsidP="009C4B0A">
            <w:pPr>
              <w:spacing w:line="259" w:lineRule="auto"/>
              <w:rPr>
                <w:rFonts w:cstheme="minorHAnsi"/>
              </w:rPr>
            </w:pPr>
          </w:p>
        </w:tc>
      </w:tr>
      <w:tr w:rsidR="00D97A5F" w:rsidRPr="008B4DAD" w14:paraId="374662D1" w14:textId="77777777" w:rsidTr="00CF67ED">
        <w:trPr>
          <w:trHeight w:val="627"/>
        </w:trPr>
        <w:tc>
          <w:tcPr>
            <w:tcW w:w="193"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textDirection w:val="tbRlV"/>
            <w:hideMark/>
          </w:tcPr>
          <w:p w14:paraId="65C20B23" w14:textId="3536D08E" w:rsidR="00D97A5F" w:rsidRPr="008B4DAD" w:rsidRDefault="009C4B0A">
            <w:pPr>
              <w:jc w:val="center"/>
              <w:rPr>
                <w:rFonts w:eastAsia="Times New Roman" w:cstheme="minorHAnsi"/>
                <w:lang w:eastAsia="en-GB"/>
              </w:rPr>
            </w:pPr>
            <w:r w:rsidRPr="008B4DAD">
              <w:rPr>
                <w:rFonts w:eastAsia="Times New Roman" w:cstheme="minorHAnsi"/>
                <w:lang w:eastAsia="en-GB"/>
              </w:rPr>
              <w:lastRenderedPageBreak/>
              <w:t>Reception</w:t>
            </w:r>
          </w:p>
        </w:tc>
        <w:tc>
          <w:tcPr>
            <w:tcW w:w="145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15E525C" w14:textId="11C925A2" w:rsidR="0069097B" w:rsidRPr="008B4DAD" w:rsidRDefault="00B85851" w:rsidP="00BD2F89">
            <w:pPr>
              <w:spacing w:line="259" w:lineRule="auto"/>
              <w:rPr>
                <w:rFonts w:cstheme="minorHAnsi"/>
              </w:rPr>
            </w:pPr>
            <w:r w:rsidRPr="008B4DAD">
              <w:rPr>
                <w:rFonts w:cstheme="minorHAnsi"/>
              </w:rPr>
              <w:t>Developing an understanding of chronology through stories and traditional times.</w:t>
            </w:r>
          </w:p>
          <w:p w14:paraId="1D6E5F6C" w14:textId="12EDB835" w:rsidR="008B4DAD" w:rsidRPr="00F80A59" w:rsidRDefault="00564438" w:rsidP="008B4DAD">
            <w:pPr>
              <w:shd w:val="clear" w:color="auto" w:fill="FFFFFF"/>
              <w:spacing w:before="100" w:beforeAutospacing="1" w:after="100" w:afterAutospacing="1"/>
              <w:rPr>
                <w:rFonts w:eastAsia="Times New Roman" w:cstheme="minorHAnsi"/>
                <w:color w:val="303030"/>
                <w:lang w:eastAsia="en-GB"/>
              </w:rPr>
            </w:pPr>
            <w:r>
              <w:rPr>
                <w:rFonts w:eastAsia="Times New Roman" w:cstheme="minorHAnsi"/>
                <w:color w:val="303030"/>
                <w:lang w:eastAsia="en-GB"/>
              </w:rPr>
              <w:t>Knowing that t</w:t>
            </w:r>
            <w:r w:rsidR="008B4DAD" w:rsidRPr="00F80A59">
              <w:rPr>
                <w:rFonts w:eastAsia="Times New Roman" w:cstheme="minorHAnsi"/>
                <w:color w:val="303030"/>
                <w:lang w:eastAsia="en-GB"/>
              </w:rPr>
              <w:t>he past is made of events that have already happened.</w:t>
            </w:r>
          </w:p>
          <w:p w14:paraId="2E4F7752" w14:textId="77777777" w:rsidR="008B4DAD" w:rsidRDefault="008B4DAD" w:rsidP="008B4DAD">
            <w:pPr>
              <w:shd w:val="clear" w:color="auto" w:fill="FFFFFF"/>
              <w:spacing w:before="100" w:beforeAutospacing="1" w:after="100" w:afterAutospacing="1"/>
              <w:rPr>
                <w:rFonts w:eastAsia="Times New Roman" w:cstheme="minorHAnsi"/>
                <w:color w:val="303030"/>
                <w:lang w:eastAsia="en-GB"/>
              </w:rPr>
            </w:pPr>
            <w:r w:rsidRPr="00F80A59">
              <w:rPr>
                <w:rFonts w:eastAsia="Times New Roman" w:cstheme="minorHAnsi"/>
                <w:color w:val="303030"/>
                <w:lang w:eastAsia="en-GB"/>
              </w:rPr>
              <w:t>Memories are things we remember from the past.</w:t>
            </w:r>
          </w:p>
          <w:p w14:paraId="3A3646EA" w14:textId="112EA113" w:rsidR="00A264D2" w:rsidRDefault="00A264D2" w:rsidP="008B4DAD">
            <w:pPr>
              <w:shd w:val="clear" w:color="auto" w:fill="FFFFFF"/>
              <w:spacing w:before="100" w:beforeAutospacing="1" w:after="100" w:afterAutospacing="1"/>
              <w:rPr>
                <w:rFonts w:eastAsia="Times New Roman" w:cstheme="minorHAnsi"/>
                <w:color w:val="303030"/>
                <w:lang w:eastAsia="en-GB"/>
              </w:rPr>
            </w:pPr>
            <w:r w:rsidRPr="00A264D2">
              <w:rPr>
                <w:rFonts w:eastAsia="Times New Roman" w:cstheme="minorHAnsi"/>
                <w:b/>
                <w:bCs/>
                <w:color w:val="303030"/>
                <w:lang w:eastAsia="en-GB"/>
              </w:rPr>
              <w:t>Key vocabulary:</w:t>
            </w:r>
            <w:r w:rsidRPr="00A264D2">
              <w:rPr>
                <w:rFonts w:eastAsia="Times New Roman" w:cstheme="minorHAnsi"/>
                <w:color w:val="303030"/>
                <w:lang w:eastAsia="en-GB"/>
              </w:rPr>
              <w:t> memory, remember, baby, toddler, adult, grow, history</w:t>
            </w:r>
          </w:p>
          <w:p w14:paraId="55FF9A03" w14:textId="58E74943" w:rsidR="000277AE" w:rsidRPr="00F80A59" w:rsidRDefault="000277AE" w:rsidP="008B4DAD">
            <w:pPr>
              <w:shd w:val="clear" w:color="auto" w:fill="FFFFFF"/>
              <w:spacing w:before="100" w:beforeAutospacing="1" w:after="100" w:afterAutospacing="1"/>
              <w:rPr>
                <w:rFonts w:eastAsia="Times New Roman" w:cstheme="minorHAnsi"/>
                <w:color w:val="303030"/>
                <w:lang w:eastAsia="en-GB"/>
              </w:rPr>
            </w:pPr>
            <w:r>
              <w:rPr>
                <w:rFonts w:eastAsia="Times New Roman" w:cstheme="minorHAnsi"/>
                <w:color w:val="303030"/>
                <w:lang w:eastAsia="en-GB"/>
              </w:rPr>
              <w:t xml:space="preserve">Start to learn a timeline shows the order in  </w:t>
            </w:r>
            <w:r w:rsidR="00073708">
              <w:rPr>
                <w:rFonts w:eastAsia="Times New Roman" w:cstheme="minorHAnsi"/>
                <w:color w:val="303030"/>
                <w:lang w:eastAsia="en-GB"/>
              </w:rPr>
              <w:t>which</w:t>
            </w:r>
            <w:r>
              <w:rPr>
                <w:rFonts w:eastAsia="Times New Roman" w:cstheme="minorHAnsi"/>
                <w:color w:val="303030"/>
                <w:lang w:eastAsia="en-GB"/>
              </w:rPr>
              <w:t xml:space="preserve"> events happened.</w:t>
            </w:r>
          </w:p>
          <w:p w14:paraId="1B155BC5" w14:textId="77777777" w:rsidR="008B4DAD" w:rsidRPr="008B4DAD" w:rsidRDefault="008B4DAD" w:rsidP="00B85851">
            <w:pPr>
              <w:spacing w:line="259" w:lineRule="auto"/>
              <w:ind w:left="170"/>
              <w:rPr>
                <w:rFonts w:cstheme="minorHAnsi"/>
              </w:rPr>
            </w:pPr>
          </w:p>
          <w:p w14:paraId="79287522" w14:textId="77777777" w:rsidR="008B4DAD" w:rsidRPr="008B4DAD" w:rsidRDefault="008B4DAD" w:rsidP="00B85851">
            <w:pPr>
              <w:spacing w:line="259" w:lineRule="auto"/>
              <w:ind w:left="170"/>
              <w:rPr>
                <w:rFonts w:cstheme="minorHAnsi"/>
              </w:rPr>
            </w:pPr>
          </w:p>
          <w:p w14:paraId="7FC3B177" w14:textId="5A8A708E" w:rsidR="0069097B" w:rsidRPr="008B4DAD" w:rsidRDefault="0069097B" w:rsidP="007D4239">
            <w:pPr>
              <w:spacing w:line="259" w:lineRule="auto"/>
              <w:rPr>
                <w:rFonts w:cstheme="minorHAnsi"/>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426E010" w14:textId="77777777" w:rsidR="00D97A5F" w:rsidRPr="008B4DAD" w:rsidRDefault="008D0573" w:rsidP="008D0573">
            <w:pPr>
              <w:spacing w:line="259" w:lineRule="auto"/>
              <w:rPr>
                <w:rFonts w:cstheme="minorHAnsi"/>
              </w:rPr>
            </w:pPr>
            <w:r w:rsidRPr="008B4DAD">
              <w:rPr>
                <w:rFonts w:cstheme="minorHAnsi"/>
              </w:rPr>
              <w:t>Videos and pictures. Photographs of the local area in the past.</w:t>
            </w:r>
          </w:p>
          <w:p w14:paraId="2155EE23" w14:textId="77777777" w:rsidR="006F6E14" w:rsidRPr="008B4DAD" w:rsidRDefault="006F6E14" w:rsidP="008D0573">
            <w:pPr>
              <w:spacing w:line="259" w:lineRule="auto"/>
              <w:rPr>
                <w:rFonts w:cstheme="minorHAnsi"/>
              </w:rPr>
            </w:pPr>
            <w:r w:rsidRPr="008B4DAD">
              <w:rPr>
                <w:rFonts w:cstheme="minorHAnsi"/>
              </w:rPr>
              <w:t>Discussing why old photos were black and white.</w:t>
            </w:r>
          </w:p>
          <w:p w14:paraId="507BB9A1" w14:textId="71493827" w:rsidR="006F6E14" w:rsidRPr="008B4DAD" w:rsidRDefault="006F6E14" w:rsidP="008D0573">
            <w:pPr>
              <w:spacing w:line="259" w:lineRule="auto"/>
              <w:rPr>
                <w:rFonts w:cstheme="minorHAnsi"/>
              </w:rPr>
            </w:pPr>
            <w:r w:rsidRPr="008B4DAD">
              <w:rPr>
                <w:rFonts w:cstheme="minorHAnsi"/>
              </w:rPr>
              <w:t>Changes in toys and clothes.</w:t>
            </w:r>
          </w:p>
        </w:tc>
        <w:tc>
          <w:tcPr>
            <w:tcW w:w="705"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4073F12" w14:textId="21ABA9EA" w:rsidR="00D97A5F" w:rsidRPr="008B4DAD" w:rsidRDefault="003D083F" w:rsidP="003D083F">
            <w:pPr>
              <w:spacing w:line="259" w:lineRule="auto"/>
              <w:rPr>
                <w:rFonts w:cstheme="minorHAnsi"/>
              </w:rPr>
            </w:pPr>
            <w:r>
              <w:rPr>
                <w:rFonts w:cstheme="minorHAnsi"/>
              </w:rPr>
              <w:t xml:space="preserve">Looking at pictures of past monarchs and drawing </w:t>
            </w:r>
            <w:r w:rsidR="002631E8">
              <w:rPr>
                <w:rFonts w:cstheme="minorHAnsi"/>
              </w:rPr>
              <w:t>inferences</w:t>
            </w:r>
            <w:r>
              <w:rPr>
                <w:rFonts w:cstheme="minorHAnsi"/>
              </w:rPr>
              <w:t xml:space="preserve"> on their lives. Linking to </w:t>
            </w:r>
            <w:r w:rsidR="002631E8">
              <w:rPr>
                <w:rFonts w:cstheme="minorHAnsi"/>
              </w:rPr>
              <w:t>stories with a royal theme.</w:t>
            </w:r>
          </w:p>
        </w:tc>
        <w:tc>
          <w:tcPr>
            <w:tcW w:w="98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E28403A" w14:textId="77777777" w:rsidR="00F80A59" w:rsidRPr="00F80A59" w:rsidRDefault="00F80A59" w:rsidP="008B4DAD">
            <w:pPr>
              <w:shd w:val="clear" w:color="auto" w:fill="FFFFFF"/>
              <w:spacing w:before="100" w:beforeAutospacing="1" w:after="100" w:afterAutospacing="1"/>
              <w:rPr>
                <w:rFonts w:eastAsia="Times New Roman" w:cstheme="minorHAnsi"/>
                <w:color w:val="303030"/>
                <w:lang w:eastAsia="en-GB"/>
              </w:rPr>
            </w:pPr>
            <w:r w:rsidRPr="00F80A59">
              <w:rPr>
                <w:rFonts w:eastAsia="Times New Roman" w:cstheme="minorHAnsi"/>
                <w:color w:val="303030"/>
                <w:lang w:eastAsia="en-GB"/>
              </w:rPr>
              <w:t>Historians and archaeologists are people who find out about life long ago.</w:t>
            </w:r>
          </w:p>
          <w:p w14:paraId="3E336229" w14:textId="18F0E06C" w:rsidR="00D97A5F" w:rsidRPr="008B4DAD" w:rsidRDefault="00D97A5F" w:rsidP="009C4B0A">
            <w:pPr>
              <w:spacing w:line="259" w:lineRule="auto"/>
              <w:ind w:left="170"/>
              <w:rPr>
                <w:rFonts w:cstheme="minorHAnsi"/>
              </w:rPr>
            </w:pP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DB7AB2D" w14:textId="77777777" w:rsidR="00D97A5F" w:rsidRPr="008B4DAD" w:rsidRDefault="00797158" w:rsidP="00797158">
            <w:pPr>
              <w:spacing w:line="259" w:lineRule="auto"/>
              <w:rPr>
                <w:rFonts w:cstheme="minorHAnsi"/>
              </w:rPr>
            </w:pPr>
            <w:r w:rsidRPr="008B4DAD">
              <w:rPr>
                <w:rFonts w:cstheme="minorHAnsi"/>
              </w:rPr>
              <w:t xml:space="preserve">Children learn about how they have grown and changed since they were babies </w:t>
            </w:r>
            <w:r w:rsidR="00AF0E66" w:rsidRPr="008B4DAD">
              <w:rPr>
                <w:rFonts w:cstheme="minorHAnsi"/>
              </w:rPr>
              <w:t>and how life in the past was different to today.</w:t>
            </w:r>
          </w:p>
          <w:p w14:paraId="22EE9E94" w14:textId="2236416F" w:rsidR="008D0573" w:rsidRPr="008B4DAD" w:rsidRDefault="008D0573" w:rsidP="00797158">
            <w:pPr>
              <w:spacing w:line="259" w:lineRule="auto"/>
              <w:rPr>
                <w:rFonts w:cstheme="minorHAnsi"/>
              </w:rPr>
            </w:pPr>
            <w:r w:rsidRPr="008B4DAD">
              <w:rPr>
                <w:rFonts w:cstheme="minorHAnsi"/>
              </w:rPr>
              <w:t>Children also find out about how Lillington / Leamington has changed.</w:t>
            </w:r>
          </w:p>
        </w:tc>
      </w:tr>
    </w:tbl>
    <w:p w14:paraId="37BDB232" w14:textId="0369E922" w:rsidR="005741E6" w:rsidRDefault="005741E6">
      <w:pPr>
        <w:rPr>
          <w:rFonts w:cstheme="minorHAnsi"/>
        </w:rPr>
      </w:pPr>
    </w:p>
    <w:p w14:paraId="711561B8" w14:textId="77777777" w:rsidR="000E0F83" w:rsidRDefault="000E0F83">
      <w:pPr>
        <w:rPr>
          <w:rFonts w:cstheme="minorHAnsi"/>
        </w:rPr>
      </w:pPr>
    </w:p>
    <w:p w14:paraId="6BA3208A" w14:textId="77777777" w:rsidR="000E0F83" w:rsidRDefault="000E0F83">
      <w:pPr>
        <w:rPr>
          <w:rFonts w:cstheme="minorHAnsi"/>
        </w:rPr>
      </w:pPr>
    </w:p>
    <w:p w14:paraId="483CE6A5" w14:textId="77777777" w:rsidR="000E0F83" w:rsidRDefault="000E0F83">
      <w:pPr>
        <w:rPr>
          <w:rFonts w:cstheme="minorHAnsi"/>
        </w:rPr>
      </w:pPr>
    </w:p>
    <w:p w14:paraId="55D129D7" w14:textId="77777777" w:rsidR="000E0F83" w:rsidRDefault="000E0F83">
      <w:pPr>
        <w:rPr>
          <w:rFonts w:cstheme="minorHAnsi"/>
        </w:rPr>
      </w:pPr>
    </w:p>
    <w:p w14:paraId="116E92BE" w14:textId="77777777" w:rsidR="000E0F83" w:rsidRDefault="000E0F83">
      <w:pPr>
        <w:rPr>
          <w:rFonts w:cstheme="minorHAnsi"/>
        </w:rPr>
      </w:pPr>
    </w:p>
    <w:p w14:paraId="5382B1D4" w14:textId="77777777" w:rsidR="000E0F83" w:rsidRDefault="000E0F83">
      <w:pPr>
        <w:rPr>
          <w:rFonts w:cstheme="minorHAnsi"/>
        </w:rPr>
      </w:pPr>
    </w:p>
    <w:p w14:paraId="38F2AD48" w14:textId="77777777" w:rsidR="000E0F83" w:rsidRDefault="000E0F83">
      <w:pPr>
        <w:rPr>
          <w:rFonts w:cstheme="minorHAnsi"/>
        </w:rPr>
      </w:pPr>
    </w:p>
    <w:p w14:paraId="65DCAFB9" w14:textId="77777777" w:rsidR="000E0F83" w:rsidRDefault="000E0F83">
      <w:pPr>
        <w:rPr>
          <w:rFonts w:cstheme="minorHAnsi"/>
        </w:rPr>
      </w:pPr>
    </w:p>
    <w:p w14:paraId="7B777997" w14:textId="77777777" w:rsidR="000E0F83" w:rsidRDefault="000E0F83">
      <w:pPr>
        <w:rPr>
          <w:rFonts w:cstheme="minorHAnsi"/>
        </w:rPr>
      </w:pPr>
    </w:p>
    <w:p w14:paraId="2D9388FD" w14:textId="77777777" w:rsidR="000E0F83" w:rsidRDefault="000E0F83">
      <w:pPr>
        <w:rPr>
          <w:rFonts w:cstheme="minorHAnsi"/>
        </w:rPr>
      </w:pPr>
    </w:p>
    <w:p w14:paraId="069947C6" w14:textId="77777777" w:rsidR="000E0F83" w:rsidRDefault="000E0F83">
      <w:pPr>
        <w:rPr>
          <w:rFonts w:cstheme="minorHAnsi"/>
        </w:rPr>
      </w:pPr>
    </w:p>
    <w:p w14:paraId="14504A1A" w14:textId="77777777" w:rsidR="000E0F83" w:rsidRDefault="000E0F83">
      <w:pPr>
        <w:rPr>
          <w:rFonts w:cstheme="minorHAnsi"/>
        </w:rPr>
      </w:pPr>
    </w:p>
    <w:p w14:paraId="5978BE9E" w14:textId="77777777" w:rsidR="000E0F83" w:rsidRDefault="000E0F83">
      <w:pPr>
        <w:rPr>
          <w:rFonts w:cstheme="minorHAnsi"/>
        </w:rPr>
      </w:pPr>
    </w:p>
    <w:p w14:paraId="31DE5585" w14:textId="77777777" w:rsidR="000E0F83" w:rsidRPr="008B4DAD" w:rsidRDefault="000E0F83">
      <w:pPr>
        <w:rPr>
          <w:rFonts w:cstheme="minorHAnsi"/>
        </w:rPr>
      </w:pPr>
    </w:p>
    <w:tbl>
      <w:tblPr>
        <w:tblW w:w="5006" w:type="pct"/>
        <w:tblCellMar>
          <w:left w:w="0" w:type="dxa"/>
          <w:right w:w="0" w:type="dxa"/>
        </w:tblCellMar>
        <w:tblLook w:val="0420" w:firstRow="1" w:lastRow="0" w:firstColumn="0" w:lastColumn="0" w:noHBand="0" w:noVBand="1"/>
      </w:tblPr>
      <w:tblGrid>
        <w:gridCol w:w="746"/>
        <w:gridCol w:w="3011"/>
        <w:gridCol w:w="2616"/>
        <w:gridCol w:w="3180"/>
        <w:gridCol w:w="2918"/>
        <w:gridCol w:w="2937"/>
      </w:tblGrid>
      <w:tr w:rsidR="007D4239" w:rsidRPr="008B4DAD" w14:paraId="3B204A7B" w14:textId="77777777" w:rsidTr="00AA2C4F">
        <w:trPr>
          <w:trHeight w:val="344"/>
        </w:trPr>
        <w:tc>
          <w:tcPr>
            <w:tcW w:w="24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textDirection w:val="tbRlV"/>
            <w:hideMark/>
          </w:tcPr>
          <w:p w14:paraId="2DE91C47" w14:textId="4A465AEC" w:rsidR="007D4239" w:rsidRPr="008B4DAD" w:rsidRDefault="007D4239">
            <w:pPr>
              <w:jc w:val="center"/>
              <w:rPr>
                <w:rFonts w:eastAsia="Times New Roman" w:cstheme="minorHAnsi"/>
                <w:lang w:eastAsia="en-GB"/>
              </w:rPr>
            </w:pPr>
            <w:r w:rsidRPr="008B4DAD">
              <w:rPr>
                <w:rFonts w:eastAsia="Times New Roman" w:cstheme="minorHAnsi"/>
                <w:lang w:eastAsia="en-GB"/>
              </w:rPr>
              <w:lastRenderedPageBreak/>
              <w:t>Year 1</w:t>
            </w:r>
          </w:p>
        </w:tc>
        <w:tc>
          <w:tcPr>
            <w:tcW w:w="97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E9AAF62" w14:textId="77777777" w:rsidR="00C0471D" w:rsidRPr="00C0471D" w:rsidRDefault="00C0471D" w:rsidP="00C0471D">
            <w:pPr>
              <w:spacing w:line="259" w:lineRule="auto"/>
              <w:rPr>
                <w:rFonts w:cstheme="minorHAnsi"/>
              </w:rPr>
            </w:pPr>
            <w:r w:rsidRPr="00C0471D">
              <w:rPr>
                <w:rFonts w:cstheme="minorHAnsi"/>
              </w:rPr>
              <w:t> </w:t>
            </w:r>
            <w:r w:rsidRPr="00C0471D">
              <w:rPr>
                <w:rFonts w:cstheme="minorHAnsi"/>
                <w:b/>
                <w:bCs/>
              </w:rPr>
              <w:t>Skill</w:t>
            </w:r>
            <w:r w:rsidRPr="00C0471D">
              <w:rPr>
                <w:rFonts w:cstheme="minorHAnsi"/>
              </w:rPr>
              <w:t> Order information on a timeline.</w:t>
            </w:r>
          </w:p>
          <w:p w14:paraId="7F471252" w14:textId="77777777" w:rsidR="00C0471D" w:rsidRPr="00C0471D" w:rsidRDefault="00C0471D" w:rsidP="00C0471D">
            <w:pPr>
              <w:spacing w:line="259" w:lineRule="auto"/>
              <w:rPr>
                <w:rFonts w:cstheme="minorHAnsi"/>
              </w:rPr>
            </w:pPr>
            <w:r w:rsidRPr="00C0471D">
              <w:rPr>
                <w:rFonts w:cstheme="minorHAnsi"/>
                <w:b/>
                <w:bCs/>
              </w:rPr>
              <w:t>Knowledge</w:t>
            </w:r>
          </w:p>
          <w:p w14:paraId="6496DE2E" w14:textId="77777777" w:rsidR="00C0471D" w:rsidRPr="00C0471D" w:rsidRDefault="00C0471D" w:rsidP="00C0471D">
            <w:pPr>
              <w:spacing w:line="259" w:lineRule="auto"/>
              <w:rPr>
                <w:rFonts w:cstheme="minorHAnsi"/>
              </w:rPr>
            </w:pPr>
            <w:r w:rsidRPr="00C0471D">
              <w:rPr>
                <w:rFonts w:cstheme="minorHAnsi"/>
              </w:rPr>
              <w:t>Sequencing words, such as first, next, finally, then and after that, can be used to order information chronologically.</w:t>
            </w:r>
          </w:p>
          <w:p w14:paraId="6BAEEADB" w14:textId="77777777" w:rsidR="00C0471D" w:rsidRDefault="00C0471D" w:rsidP="00BD2F89">
            <w:pPr>
              <w:spacing w:line="259" w:lineRule="auto"/>
              <w:rPr>
                <w:rFonts w:cstheme="minorHAnsi"/>
              </w:rPr>
            </w:pPr>
          </w:p>
          <w:p w14:paraId="62EEA0CA" w14:textId="6D6F8E31" w:rsidR="007D4239" w:rsidRPr="008B4DAD" w:rsidRDefault="002032E0" w:rsidP="00BD2F89">
            <w:pPr>
              <w:spacing w:line="259" w:lineRule="auto"/>
              <w:rPr>
                <w:rFonts w:cstheme="minorHAnsi"/>
              </w:rPr>
            </w:pPr>
            <w:r w:rsidRPr="008B4DAD">
              <w:rPr>
                <w:rFonts w:cstheme="minorHAnsi"/>
              </w:rPr>
              <w:t xml:space="preserve">Timeline of the 1950’s </w:t>
            </w:r>
          </w:p>
          <w:p w14:paraId="1AF1EBA7" w14:textId="77777777" w:rsidR="00BD2F89" w:rsidRDefault="00BD2F89" w:rsidP="00BD2F89">
            <w:pPr>
              <w:spacing w:line="259" w:lineRule="auto"/>
              <w:rPr>
                <w:rFonts w:cstheme="minorHAnsi"/>
              </w:rPr>
            </w:pPr>
          </w:p>
          <w:p w14:paraId="779B4CC8" w14:textId="57D17E94" w:rsidR="007D4239" w:rsidRPr="008B4DAD" w:rsidRDefault="00A1299C" w:rsidP="00BD2F89">
            <w:pPr>
              <w:spacing w:line="259" w:lineRule="auto"/>
              <w:rPr>
                <w:rFonts w:cstheme="minorHAnsi"/>
              </w:rPr>
            </w:pPr>
            <w:r w:rsidRPr="008B4DAD">
              <w:rPr>
                <w:rFonts w:cstheme="minorHAnsi"/>
              </w:rPr>
              <w:t xml:space="preserve">Create a </w:t>
            </w:r>
            <w:r w:rsidR="00BD2F89" w:rsidRPr="008B4DAD">
              <w:rPr>
                <w:rFonts w:cstheme="minorHAnsi"/>
              </w:rPr>
              <w:t>timeline</w:t>
            </w:r>
            <w:r w:rsidRPr="008B4DAD">
              <w:rPr>
                <w:rFonts w:cstheme="minorHAnsi"/>
              </w:rPr>
              <w:t xml:space="preserve"> to show changes in their lives and that of their parents and grandparents.  </w:t>
            </w:r>
          </w:p>
          <w:p w14:paraId="1BDD87F9" w14:textId="77777777" w:rsidR="007D4239" w:rsidRDefault="007D4239" w:rsidP="006E4D0D">
            <w:pPr>
              <w:spacing w:line="259" w:lineRule="auto"/>
              <w:ind w:left="170"/>
              <w:rPr>
                <w:rFonts w:cstheme="minorHAnsi"/>
              </w:rPr>
            </w:pPr>
          </w:p>
          <w:p w14:paraId="7DB73629" w14:textId="1C933D11" w:rsidR="00073708" w:rsidRDefault="00073708" w:rsidP="00073708">
            <w:pPr>
              <w:spacing w:line="259" w:lineRule="auto"/>
              <w:rPr>
                <w:rFonts w:cstheme="minorHAnsi"/>
              </w:rPr>
            </w:pPr>
            <w:r>
              <w:rPr>
                <w:rFonts w:cstheme="minorHAnsi"/>
              </w:rPr>
              <w:t>Beginning to understand years, decades, centuries.</w:t>
            </w:r>
          </w:p>
          <w:p w14:paraId="22171058" w14:textId="77777777" w:rsidR="007D3B0B" w:rsidRDefault="007D3B0B" w:rsidP="00073708">
            <w:pPr>
              <w:spacing w:line="259" w:lineRule="auto"/>
              <w:rPr>
                <w:rFonts w:cstheme="minorHAnsi"/>
              </w:rPr>
            </w:pPr>
          </w:p>
          <w:p w14:paraId="78EFBD57" w14:textId="77777777" w:rsidR="007D3B0B" w:rsidRDefault="007D3B0B" w:rsidP="007D3B0B">
            <w:pPr>
              <w:spacing w:line="259" w:lineRule="auto"/>
              <w:rPr>
                <w:rFonts w:cstheme="minorHAnsi"/>
              </w:rPr>
            </w:pPr>
            <w:r w:rsidRPr="007D3B0B">
              <w:rPr>
                <w:rFonts w:cstheme="minorHAnsi"/>
                <w:b/>
                <w:bCs/>
              </w:rPr>
              <w:t>Skill</w:t>
            </w:r>
            <w:r w:rsidRPr="007D3B0B">
              <w:rPr>
                <w:rFonts w:cstheme="minorHAnsi"/>
              </w:rPr>
              <w:t> Describe changes within or beyond living memory.</w:t>
            </w:r>
          </w:p>
          <w:p w14:paraId="6929079F" w14:textId="77777777" w:rsidR="007D3B0B" w:rsidRPr="007D3B0B" w:rsidRDefault="007D3B0B" w:rsidP="007D3B0B">
            <w:pPr>
              <w:spacing w:line="259" w:lineRule="auto"/>
              <w:rPr>
                <w:rFonts w:cstheme="minorHAnsi"/>
              </w:rPr>
            </w:pPr>
          </w:p>
          <w:p w14:paraId="203FBCB3" w14:textId="77777777" w:rsidR="007D3B0B" w:rsidRPr="007D3B0B" w:rsidRDefault="007D3B0B" w:rsidP="007D3B0B">
            <w:pPr>
              <w:spacing w:line="259" w:lineRule="auto"/>
              <w:rPr>
                <w:rFonts w:cstheme="minorHAnsi"/>
              </w:rPr>
            </w:pPr>
            <w:r w:rsidRPr="007D3B0B">
              <w:rPr>
                <w:rFonts w:cstheme="minorHAnsi"/>
                <w:b/>
                <w:bCs/>
              </w:rPr>
              <w:t>Knowledge</w:t>
            </w:r>
          </w:p>
          <w:p w14:paraId="128C944A" w14:textId="7337A06C" w:rsidR="007D4239" w:rsidRPr="008B4DAD" w:rsidRDefault="007D3B0B" w:rsidP="00AA2C4F">
            <w:pPr>
              <w:spacing w:line="259" w:lineRule="auto"/>
              <w:rPr>
                <w:rFonts w:cstheme="minorHAnsi"/>
              </w:rPr>
            </w:pPr>
            <w:r w:rsidRPr="007D3B0B">
              <w:rPr>
                <w:rFonts w:cstheme="minorHAnsi"/>
              </w:rPr>
              <w:t>Changes within living memory have happened over the last 100 years and include advances in technology, exploration, workplaces, houses and jobs, leisure, family and social structures</w:t>
            </w:r>
            <w:r w:rsidR="00AA2C4F">
              <w:rPr>
                <w:rFonts w:cstheme="minorHAnsi"/>
              </w:rPr>
              <w:t>.</w:t>
            </w:r>
          </w:p>
          <w:p w14:paraId="36218AEA" w14:textId="77777777" w:rsidR="007D4239" w:rsidRPr="008B4DAD" w:rsidRDefault="007D4239" w:rsidP="006E4D0D">
            <w:pPr>
              <w:spacing w:line="259" w:lineRule="auto"/>
              <w:rPr>
                <w:rFonts w:cstheme="minorHAnsi"/>
              </w:rPr>
            </w:pP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49824EA" w14:textId="74A29307" w:rsidR="007D4239" w:rsidRPr="008B4DAD" w:rsidRDefault="00A1299C" w:rsidP="000F25C3">
            <w:pPr>
              <w:spacing w:line="259" w:lineRule="auto"/>
              <w:rPr>
                <w:rFonts w:cstheme="minorHAnsi"/>
              </w:rPr>
            </w:pPr>
            <w:r w:rsidRPr="008B4DAD">
              <w:rPr>
                <w:rFonts w:cstheme="minorHAnsi"/>
              </w:rPr>
              <w:t xml:space="preserve">Use artefacts to learn about life in the past. </w:t>
            </w:r>
          </w:p>
          <w:p w14:paraId="55084CB7" w14:textId="56B14D54" w:rsidR="00A1299C" w:rsidRPr="008B4DAD" w:rsidRDefault="00A1299C" w:rsidP="000F25C3">
            <w:pPr>
              <w:spacing w:line="259" w:lineRule="auto"/>
              <w:rPr>
                <w:rFonts w:cstheme="minorHAnsi"/>
              </w:rPr>
            </w:pPr>
            <w:r w:rsidRPr="008B4DAD">
              <w:rPr>
                <w:rFonts w:cstheme="minorHAnsi"/>
              </w:rPr>
              <w:t xml:space="preserve">Use photographs to create family trees. </w:t>
            </w:r>
          </w:p>
          <w:p w14:paraId="6AF072F1" w14:textId="0A59EA34" w:rsidR="009721C6" w:rsidRDefault="009721C6" w:rsidP="000F25C3">
            <w:pPr>
              <w:spacing w:line="259" w:lineRule="auto"/>
              <w:rPr>
                <w:rFonts w:cstheme="minorHAnsi"/>
              </w:rPr>
            </w:pPr>
            <w:r w:rsidRPr="008B4DAD">
              <w:rPr>
                <w:rFonts w:cstheme="minorHAnsi"/>
              </w:rPr>
              <w:t xml:space="preserve">Experience a Victorian schoolroom. </w:t>
            </w:r>
          </w:p>
          <w:p w14:paraId="2C6B48BB" w14:textId="77777777" w:rsidR="00BD2F89" w:rsidRDefault="00BD2F89" w:rsidP="006E4D0D">
            <w:pPr>
              <w:spacing w:line="259" w:lineRule="auto"/>
              <w:ind w:left="170"/>
              <w:rPr>
                <w:rFonts w:cstheme="minorHAnsi"/>
              </w:rPr>
            </w:pPr>
          </w:p>
          <w:p w14:paraId="5447E235" w14:textId="618DE26C" w:rsidR="00BD2F89" w:rsidRDefault="00BD2F89" w:rsidP="000F25C3">
            <w:pPr>
              <w:spacing w:line="259" w:lineRule="auto"/>
              <w:rPr>
                <w:rFonts w:cstheme="minorHAnsi"/>
              </w:rPr>
            </w:pPr>
            <w:r>
              <w:rPr>
                <w:rFonts w:cstheme="minorHAnsi"/>
              </w:rPr>
              <w:t>Photos showing changes in the local area.</w:t>
            </w:r>
          </w:p>
          <w:p w14:paraId="766DA35C" w14:textId="77777777" w:rsidR="00A00F7E" w:rsidRDefault="00A00F7E" w:rsidP="000F25C3">
            <w:pPr>
              <w:spacing w:line="259" w:lineRule="auto"/>
              <w:rPr>
                <w:rFonts w:cstheme="minorHAnsi"/>
              </w:rPr>
            </w:pPr>
          </w:p>
          <w:p w14:paraId="6C95FB6F" w14:textId="77777777" w:rsidR="00A00F7E" w:rsidRPr="00A00F7E" w:rsidRDefault="00A00F7E" w:rsidP="00A00F7E">
            <w:pPr>
              <w:spacing w:line="259" w:lineRule="auto"/>
              <w:rPr>
                <w:rFonts w:cstheme="minorHAnsi"/>
              </w:rPr>
            </w:pPr>
            <w:r w:rsidRPr="00A00F7E">
              <w:rPr>
                <w:rFonts w:cstheme="minorHAnsi"/>
                <w:b/>
                <w:bCs/>
              </w:rPr>
              <w:t>Skill</w:t>
            </w:r>
            <w:r w:rsidRPr="00A00F7E">
              <w:rPr>
                <w:rFonts w:cstheme="minorHAnsi"/>
              </w:rPr>
              <w:t> Express an opinion about a historical source.</w:t>
            </w:r>
          </w:p>
          <w:p w14:paraId="50DBD160" w14:textId="1105DC41" w:rsidR="00A00F7E" w:rsidRPr="00A00F7E" w:rsidRDefault="00A00F7E" w:rsidP="00A00F7E">
            <w:pPr>
              <w:spacing w:line="259" w:lineRule="auto"/>
              <w:rPr>
                <w:rFonts w:cstheme="minorHAnsi"/>
              </w:rPr>
            </w:pPr>
          </w:p>
          <w:p w14:paraId="7821CBDE" w14:textId="77777777" w:rsidR="00A00F7E" w:rsidRDefault="00A00F7E" w:rsidP="000F25C3">
            <w:pPr>
              <w:spacing w:line="259" w:lineRule="auto"/>
              <w:rPr>
                <w:rFonts w:cstheme="minorHAnsi"/>
              </w:rPr>
            </w:pPr>
          </w:p>
          <w:p w14:paraId="410F83AB" w14:textId="77777777" w:rsidR="00A00F7E" w:rsidRPr="008B4DAD" w:rsidRDefault="00A00F7E" w:rsidP="000F25C3">
            <w:pPr>
              <w:spacing w:line="259" w:lineRule="auto"/>
              <w:rPr>
                <w:rFonts w:cstheme="minorHAnsi"/>
              </w:rPr>
            </w:pPr>
          </w:p>
          <w:p w14:paraId="3FDAF70B" w14:textId="494600AC" w:rsidR="00A1299C" w:rsidRPr="008B4DAD" w:rsidRDefault="00A1299C" w:rsidP="006E4D0D">
            <w:pPr>
              <w:spacing w:line="259" w:lineRule="auto"/>
              <w:rPr>
                <w:rFonts w:cstheme="minorHAnsi"/>
              </w:rPr>
            </w:pP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541DF8C" w14:textId="43BFDF5C" w:rsidR="007D4239" w:rsidRDefault="007D5D9B" w:rsidP="00BD2F89">
            <w:pPr>
              <w:spacing w:line="259" w:lineRule="auto"/>
              <w:rPr>
                <w:rFonts w:cstheme="minorHAnsi"/>
              </w:rPr>
            </w:pPr>
            <w:r w:rsidRPr="008B4DAD">
              <w:rPr>
                <w:rFonts w:cstheme="minorHAnsi"/>
              </w:rPr>
              <w:t xml:space="preserve">Learn about </w:t>
            </w:r>
            <w:r w:rsidR="002032E0" w:rsidRPr="008B4DAD">
              <w:rPr>
                <w:rFonts w:cstheme="minorHAnsi"/>
              </w:rPr>
              <w:t>Queen Elizabeth II</w:t>
            </w:r>
            <w:r w:rsidRPr="008B4DAD">
              <w:rPr>
                <w:rFonts w:cstheme="minorHAnsi"/>
              </w:rPr>
              <w:t>, who she was, why she was significant.</w:t>
            </w:r>
          </w:p>
          <w:p w14:paraId="0C1A67A5" w14:textId="77777777" w:rsidR="00273F0A" w:rsidRDefault="00273F0A" w:rsidP="00BD2F89">
            <w:pPr>
              <w:spacing w:line="259" w:lineRule="auto"/>
              <w:rPr>
                <w:rFonts w:cstheme="minorHAnsi"/>
              </w:rPr>
            </w:pPr>
          </w:p>
          <w:p w14:paraId="5BE0471B" w14:textId="5572CF51" w:rsidR="00273F0A" w:rsidRDefault="00273F0A" w:rsidP="00BD2F89">
            <w:pPr>
              <w:spacing w:line="259" w:lineRule="auto"/>
              <w:rPr>
                <w:rFonts w:cstheme="minorHAnsi"/>
              </w:rPr>
            </w:pPr>
            <w:r w:rsidRPr="00273F0A">
              <w:rPr>
                <w:rFonts w:cstheme="minorHAnsi"/>
                <w:b/>
                <w:bCs/>
              </w:rPr>
              <w:t>Skill</w:t>
            </w:r>
            <w:r w:rsidRPr="00273F0A">
              <w:rPr>
                <w:rFonts w:cstheme="minorHAnsi"/>
              </w:rPr>
              <w:t> Understand the term significant and explain why a significant individual is important.</w:t>
            </w:r>
          </w:p>
          <w:p w14:paraId="62E4B85B" w14:textId="4087E736" w:rsidR="009978CB" w:rsidRPr="009978CB" w:rsidRDefault="009978CB" w:rsidP="009978CB">
            <w:pPr>
              <w:spacing w:line="259" w:lineRule="auto"/>
              <w:rPr>
                <w:rFonts w:cstheme="minorHAnsi"/>
              </w:rPr>
            </w:pPr>
            <w:r>
              <w:rPr>
                <w:rFonts w:cstheme="minorHAnsi"/>
                <w:b/>
                <w:bCs/>
              </w:rPr>
              <w:t>K</w:t>
            </w:r>
            <w:r w:rsidRPr="009978CB">
              <w:rPr>
                <w:rFonts w:cstheme="minorHAnsi"/>
                <w:b/>
                <w:bCs/>
              </w:rPr>
              <w:t>nowledge</w:t>
            </w:r>
          </w:p>
          <w:p w14:paraId="7B8171F7" w14:textId="77777777" w:rsidR="009978CB" w:rsidRPr="009978CB" w:rsidRDefault="009978CB" w:rsidP="009978CB">
            <w:pPr>
              <w:spacing w:line="259" w:lineRule="auto"/>
              <w:rPr>
                <w:rFonts w:cstheme="minorHAnsi"/>
              </w:rPr>
            </w:pPr>
            <w:r w:rsidRPr="009978CB">
              <w:rPr>
                <w:rFonts w:cstheme="minorHAnsi"/>
              </w:rPr>
              <w:t xml:space="preserve">Samuel </w:t>
            </w:r>
            <w:proofErr w:type="spellStart"/>
            <w:r w:rsidRPr="009978CB">
              <w:rPr>
                <w:rFonts w:cstheme="minorHAnsi"/>
              </w:rPr>
              <w:t>Wilderspin</w:t>
            </w:r>
            <w:proofErr w:type="spellEnd"/>
            <w:r w:rsidRPr="009978CB">
              <w:rPr>
                <w:rFonts w:cstheme="minorHAnsi"/>
              </w:rPr>
              <w:t xml:space="preserve"> (1791–1866) was an English educator known for his pioneering work in infant schools. He believed that children should be encouraged to learn through experience, be treated kindly and develop their feelings as well as intellect.</w:t>
            </w:r>
          </w:p>
          <w:p w14:paraId="11CE0923" w14:textId="77777777" w:rsidR="00273F0A" w:rsidRPr="008B4DAD" w:rsidRDefault="00273F0A" w:rsidP="00BD2F89">
            <w:pPr>
              <w:spacing w:line="259" w:lineRule="auto"/>
              <w:rPr>
                <w:rFonts w:cstheme="minorHAnsi"/>
              </w:rPr>
            </w:pPr>
          </w:p>
          <w:p w14:paraId="4E443823" w14:textId="024752D8" w:rsidR="002032E0" w:rsidRPr="008B4DAD" w:rsidRDefault="002032E0" w:rsidP="006E4D0D">
            <w:pPr>
              <w:spacing w:line="259" w:lineRule="auto"/>
              <w:ind w:left="170"/>
              <w:rPr>
                <w:rFonts w:cstheme="minorHAnsi"/>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4060485" w14:textId="77777777" w:rsidR="00A1299C" w:rsidRPr="008B4DAD" w:rsidRDefault="00A1299C" w:rsidP="006E4D0D">
            <w:pPr>
              <w:spacing w:line="259" w:lineRule="auto"/>
              <w:ind w:left="170"/>
              <w:rPr>
                <w:rFonts w:cstheme="minorHAnsi"/>
              </w:rPr>
            </w:pPr>
            <w:r w:rsidRPr="008B4DAD">
              <w:rPr>
                <w:rFonts w:cstheme="minorHAnsi"/>
              </w:rPr>
              <w:t xml:space="preserve">Learn about events beyond living memory E.g. </w:t>
            </w:r>
          </w:p>
          <w:p w14:paraId="7AC223D6" w14:textId="0C4ECEB1" w:rsidR="007D4239" w:rsidRPr="008B4DAD" w:rsidRDefault="00A1299C" w:rsidP="006E4D0D">
            <w:pPr>
              <w:spacing w:line="259" w:lineRule="auto"/>
              <w:ind w:left="170"/>
              <w:rPr>
                <w:rFonts w:cstheme="minorHAnsi"/>
              </w:rPr>
            </w:pPr>
            <w:r w:rsidRPr="008B4DAD">
              <w:rPr>
                <w:rFonts w:cstheme="minorHAnsi"/>
              </w:rPr>
              <w:t>The Queen’s Coronation</w:t>
            </w:r>
            <w:r w:rsidR="00394978" w:rsidRPr="008B4DAD">
              <w:rPr>
                <w:rFonts w:cstheme="minorHAnsi"/>
              </w:rPr>
              <w:t>, links to Jubilee celebrations.</w:t>
            </w:r>
          </w:p>
          <w:p w14:paraId="15815D7A" w14:textId="5315AB24" w:rsidR="00A1299C" w:rsidRPr="008B4DAD" w:rsidRDefault="00A1299C" w:rsidP="006E4D0D">
            <w:pPr>
              <w:spacing w:line="259" w:lineRule="auto"/>
              <w:ind w:left="170"/>
              <w:rPr>
                <w:rFonts w:cstheme="minorHAnsi"/>
              </w:rPr>
            </w:pPr>
            <w:r w:rsidRPr="008B4DAD">
              <w:rPr>
                <w:rFonts w:cstheme="minorHAnsi"/>
              </w:rPr>
              <w:t xml:space="preserve">Learn about how life has changed </w:t>
            </w:r>
            <w:r w:rsidR="00394978" w:rsidRPr="008B4DAD">
              <w:rPr>
                <w:rFonts w:cstheme="minorHAnsi"/>
              </w:rPr>
              <w:t>from</w:t>
            </w:r>
            <w:r w:rsidRPr="008B4DAD">
              <w:rPr>
                <w:rFonts w:cstheme="minorHAnsi"/>
              </w:rPr>
              <w:t xml:space="preserve"> the 1950s to now. </w:t>
            </w:r>
          </w:p>
          <w:p w14:paraId="414ADB66" w14:textId="77777777" w:rsidR="009721C6" w:rsidRDefault="009721C6" w:rsidP="006E4D0D">
            <w:pPr>
              <w:spacing w:line="259" w:lineRule="auto"/>
              <w:ind w:left="170"/>
              <w:rPr>
                <w:rFonts w:cstheme="minorHAnsi"/>
              </w:rPr>
            </w:pPr>
            <w:r w:rsidRPr="008B4DAD">
              <w:rPr>
                <w:rFonts w:cstheme="minorHAnsi"/>
              </w:rPr>
              <w:t xml:space="preserve">Learn about how schools in the past, comparing them to today. </w:t>
            </w:r>
          </w:p>
          <w:p w14:paraId="2A2A7A12" w14:textId="6EB8C42D" w:rsidR="00BD2F89" w:rsidRPr="008B4DAD" w:rsidRDefault="00BD2F89" w:rsidP="006E4D0D">
            <w:pPr>
              <w:spacing w:line="259" w:lineRule="auto"/>
              <w:ind w:left="170"/>
              <w:rPr>
                <w:rFonts w:cstheme="minorHAnsi"/>
              </w:rPr>
            </w:pPr>
          </w:p>
        </w:tc>
        <w:tc>
          <w:tcPr>
            <w:tcW w:w="953"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CEBF174" w14:textId="77777777" w:rsidR="007D4239" w:rsidRPr="008B4DAD" w:rsidRDefault="00A1299C" w:rsidP="00BD2F89">
            <w:pPr>
              <w:spacing w:line="259" w:lineRule="auto"/>
              <w:rPr>
                <w:rFonts w:cstheme="minorHAnsi"/>
              </w:rPr>
            </w:pPr>
            <w:r w:rsidRPr="008B4DAD">
              <w:rPr>
                <w:rFonts w:cstheme="minorHAnsi"/>
              </w:rPr>
              <w:t xml:space="preserve">Role play / experience a Victorian schoolroom, St John’s Museum, Warwick </w:t>
            </w:r>
          </w:p>
          <w:p w14:paraId="48A12565" w14:textId="77777777" w:rsidR="009721C6" w:rsidRPr="008B4DAD" w:rsidRDefault="009721C6" w:rsidP="006E4D0D">
            <w:pPr>
              <w:spacing w:line="259" w:lineRule="auto"/>
              <w:ind w:left="170"/>
              <w:rPr>
                <w:rFonts w:cstheme="minorHAnsi"/>
              </w:rPr>
            </w:pPr>
          </w:p>
          <w:p w14:paraId="56EBCA18" w14:textId="77777777" w:rsidR="009721C6" w:rsidRDefault="009721C6" w:rsidP="00BD2F89">
            <w:pPr>
              <w:spacing w:line="259" w:lineRule="auto"/>
              <w:rPr>
                <w:rFonts w:cstheme="minorHAnsi"/>
              </w:rPr>
            </w:pPr>
            <w:r w:rsidRPr="008B4DAD">
              <w:rPr>
                <w:rFonts w:cstheme="minorHAnsi"/>
              </w:rPr>
              <w:t xml:space="preserve">History of Lillington Nursery and Primary School </w:t>
            </w:r>
          </w:p>
          <w:p w14:paraId="6E0598AF" w14:textId="77777777" w:rsidR="0060157D" w:rsidRDefault="0060157D" w:rsidP="00BD2F89">
            <w:pPr>
              <w:spacing w:line="259" w:lineRule="auto"/>
              <w:rPr>
                <w:rFonts w:cstheme="minorHAnsi"/>
              </w:rPr>
            </w:pPr>
          </w:p>
          <w:p w14:paraId="255A811E" w14:textId="77777777" w:rsidR="0060157D" w:rsidRPr="0060157D" w:rsidRDefault="0060157D" w:rsidP="0060157D">
            <w:pPr>
              <w:spacing w:line="259" w:lineRule="auto"/>
              <w:rPr>
                <w:rFonts w:cstheme="minorHAnsi"/>
              </w:rPr>
            </w:pPr>
            <w:r w:rsidRPr="0060157D">
              <w:rPr>
                <w:rFonts w:cstheme="minorHAnsi"/>
                <w:b/>
                <w:bCs/>
              </w:rPr>
              <w:t>Skill</w:t>
            </w:r>
            <w:r w:rsidRPr="0060157D">
              <w:rPr>
                <w:rFonts w:cstheme="minorHAnsi"/>
              </w:rPr>
              <w:t> Identify similarities and differences between ways of life within or beyond living memory.</w:t>
            </w:r>
          </w:p>
          <w:p w14:paraId="1C181765" w14:textId="77777777" w:rsidR="0060157D" w:rsidRPr="0060157D" w:rsidRDefault="0060157D" w:rsidP="0060157D">
            <w:pPr>
              <w:spacing w:line="259" w:lineRule="auto"/>
              <w:rPr>
                <w:rFonts w:cstheme="minorHAnsi"/>
              </w:rPr>
            </w:pPr>
            <w:r w:rsidRPr="0060157D">
              <w:rPr>
                <w:rFonts w:cstheme="minorHAnsi"/>
                <w:b/>
                <w:bCs/>
              </w:rPr>
              <w:t>Knowledge</w:t>
            </w:r>
          </w:p>
          <w:p w14:paraId="634639B5" w14:textId="77777777" w:rsidR="0060157D" w:rsidRDefault="0060157D" w:rsidP="0060157D">
            <w:pPr>
              <w:spacing w:line="259" w:lineRule="auto"/>
              <w:rPr>
                <w:rFonts w:cstheme="minorHAnsi"/>
              </w:rPr>
            </w:pPr>
            <w:r w:rsidRPr="0060157D">
              <w:rPr>
                <w:rFonts w:cstheme="minorHAnsi"/>
              </w:rPr>
              <w:t>Identifying similarities and differences helps us to make comparisons between life now and in the past.</w:t>
            </w:r>
          </w:p>
          <w:p w14:paraId="4ED2CE5A" w14:textId="77777777" w:rsidR="000149C1" w:rsidRDefault="000149C1" w:rsidP="0060157D">
            <w:pPr>
              <w:spacing w:line="259" w:lineRule="auto"/>
              <w:rPr>
                <w:rFonts w:cstheme="minorHAnsi"/>
              </w:rPr>
            </w:pPr>
          </w:p>
          <w:p w14:paraId="672A01E0" w14:textId="77777777" w:rsidR="000149C1" w:rsidRPr="000149C1" w:rsidRDefault="000149C1" w:rsidP="000149C1">
            <w:pPr>
              <w:spacing w:line="259" w:lineRule="auto"/>
              <w:rPr>
                <w:rFonts w:cstheme="minorHAnsi"/>
              </w:rPr>
            </w:pPr>
            <w:r w:rsidRPr="000149C1">
              <w:rPr>
                <w:rFonts w:cstheme="minorHAnsi"/>
                <w:b/>
                <w:bCs/>
              </w:rPr>
              <w:t>Skill</w:t>
            </w:r>
            <w:r w:rsidRPr="000149C1">
              <w:rPr>
                <w:rFonts w:cstheme="minorHAnsi"/>
              </w:rPr>
              <w:t> Describe important events in the school's history.</w:t>
            </w:r>
          </w:p>
          <w:p w14:paraId="5196D8B3" w14:textId="77777777" w:rsidR="000149C1" w:rsidRPr="000149C1" w:rsidRDefault="000149C1" w:rsidP="000149C1">
            <w:pPr>
              <w:spacing w:line="259" w:lineRule="auto"/>
              <w:rPr>
                <w:rFonts w:cstheme="minorHAnsi"/>
              </w:rPr>
            </w:pPr>
            <w:r w:rsidRPr="000149C1">
              <w:rPr>
                <w:rFonts w:cstheme="minorHAnsi"/>
                <w:b/>
                <w:bCs/>
              </w:rPr>
              <w:t>Knowledge</w:t>
            </w:r>
          </w:p>
          <w:p w14:paraId="3A99D8D6" w14:textId="5BE7C3FD" w:rsidR="0060157D" w:rsidRPr="008B4DAD" w:rsidRDefault="000149C1" w:rsidP="00BD2F89">
            <w:pPr>
              <w:spacing w:line="259" w:lineRule="auto"/>
              <w:rPr>
                <w:rFonts w:cstheme="minorHAnsi"/>
              </w:rPr>
            </w:pPr>
            <w:r w:rsidRPr="000149C1">
              <w:rPr>
                <w:rFonts w:cstheme="minorHAnsi"/>
              </w:rPr>
              <w:t>Important events in the school's history could include the opening of the school, the arrival of new teachers, special visitors and significant changes to buildings.</w:t>
            </w:r>
          </w:p>
        </w:tc>
      </w:tr>
      <w:tr w:rsidR="007D4239" w:rsidRPr="008B4DAD" w14:paraId="557D37B9" w14:textId="77777777" w:rsidTr="00AA2C4F">
        <w:trPr>
          <w:trHeight w:val="627"/>
        </w:trPr>
        <w:tc>
          <w:tcPr>
            <w:tcW w:w="24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textDirection w:val="tbRlV"/>
            <w:hideMark/>
          </w:tcPr>
          <w:p w14:paraId="60D62820" w14:textId="75934505" w:rsidR="007D4239" w:rsidRPr="008B4DAD" w:rsidRDefault="007D4239">
            <w:pPr>
              <w:jc w:val="center"/>
              <w:rPr>
                <w:rFonts w:eastAsia="Times New Roman" w:cstheme="minorHAnsi"/>
                <w:lang w:eastAsia="en-GB"/>
              </w:rPr>
            </w:pPr>
            <w:r w:rsidRPr="008B4DAD">
              <w:rPr>
                <w:rFonts w:eastAsia="Times New Roman" w:cstheme="minorHAnsi"/>
                <w:lang w:eastAsia="en-GB"/>
              </w:rPr>
              <w:lastRenderedPageBreak/>
              <w:t xml:space="preserve">Year 2 </w:t>
            </w:r>
          </w:p>
        </w:tc>
        <w:tc>
          <w:tcPr>
            <w:tcW w:w="97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2CE2C7E" w14:textId="6107F475" w:rsidR="007D4239" w:rsidRPr="008B4DAD" w:rsidRDefault="00564F89" w:rsidP="006E4D0D">
            <w:pPr>
              <w:spacing w:line="259" w:lineRule="auto"/>
              <w:rPr>
                <w:rFonts w:cstheme="minorHAnsi"/>
              </w:rPr>
            </w:pPr>
            <w:r w:rsidRPr="008B4DAD">
              <w:rPr>
                <w:rFonts w:cstheme="minorHAnsi"/>
              </w:rPr>
              <w:t xml:space="preserve">Timelines </w:t>
            </w:r>
            <w:r w:rsidR="006E4D0D" w:rsidRPr="008B4DAD">
              <w:rPr>
                <w:rFonts w:cstheme="minorHAnsi"/>
              </w:rPr>
              <w:t xml:space="preserve">of Britain’s six most significant sovereigns. </w:t>
            </w:r>
          </w:p>
          <w:p w14:paraId="183F7561" w14:textId="77777777" w:rsidR="00476C94" w:rsidRPr="00476C94" w:rsidRDefault="00476C94" w:rsidP="00476C94">
            <w:pPr>
              <w:spacing w:line="259" w:lineRule="auto"/>
              <w:rPr>
                <w:rFonts w:cstheme="minorHAnsi"/>
              </w:rPr>
            </w:pPr>
            <w:r w:rsidRPr="00476C94">
              <w:rPr>
                <w:rFonts w:cstheme="minorHAnsi"/>
                <w:b/>
                <w:bCs/>
              </w:rPr>
              <w:t>Skill</w:t>
            </w:r>
            <w:r w:rsidRPr="00476C94">
              <w:rPr>
                <w:rFonts w:cstheme="minorHAnsi"/>
              </w:rPr>
              <w:t> Sequence significant information in chronological order.</w:t>
            </w:r>
          </w:p>
          <w:p w14:paraId="5586D5FD" w14:textId="77777777" w:rsidR="00476C94" w:rsidRPr="00476C94" w:rsidRDefault="00476C94" w:rsidP="00476C94">
            <w:pPr>
              <w:spacing w:line="259" w:lineRule="auto"/>
              <w:rPr>
                <w:rFonts w:cstheme="minorHAnsi"/>
              </w:rPr>
            </w:pPr>
            <w:r w:rsidRPr="00476C94">
              <w:rPr>
                <w:rFonts w:cstheme="minorHAnsi"/>
                <w:b/>
                <w:bCs/>
              </w:rPr>
              <w:t>Knowledge</w:t>
            </w:r>
          </w:p>
          <w:p w14:paraId="30CC3D41" w14:textId="77777777" w:rsidR="00476C94" w:rsidRPr="00476C94" w:rsidRDefault="00476C94" w:rsidP="00476C94">
            <w:pPr>
              <w:spacing w:line="259" w:lineRule="auto"/>
              <w:rPr>
                <w:rFonts w:cstheme="minorHAnsi"/>
              </w:rPr>
            </w:pPr>
            <w:r w:rsidRPr="00476C94">
              <w:rPr>
                <w:rFonts w:cstheme="minorHAnsi"/>
              </w:rPr>
              <w:t>A timeline is a display of events, people or objects in chronological order. A timeline can show different periods of time, from a few years to millions of years.</w:t>
            </w:r>
          </w:p>
          <w:p w14:paraId="2656A122" w14:textId="77777777" w:rsidR="00476C94" w:rsidRPr="00476C94" w:rsidRDefault="00476C94" w:rsidP="00476C94">
            <w:pPr>
              <w:spacing w:line="259" w:lineRule="auto"/>
              <w:rPr>
                <w:rFonts w:cstheme="minorHAnsi"/>
              </w:rPr>
            </w:pPr>
            <w:r w:rsidRPr="00476C94">
              <w:rPr>
                <w:rFonts w:cstheme="minorHAnsi"/>
                <w:b/>
                <w:bCs/>
              </w:rPr>
              <w:t>Specific knowledge</w:t>
            </w:r>
          </w:p>
          <w:p w14:paraId="647069DE" w14:textId="786B3F9C" w:rsidR="00476C94" w:rsidRPr="00476C94" w:rsidRDefault="00476C94" w:rsidP="00476C94">
            <w:pPr>
              <w:spacing w:line="259" w:lineRule="auto"/>
              <w:rPr>
                <w:rFonts w:cstheme="minorHAnsi"/>
              </w:rPr>
            </w:pPr>
            <w:r w:rsidRPr="00476C94">
              <w:rPr>
                <w:rFonts w:cstheme="minorHAnsi"/>
              </w:rPr>
              <w:t>The campaigns of activists show important issues of the day. For example, Emmeline Pankhurst highlighted inequality between men and women.</w:t>
            </w:r>
          </w:p>
          <w:p w14:paraId="0A8DA196" w14:textId="77777777" w:rsidR="007D4239" w:rsidRPr="008B4DAD" w:rsidRDefault="007D4239" w:rsidP="00476C94">
            <w:pPr>
              <w:spacing w:line="259" w:lineRule="auto"/>
              <w:rPr>
                <w:rFonts w:cstheme="minorHAnsi"/>
              </w:rPr>
            </w:pPr>
          </w:p>
          <w:p w14:paraId="767CB9BA" w14:textId="77777777" w:rsidR="007D4239" w:rsidRPr="008B4DAD" w:rsidRDefault="007D4239" w:rsidP="006E4D0D">
            <w:pPr>
              <w:spacing w:line="259" w:lineRule="auto"/>
              <w:ind w:left="170"/>
              <w:rPr>
                <w:rFonts w:cstheme="minorHAnsi"/>
              </w:rPr>
            </w:pPr>
          </w:p>
          <w:p w14:paraId="29EE044A" w14:textId="77777777" w:rsidR="007D4239" w:rsidRPr="008B4DAD" w:rsidRDefault="007D4239" w:rsidP="006E4D0D">
            <w:pPr>
              <w:spacing w:line="259" w:lineRule="auto"/>
              <w:ind w:left="170"/>
              <w:rPr>
                <w:rFonts w:cstheme="minorHAnsi"/>
              </w:rPr>
            </w:pPr>
          </w:p>
          <w:p w14:paraId="2B275E21" w14:textId="77777777" w:rsidR="007D4239" w:rsidRPr="008B4DAD" w:rsidRDefault="007D4239" w:rsidP="006E4D0D">
            <w:pPr>
              <w:spacing w:line="259" w:lineRule="auto"/>
              <w:ind w:left="170"/>
              <w:rPr>
                <w:rFonts w:cstheme="minorHAnsi"/>
              </w:rPr>
            </w:pPr>
          </w:p>
          <w:p w14:paraId="2052EA43" w14:textId="77777777" w:rsidR="007D4239" w:rsidRPr="008B4DAD" w:rsidRDefault="007D4239" w:rsidP="006E4D0D">
            <w:pPr>
              <w:spacing w:line="259" w:lineRule="auto"/>
              <w:ind w:left="170"/>
              <w:rPr>
                <w:rFonts w:cstheme="minorHAnsi"/>
              </w:rPr>
            </w:pP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D2AFC72" w14:textId="77777777" w:rsidR="007D4239" w:rsidRDefault="00564F89" w:rsidP="006E4D0D">
            <w:pPr>
              <w:spacing w:line="259" w:lineRule="auto"/>
              <w:ind w:left="170"/>
              <w:rPr>
                <w:rFonts w:cstheme="minorHAnsi"/>
              </w:rPr>
            </w:pPr>
            <w:r w:rsidRPr="008B4DAD">
              <w:rPr>
                <w:rFonts w:cstheme="minorHAnsi"/>
              </w:rPr>
              <w:t>Photographs</w:t>
            </w:r>
            <w:r w:rsidR="00BD2F89">
              <w:rPr>
                <w:rFonts w:cstheme="minorHAnsi"/>
              </w:rPr>
              <w:t xml:space="preserve">, </w:t>
            </w:r>
            <w:r w:rsidR="00C94ABA" w:rsidRPr="008B4DAD">
              <w:rPr>
                <w:rFonts w:cstheme="minorHAnsi"/>
              </w:rPr>
              <w:t>books, internet research</w:t>
            </w:r>
          </w:p>
          <w:p w14:paraId="57506D48" w14:textId="77777777" w:rsidR="00D956B9" w:rsidRDefault="00D956B9" w:rsidP="00D956B9">
            <w:pPr>
              <w:spacing w:line="259" w:lineRule="auto"/>
              <w:rPr>
                <w:rFonts w:cstheme="minorHAnsi"/>
              </w:rPr>
            </w:pPr>
            <w:r w:rsidRPr="00D956B9">
              <w:rPr>
                <w:rFonts w:cstheme="minorHAnsi"/>
                <w:b/>
                <w:bCs/>
              </w:rPr>
              <w:t>Skill</w:t>
            </w:r>
            <w:r w:rsidRPr="00D956B9">
              <w:rPr>
                <w:rFonts w:cstheme="minorHAnsi"/>
              </w:rPr>
              <w:t> Examine an artefact and suggest what it is, where it is from, when and why it was made and who owned it.</w:t>
            </w:r>
          </w:p>
          <w:p w14:paraId="30FAD23A" w14:textId="77777777" w:rsidR="00C7296D" w:rsidRPr="00C7296D" w:rsidRDefault="00C7296D" w:rsidP="00C7296D">
            <w:pPr>
              <w:spacing w:line="259" w:lineRule="auto"/>
              <w:rPr>
                <w:rFonts w:cstheme="minorHAnsi"/>
              </w:rPr>
            </w:pPr>
            <w:r w:rsidRPr="00C7296D">
              <w:rPr>
                <w:rFonts w:cstheme="minorHAnsi"/>
                <w:b/>
                <w:bCs/>
              </w:rPr>
              <w:t>Specific knowledge</w:t>
            </w:r>
          </w:p>
          <w:p w14:paraId="215FD30A" w14:textId="77777777" w:rsidR="00C7296D" w:rsidRPr="00C7296D" w:rsidRDefault="00C7296D" w:rsidP="00C7296D">
            <w:pPr>
              <w:spacing w:line="259" w:lineRule="auto"/>
              <w:rPr>
                <w:rFonts w:cstheme="minorHAnsi"/>
              </w:rPr>
            </w:pPr>
            <w:r w:rsidRPr="00C7296D">
              <w:rPr>
                <w:rFonts w:cstheme="minorHAnsi"/>
              </w:rPr>
              <w:t>A memorial is something made to remind people of a significant person or event. It can celebrate their life and show respect for their achievements. Memorials can include statues, monuments, buildings, stamps or money.</w:t>
            </w:r>
          </w:p>
          <w:p w14:paraId="1EE4255E" w14:textId="77777777" w:rsidR="00C7296D" w:rsidRDefault="00C7296D" w:rsidP="00D956B9">
            <w:pPr>
              <w:spacing w:line="259" w:lineRule="auto"/>
              <w:rPr>
                <w:rFonts w:cstheme="minorHAnsi"/>
              </w:rPr>
            </w:pPr>
          </w:p>
          <w:p w14:paraId="39615B36" w14:textId="77777777" w:rsidR="00AA2C4F" w:rsidRDefault="00AA2C4F" w:rsidP="00D956B9">
            <w:pPr>
              <w:spacing w:line="259" w:lineRule="auto"/>
              <w:rPr>
                <w:rFonts w:cstheme="minorHAnsi"/>
              </w:rPr>
            </w:pPr>
          </w:p>
          <w:p w14:paraId="5F33A4C7" w14:textId="77777777" w:rsidR="00AA2C4F" w:rsidRDefault="00AA2C4F" w:rsidP="00D956B9">
            <w:pPr>
              <w:spacing w:line="259" w:lineRule="auto"/>
              <w:rPr>
                <w:rFonts w:cstheme="minorHAnsi"/>
              </w:rPr>
            </w:pPr>
          </w:p>
          <w:p w14:paraId="0F4EF543" w14:textId="77777777" w:rsidR="00AA2C4F" w:rsidRDefault="00AA2C4F" w:rsidP="00D956B9">
            <w:pPr>
              <w:spacing w:line="259" w:lineRule="auto"/>
              <w:rPr>
                <w:rFonts w:cstheme="minorHAnsi"/>
              </w:rPr>
            </w:pPr>
          </w:p>
          <w:p w14:paraId="6E47DEFE" w14:textId="77777777" w:rsidR="00AA2C4F" w:rsidRDefault="00AA2C4F" w:rsidP="00D956B9">
            <w:pPr>
              <w:spacing w:line="259" w:lineRule="auto"/>
              <w:rPr>
                <w:rFonts w:cstheme="minorHAnsi"/>
              </w:rPr>
            </w:pPr>
          </w:p>
          <w:p w14:paraId="53A7EE62" w14:textId="77777777" w:rsidR="00AA2C4F" w:rsidRDefault="00AA2C4F" w:rsidP="00D956B9">
            <w:pPr>
              <w:spacing w:line="259" w:lineRule="auto"/>
              <w:rPr>
                <w:rFonts w:cstheme="minorHAnsi"/>
              </w:rPr>
            </w:pPr>
          </w:p>
          <w:p w14:paraId="47AAF0B6" w14:textId="77777777" w:rsidR="00AA2C4F" w:rsidRDefault="00AA2C4F" w:rsidP="00D956B9">
            <w:pPr>
              <w:spacing w:line="259" w:lineRule="auto"/>
              <w:rPr>
                <w:rFonts w:cstheme="minorHAnsi"/>
              </w:rPr>
            </w:pPr>
          </w:p>
          <w:p w14:paraId="76EA6E7B" w14:textId="77777777" w:rsidR="00AA2C4F" w:rsidRDefault="00AA2C4F" w:rsidP="00D956B9">
            <w:pPr>
              <w:spacing w:line="259" w:lineRule="auto"/>
              <w:rPr>
                <w:rFonts w:cstheme="minorHAnsi"/>
              </w:rPr>
            </w:pPr>
          </w:p>
          <w:p w14:paraId="27F1D0C0" w14:textId="03E1579A" w:rsidR="00AA2C4F" w:rsidRPr="008B4DAD" w:rsidRDefault="00AA2C4F" w:rsidP="00D956B9">
            <w:pPr>
              <w:spacing w:line="259" w:lineRule="auto"/>
              <w:rPr>
                <w:rFonts w:cstheme="minorHAnsi"/>
              </w:rPr>
            </w:pP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89D1BA3" w14:textId="77777777" w:rsidR="00A578CB" w:rsidRDefault="00A578CB" w:rsidP="00A578CB">
            <w:pPr>
              <w:spacing w:line="259" w:lineRule="auto"/>
              <w:rPr>
                <w:rFonts w:cstheme="minorHAnsi"/>
              </w:rPr>
            </w:pPr>
            <w:r w:rsidRPr="00A578CB">
              <w:rPr>
                <w:rFonts w:cstheme="minorHAnsi"/>
                <w:b/>
                <w:bCs/>
              </w:rPr>
              <w:t>Skill</w:t>
            </w:r>
            <w:r w:rsidRPr="00A578CB">
              <w:rPr>
                <w:rFonts w:cstheme="minorHAnsi"/>
              </w:rPr>
              <w:t> Describe and explain the importance of a significant individual's achievements on British history.</w:t>
            </w:r>
          </w:p>
          <w:p w14:paraId="5F9D12F3" w14:textId="0B1D34A5" w:rsidR="007D4239" w:rsidRPr="008B4DAD" w:rsidRDefault="00564F89" w:rsidP="009C4DA8">
            <w:pPr>
              <w:spacing w:line="259" w:lineRule="auto"/>
              <w:rPr>
                <w:rFonts w:cstheme="minorHAnsi"/>
              </w:rPr>
            </w:pPr>
            <w:r w:rsidRPr="009C4DA8">
              <w:rPr>
                <w:rFonts w:cstheme="minorHAnsi"/>
                <w:b/>
                <w:bCs/>
              </w:rPr>
              <w:t>Know</w:t>
            </w:r>
            <w:r w:rsidR="009C4DA8" w:rsidRPr="009C4DA8">
              <w:rPr>
                <w:rFonts w:cstheme="minorHAnsi"/>
                <w:b/>
                <w:bCs/>
              </w:rPr>
              <w:t>ledge</w:t>
            </w:r>
            <w:r w:rsidR="009C4DA8">
              <w:rPr>
                <w:rFonts w:cstheme="minorHAnsi"/>
              </w:rPr>
              <w:t>:</w:t>
            </w:r>
            <w:r w:rsidRPr="008B4DAD">
              <w:rPr>
                <w:rFonts w:cstheme="minorHAnsi"/>
              </w:rPr>
              <w:t xml:space="preserve"> </w:t>
            </w:r>
            <w:r w:rsidR="009C4DA8">
              <w:rPr>
                <w:rFonts w:cstheme="minorHAnsi"/>
              </w:rPr>
              <w:t>W</w:t>
            </w:r>
            <w:r w:rsidRPr="008B4DAD">
              <w:rPr>
                <w:rFonts w:cstheme="minorHAnsi"/>
              </w:rPr>
              <w:t xml:space="preserve">hat makes an individual significant. </w:t>
            </w:r>
          </w:p>
          <w:p w14:paraId="1E22A735" w14:textId="15713937" w:rsidR="009721C6" w:rsidRPr="008B4DAD" w:rsidRDefault="009721C6" w:rsidP="009C4DA8">
            <w:pPr>
              <w:spacing w:line="259" w:lineRule="auto"/>
              <w:rPr>
                <w:rFonts w:cstheme="minorHAnsi"/>
              </w:rPr>
            </w:pPr>
            <w:r w:rsidRPr="008B4DAD">
              <w:rPr>
                <w:rFonts w:cstheme="minorHAnsi"/>
              </w:rPr>
              <w:t xml:space="preserve">Christopher Columbus </w:t>
            </w:r>
          </w:p>
          <w:p w14:paraId="174888B5" w14:textId="6F8B6C86" w:rsidR="009721C6" w:rsidRPr="008B4DAD" w:rsidRDefault="009721C6" w:rsidP="009C4DA8">
            <w:pPr>
              <w:spacing w:line="259" w:lineRule="auto"/>
              <w:rPr>
                <w:rFonts w:cstheme="minorHAnsi"/>
              </w:rPr>
            </w:pPr>
            <w:r w:rsidRPr="008B4DAD">
              <w:rPr>
                <w:rFonts w:cstheme="minorHAnsi"/>
              </w:rPr>
              <w:t>Neil Armstrong</w:t>
            </w:r>
            <w:r w:rsidR="00CE4FC1">
              <w:rPr>
                <w:rFonts w:cstheme="minorHAnsi"/>
              </w:rPr>
              <w:t>.</w:t>
            </w:r>
          </w:p>
          <w:p w14:paraId="02F3373D" w14:textId="45743F27" w:rsidR="009721C6" w:rsidRPr="008B4DAD" w:rsidRDefault="009721C6" w:rsidP="009C4DA8">
            <w:pPr>
              <w:spacing w:line="259" w:lineRule="auto"/>
              <w:rPr>
                <w:rFonts w:cstheme="minorHAnsi"/>
              </w:rPr>
            </w:pPr>
            <w:r w:rsidRPr="008B4DAD">
              <w:rPr>
                <w:rFonts w:cstheme="minorHAnsi"/>
              </w:rPr>
              <w:t>Tim Peake</w:t>
            </w:r>
            <w:r w:rsidR="009C4DA8">
              <w:rPr>
                <w:rFonts w:cstheme="minorHAnsi"/>
              </w:rPr>
              <w:t>,</w:t>
            </w:r>
            <w:r w:rsidR="00CE4FC1">
              <w:rPr>
                <w:rFonts w:cstheme="minorHAnsi"/>
              </w:rPr>
              <w:t xml:space="preserve"> </w:t>
            </w:r>
            <w:r w:rsidRPr="008B4DAD">
              <w:rPr>
                <w:rFonts w:cstheme="minorHAnsi"/>
              </w:rPr>
              <w:t>Rosa Parkes</w:t>
            </w:r>
            <w:r w:rsidR="009C4DA8">
              <w:rPr>
                <w:rFonts w:cstheme="minorHAnsi"/>
              </w:rPr>
              <w:t>,</w:t>
            </w:r>
            <w:r w:rsidRPr="008B4DAD">
              <w:rPr>
                <w:rFonts w:cstheme="minorHAnsi"/>
              </w:rPr>
              <w:t xml:space="preserve"> </w:t>
            </w:r>
          </w:p>
          <w:p w14:paraId="566E412C" w14:textId="59A84F95" w:rsidR="009721C6" w:rsidRPr="008B4DAD" w:rsidRDefault="009721C6" w:rsidP="009C4DA8">
            <w:pPr>
              <w:spacing w:line="259" w:lineRule="auto"/>
              <w:rPr>
                <w:rFonts w:cstheme="minorHAnsi"/>
              </w:rPr>
            </w:pPr>
            <w:r w:rsidRPr="008B4DAD">
              <w:rPr>
                <w:rFonts w:cstheme="minorHAnsi"/>
              </w:rPr>
              <w:t>Emmeline Pankhurst</w:t>
            </w:r>
            <w:r w:rsidR="009C4DA8">
              <w:rPr>
                <w:rFonts w:cstheme="minorHAnsi"/>
              </w:rPr>
              <w:t>,</w:t>
            </w:r>
            <w:r w:rsidRPr="008B4DAD">
              <w:rPr>
                <w:rFonts w:cstheme="minorHAnsi"/>
              </w:rPr>
              <w:t xml:space="preserve"> </w:t>
            </w:r>
          </w:p>
          <w:p w14:paraId="08FBA149" w14:textId="73550958" w:rsidR="009721C6" w:rsidRPr="008B4DAD" w:rsidRDefault="009721C6" w:rsidP="009C4DA8">
            <w:pPr>
              <w:spacing w:line="259" w:lineRule="auto"/>
              <w:rPr>
                <w:rFonts w:cstheme="minorHAnsi"/>
              </w:rPr>
            </w:pPr>
            <w:r w:rsidRPr="008B4DAD">
              <w:rPr>
                <w:rFonts w:cstheme="minorHAnsi"/>
              </w:rPr>
              <w:t xml:space="preserve">Frank Whittle </w:t>
            </w:r>
          </w:p>
          <w:p w14:paraId="792854EE" w14:textId="77777777" w:rsidR="009721C6" w:rsidRDefault="009721C6" w:rsidP="006E4D0D">
            <w:pPr>
              <w:spacing w:line="259" w:lineRule="auto"/>
              <w:ind w:left="170"/>
              <w:rPr>
                <w:rFonts w:cstheme="minorHAnsi"/>
              </w:rPr>
            </w:pPr>
          </w:p>
          <w:p w14:paraId="46CF6C2A" w14:textId="77777777" w:rsidR="007D0841" w:rsidRDefault="007D0841" w:rsidP="006E4D0D">
            <w:pPr>
              <w:spacing w:line="259" w:lineRule="auto"/>
              <w:ind w:left="170"/>
              <w:rPr>
                <w:rFonts w:cstheme="minorHAnsi"/>
              </w:rPr>
            </w:pPr>
          </w:p>
          <w:p w14:paraId="178DF418" w14:textId="77777777" w:rsidR="007D0841" w:rsidRDefault="007D0841" w:rsidP="006E4D0D">
            <w:pPr>
              <w:spacing w:line="259" w:lineRule="auto"/>
              <w:ind w:left="170"/>
              <w:rPr>
                <w:rFonts w:cstheme="minorHAnsi"/>
              </w:rPr>
            </w:pPr>
          </w:p>
          <w:p w14:paraId="34534F27" w14:textId="77777777" w:rsidR="007D0841" w:rsidRDefault="007D0841" w:rsidP="006E4D0D">
            <w:pPr>
              <w:spacing w:line="259" w:lineRule="auto"/>
              <w:ind w:left="170"/>
              <w:rPr>
                <w:rFonts w:cstheme="minorHAnsi"/>
              </w:rPr>
            </w:pPr>
          </w:p>
          <w:p w14:paraId="3FC066BC" w14:textId="77777777" w:rsidR="007D0841" w:rsidRDefault="007D0841" w:rsidP="006E4D0D">
            <w:pPr>
              <w:spacing w:line="259" w:lineRule="auto"/>
              <w:ind w:left="170"/>
              <w:rPr>
                <w:rFonts w:cstheme="minorHAnsi"/>
              </w:rPr>
            </w:pPr>
          </w:p>
          <w:p w14:paraId="420AA218" w14:textId="77777777" w:rsidR="007D0841" w:rsidRDefault="007D0841" w:rsidP="006E4D0D">
            <w:pPr>
              <w:spacing w:line="259" w:lineRule="auto"/>
              <w:ind w:left="170"/>
              <w:rPr>
                <w:rFonts w:cstheme="minorHAnsi"/>
              </w:rPr>
            </w:pPr>
          </w:p>
          <w:p w14:paraId="7522C2CA" w14:textId="77777777" w:rsidR="007D0841" w:rsidRDefault="007D0841" w:rsidP="006E4D0D">
            <w:pPr>
              <w:spacing w:line="259" w:lineRule="auto"/>
              <w:ind w:left="170"/>
              <w:rPr>
                <w:rFonts w:cstheme="minorHAnsi"/>
              </w:rPr>
            </w:pPr>
          </w:p>
          <w:p w14:paraId="41F49966" w14:textId="77777777" w:rsidR="007D0841" w:rsidRDefault="007D0841" w:rsidP="006E4D0D">
            <w:pPr>
              <w:spacing w:line="259" w:lineRule="auto"/>
              <w:ind w:left="170"/>
              <w:rPr>
                <w:rFonts w:cstheme="minorHAnsi"/>
              </w:rPr>
            </w:pPr>
          </w:p>
          <w:p w14:paraId="278B7152" w14:textId="77777777" w:rsidR="007D0841" w:rsidRDefault="007D0841" w:rsidP="006E4D0D">
            <w:pPr>
              <w:spacing w:line="259" w:lineRule="auto"/>
              <w:ind w:left="170"/>
              <w:rPr>
                <w:rFonts w:cstheme="minorHAnsi"/>
              </w:rPr>
            </w:pPr>
          </w:p>
          <w:p w14:paraId="79E61EBD" w14:textId="77777777" w:rsidR="007D0841" w:rsidRDefault="007D0841" w:rsidP="006E4D0D">
            <w:pPr>
              <w:spacing w:line="259" w:lineRule="auto"/>
              <w:ind w:left="170"/>
              <w:rPr>
                <w:rFonts w:cstheme="minorHAnsi"/>
              </w:rPr>
            </w:pPr>
          </w:p>
          <w:p w14:paraId="15A0B9F0" w14:textId="77777777" w:rsidR="007D0841" w:rsidRDefault="007D0841" w:rsidP="006E4D0D">
            <w:pPr>
              <w:spacing w:line="259" w:lineRule="auto"/>
              <w:ind w:left="170"/>
              <w:rPr>
                <w:rFonts w:cstheme="minorHAnsi"/>
              </w:rPr>
            </w:pPr>
          </w:p>
          <w:p w14:paraId="5F6073BB" w14:textId="77777777" w:rsidR="007D0841" w:rsidRDefault="007D0841" w:rsidP="006E4D0D">
            <w:pPr>
              <w:spacing w:line="259" w:lineRule="auto"/>
              <w:ind w:left="170"/>
              <w:rPr>
                <w:rFonts w:cstheme="minorHAnsi"/>
              </w:rPr>
            </w:pPr>
          </w:p>
          <w:p w14:paraId="7100919B" w14:textId="77777777" w:rsidR="007D0841" w:rsidRDefault="007D0841" w:rsidP="006E4D0D">
            <w:pPr>
              <w:spacing w:line="259" w:lineRule="auto"/>
              <w:ind w:left="170"/>
              <w:rPr>
                <w:rFonts w:cstheme="minorHAnsi"/>
              </w:rPr>
            </w:pPr>
          </w:p>
          <w:p w14:paraId="27EC2660" w14:textId="77777777" w:rsidR="007D0841" w:rsidRDefault="007D0841" w:rsidP="006E4D0D">
            <w:pPr>
              <w:spacing w:line="259" w:lineRule="auto"/>
              <w:ind w:left="170"/>
              <w:rPr>
                <w:rFonts w:cstheme="minorHAnsi"/>
              </w:rPr>
            </w:pPr>
          </w:p>
          <w:p w14:paraId="06CF1E4A" w14:textId="77777777" w:rsidR="007D0841" w:rsidRDefault="007D0841" w:rsidP="006E4D0D">
            <w:pPr>
              <w:spacing w:line="259" w:lineRule="auto"/>
              <w:ind w:left="170"/>
              <w:rPr>
                <w:rFonts w:cstheme="minorHAnsi"/>
              </w:rPr>
            </w:pPr>
          </w:p>
          <w:p w14:paraId="1E9969EF" w14:textId="77777777" w:rsidR="007D0841" w:rsidRDefault="007D0841" w:rsidP="006E4D0D">
            <w:pPr>
              <w:spacing w:line="259" w:lineRule="auto"/>
              <w:ind w:left="170"/>
              <w:rPr>
                <w:rFonts w:cstheme="minorHAnsi"/>
              </w:rPr>
            </w:pPr>
          </w:p>
          <w:p w14:paraId="4F685F39" w14:textId="77777777" w:rsidR="007D0841" w:rsidRDefault="007D0841" w:rsidP="006E4D0D">
            <w:pPr>
              <w:spacing w:line="259" w:lineRule="auto"/>
              <w:ind w:left="170"/>
              <w:rPr>
                <w:rFonts w:cstheme="minorHAnsi"/>
              </w:rPr>
            </w:pPr>
          </w:p>
          <w:p w14:paraId="65BB0434" w14:textId="77777777" w:rsidR="007D0841" w:rsidRDefault="007D0841" w:rsidP="006E4D0D">
            <w:pPr>
              <w:spacing w:line="259" w:lineRule="auto"/>
              <w:ind w:left="170"/>
              <w:rPr>
                <w:rFonts w:cstheme="minorHAnsi"/>
              </w:rPr>
            </w:pPr>
          </w:p>
          <w:p w14:paraId="02E22960" w14:textId="7219E033" w:rsidR="007D0841" w:rsidRPr="008B4DAD" w:rsidRDefault="007D0841" w:rsidP="006E4D0D">
            <w:pPr>
              <w:spacing w:line="259" w:lineRule="auto"/>
              <w:ind w:left="170"/>
              <w:rPr>
                <w:rFonts w:cstheme="minorHAnsi"/>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959F043" w14:textId="7FF45BC3" w:rsidR="007D4239" w:rsidRPr="008B4DAD" w:rsidRDefault="00564F89" w:rsidP="006E4D0D">
            <w:pPr>
              <w:spacing w:line="259" w:lineRule="auto"/>
              <w:ind w:left="170"/>
              <w:rPr>
                <w:rFonts w:cstheme="minorHAnsi"/>
              </w:rPr>
            </w:pPr>
            <w:r w:rsidRPr="008B4DAD">
              <w:rPr>
                <w:rFonts w:cstheme="minorHAnsi"/>
              </w:rPr>
              <w:t xml:space="preserve">Learn about the British Monarchy from AD871 to the present day. Focusing on Alfred the Great, William the Conqueror and Henry VIII. Know how life would be different now if we didn’t have William the Conqueror. </w:t>
            </w:r>
          </w:p>
        </w:tc>
        <w:tc>
          <w:tcPr>
            <w:tcW w:w="953"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93D389D" w14:textId="69D2FB8D" w:rsidR="004E6B84" w:rsidRDefault="004E6B84" w:rsidP="004E6B84">
            <w:pPr>
              <w:spacing w:line="259" w:lineRule="auto"/>
              <w:rPr>
                <w:rFonts w:cstheme="minorHAnsi"/>
              </w:rPr>
            </w:pPr>
            <w:r w:rsidRPr="004E6B84">
              <w:rPr>
                <w:rFonts w:cstheme="minorHAnsi"/>
                <w:b/>
                <w:bCs/>
              </w:rPr>
              <w:t>Skill</w:t>
            </w:r>
            <w:r w:rsidRPr="004E6B84">
              <w:rPr>
                <w:rFonts w:cstheme="minorHAnsi"/>
              </w:rPr>
              <w:t> Describe, in simple terms, the importance of local events, people and places.</w:t>
            </w:r>
          </w:p>
          <w:p w14:paraId="7F8A70CA" w14:textId="77777777" w:rsidR="00D956B9" w:rsidRDefault="00D956B9" w:rsidP="004E6B84">
            <w:pPr>
              <w:spacing w:line="259" w:lineRule="auto"/>
              <w:rPr>
                <w:rFonts w:cstheme="minorHAnsi"/>
              </w:rPr>
            </w:pPr>
          </w:p>
          <w:p w14:paraId="74D122DA" w14:textId="4CCF56AE" w:rsidR="007D4239" w:rsidRPr="008B4DAD" w:rsidRDefault="009721C6" w:rsidP="004E6B84">
            <w:pPr>
              <w:spacing w:line="259" w:lineRule="auto"/>
              <w:rPr>
                <w:rFonts w:cstheme="minorHAnsi"/>
              </w:rPr>
            </w:pPr>
            <w:r w:rsidRPr="008B4DAD">
              <w:rPr>
                <w:rFonts w:cstheme="minorHAnsi"/>
              </w:rPr>
              <w:t xml:space="preserve">Frank Whittle – invention of jet engine </w:t>
            </w:r>
          </w:p>
          <w:p w14:paraId="4A631082" w14:textId="4861037B" w:rsidR="00394978" w:rsidRPr="008B4DAD" w:rsidRDefault="00394978" w:rsidP="004E6B84">
            <w:pPr>
              <w:spacing w:line="259" w:lineRule="auto"/>
              <w:rPr>
                <w:rFonts w:cstheme="minorHAnsi"/>
              </w:rPr>
            </w:pPr>
            <w:r w:rsidRPr="008B4DAD">
              <w:rPr>
                <w:rFonts w:cstheme="minorHAnsi"/>
              </w:rPr>
              <w:t xml:space="preserve">Trip to </w:t>
            </w:r>
            <w:r w:rsidR="00C94ABA" w:rsidRPr="008B4DAD">
              <w:rPr>
                <w:rFonts w:cstheme="minorHAnsi"/>
              </w:rPr>
              <w:t>Air museum</w:t>
            </w:r>
            <w:r w:rsidR="004E6B84">
              <w:rPr>
                <w:rFonts w:cstheme="minorHAnsi"/>
              </w:rPr>
              <w:t xml:space="preserve"> </w:t>
            </w:r>
            <w:r w:rsidR="00C94ABA" w:rsidRPr="008B4DAD">
              <w:rPr>
                <w:rFonts w:cstheme="minorHAnsi"/>
              </w:rPr>
              <w:t>i</w:t>
            </w:r>
            <w:r w:rsidR="004E6B84">
              <w:rPr>
                <w:rFonts w:cstheme="minorHAnsi"/>
              </w:rPr>
              <w:t>n</w:t>
            </w:r>
            <w:r w:rsidR="00C94ABA" w:rsidRPr="008B4DAD">
              <w:rPr>
                <w:rFonts w:cstheme="minorHAnsi"/>
              </w:rPr>
              <w:t xml:space="preserve"> </w:t>
            </w:r>
            <w:proofErr w:type="spellStart"/>
            <w:r w:rsidR="00C94ABA" w:rsidRPr="008B4DAD">
              <w:rPr>
                <w:rFonts w:cstheme="minorHAnsi"/>
              </w:rPr>
              <w:t>Baginton</w:t>
            </w:r>
            <w:proofErr w:type="spellEnd"/>
          </w:p>
        </w:tc>
      </w:tr>
      <w:tr w:rsidR="007D4239" w:rsidRPr="008B4DAD" w14:paraId="157DC9C8" w14:textId="77777777" w:rsidTr="00AA2C4F">
        <w:trPr>
          <w:trHeight w:val="627"/>
        </w:trPr>
        <w:tc>
          <w:tcPr>
            <w:tcW w:w="24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textDirection w:val="tbRlV"/>
            <w:hideMark/>
          </w:tcPr>
          <w:p w14:paraId="3FCF8EA5" w14:textId="0BD9A4CD" w:rsidR="007D4239" w:rsidRPr="008B4DAD" w:rsidRDefault="009A170C">
            <w:pPr>
              <w:jc w:val="center"/>
              <w:rPr>
                <w:rFonts w:eastAsia="Times New Roman" w:cstheme="minorHAnsi"/>
                <w:lang w:eastAsia="en-GB"/>
              </w:rPr>
            </w:pPr>
            <w:r w:rsidRPr="008B4DAD">
              <w:rPr>
                <w:rFonts w:eastAsia="Times New Roman" w:cstheme="minorHAnsi"/>
                <w:lang w:eastAsia="en-GB"/>
              </w:rPr>
              <w:lastRenderedPageBreak/>
              <w:t xml:space="preserve">Year 3 </w:t>
            </w:r>
          </w:p>
        </w:tc>
        <w:tc>
          <w:tcPr>
            <w:tcW w:w="97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3420549" w14:textId="3845AD36" w:rsidR="007D4239" w:rsidRPr="008B4DAD" w:rsidRDefault="00CD1D4E" w:rsidP="00CD1D4E">
            <w:pPr>
              <w:spacing w:line="259" w:lineRule="auto"/>
              <w:rPr>
                <w:rFonts w:cstheme="minorHAnsi"/>
              </w:rPr>
            </w:pPr>
            <w:r w:rsidRPr="008B4DAD">
              <w:rPr>
                <w:rFonts w:cstheme="minorHAnsi"/>
              </w:rPr>
              <w:t xml:space="preserve">Timelines to show the chronology of Bronze age, Stone age and Iron age. </w:t>
            </w:r>
          </w:p>
          <w:p w14:paraId="6412D3F8" w14:textId="7D242469" w:rsidR="007A5AC1" w:rsidRPr="008B4DAD" w:rsidRDefault="007A5AC1" w:rsidP="00CD1D4E">
            <w:pPr>
              <w:spacing w:line="259" w:lineRule="auto"/>
              <w:rPr>
                <w:rFonts w:cstheme="minorHAnsi"/>
              </w:rPr>
            </w:pPr>
            <w:r w:rsidRPr="008B4DAD">
              <w:rPr>
                <w:rFonts w:cstheme="minorHAnsi"/>
              </w:rPr>
              <w:t xml:space="preserve">Know that the Romans came after the Iron Age (Celts) </w:t>
            </w:r>
          </w:p>
          <w:p w14:paraId="56D1A506" w14:textId="77777777" w:rsidR="007D4239" w:rsidRPr="008B4DAD" w:rsidRDefault="007D4239">
            <w:pPr>
              <w:spacing w:line="259" w:lineRule="auto"/>
              <w:ind w:left="170"/>
              <w:rPr>
                <w:rFonts w:cstheme="minorHAnsi"/>
              </w:rPr>
            </w:pPr>
          </w:p>
          <w:p w14:paraId="43B4B969" w14:textId="24FE6049" w:rsidR="007D4239" w:rsidRDefault="00D7498E" w:rsidP="00071C3C">
            <w:pPr>
              <w:spacing w:line="259" w:lineRule="auto"/>
              <w:rPr>
                <w:rFonts w:cstheme="minorHAnsi"/>
              </w:rPr>
            </w:pPr>
            <w:r w:rsidRPr="00D7498E">
              <w:rPr>
                <w:rFonts w:cstheme="minorHAnsi"/>
                <w:b/>
                <w:bCs/>
              </w:rPr>
              <w:t>Skill</w:t>
            </w:r>
            <w:r w:rsidRPr="00D7498E">
              <w:rPr>
                <w:rFonts w:cstheme="minorHAnsi"/>
              </w:rPr>
              <w:t> Sequence dates and information from several historical periods on a timeline.</w:t>
            </w:r>
          </w:p>
          <w:p w14:paraId="41B9F76F" w14:textId="77777777" w:rsidR="00D7498E" w:rsidRPr="008B4DAD" w:rsidRDefault="00D7498E" w:rsidP="00071C3C">
            <w:pPr>
              <w:spacing w:line="259" w:lineRule="auto"/>
              <w:rPr>
                <w:rFonts w:cstheme="minorHAnsi"/>
              </w:rPr>
            </w:pPr>
          </w:p>
          <w:p w14:paraId="0739D002" w14:textId="77777777" w:rsidR="007D4239" w:rsidRPr="008B4DAD" w:rsidRDefault="007D4239">
            <w:pPr>
              <w:spacing w:line="259" w:lineRule="auto"/>
              <w:ind w:left="170"/>
              <w:rPr>
                <w:rFonts w:cstheme="minorHAnsi"/>
              </w:rPr>
            </w:pPr>
          </w:p>
          <w:p w14:paraId="3F668886" w14:textId="77777777" w:rsidR="007D4239" w:rsidRPr="008B4DAD" w:rsidRDefault="007D4239" w:rsidP="007D4239">
            <w:pPr>
              <w:spacing w:line="259" w:lineRule="auto"/>
              <w:ind w:left="170"/>
              <w:rPr>
                <w:rFonts w:cstheme="minorHAnsi"/>
              </w:rPr>
            </w:pP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1B5E431" w14:textId="04727EB9" w:rsidR="00E363BD" w:rsidRPr="008B4DAD" w:rsidRDefault="00E363BD" w:rsidP="00BF1D84">
            <w:pPr>
              <w:spacing w:line="259" w:lineRule="auto"/>
              <w:rPr>
                <w:rFonts w:cstheme="minorHAnsi"/>
              </w:rPr>
            </w:pPr>
            <w:r w:rsidRPr="008B4DAD">
              <w:rPr>
                <w:rFonts w:cstheme="minorHAnsi"/>
              </w:rPr>
              <w:t xml:space="preserve">Learning how historians find out about the past and what actions they take to preserve it. </w:t>
            </w:r>
          </w:p>
          <w:p w14:paraId="02FF27A3" w14:textId="77777777" w:rsidR="00BF1D84" w:rsidRDefault="00BF1D84">
            <w:pPr>
              <w:spacing w:line="259" w:lineRule="auto"/>
              <w:ind w:left="170"/>
              <w:rPr>
                <w:rFonts w:cstheme="minorHAnsi"/>
              </w:rPr>
            </w:pPr>
          </w:p>
          <w:p w14:paraId="79E506A7" w14:textId="5C71560D" w:rsidR="007D4239" w:rsidRPr="008B4DAD" w:rsidRDefault="00CD1D4E" w:rsidP="00BF1D84">
            <w:pPr>
              <w:spacing w:line="259" w:lineRule="auto"/>
              <w:rPr>
                <w:rFonts w:cstheme="minorHAnsi"/>
              </w:rPr>
            </w:pPr>
            <w:r w:rsidRPr="008B4DAD">
              <w:rPr>
                <w:rFonts w:cstheme="minorHAnsi"/>
              </w:rPr>
              <w:t xml:space="preserve">Recreation of a historical dig. </w:t>
            </w:r>
          </w:p>
          <w:p w14:paraId="4F08A584" w14:textId="77777777" w:rsidR="00BF1D84" w:rsidRDefault="00BF1D84">
            <w:pPr>
              <w:spacing w:line="259" w:lineRule="auto"/>
              <w:ind w:left="170"/>
              <w:rPr>
                <w:rFonts w:cstheme="minorHAnsi"/>
              </w:rPr>
            </w:pPr>
          </w:p>
          <w:p w14:paraId="3EA0C59C" w14:textId="77777777" w:rsidR="00D0483A" w:rsidRPr="00D0483A" w:rsidRDefault="00D0483A" w:rsidP="00D0483A">
            <w:pPr>
              <w:spacing w:line="259" w:lineRule="auto"/>
              <w:rPr>
                <w:rFonts w:cstheme="minorHAnsi"/>
              </w:rPr>
            </w:pPr>
            <w:r w:rsidRPr="00D0483A">
              <w:rPr>
                <w:rFonts w:cstheme="minorHAnsi"/>
                <w:b/>
                <w:bCs/>
              </w:rPr>
              <w:t>Skill</w:t>
            </w:r>
            <w:r w:rsidRPr="00D0483A">
              <w:rPr>
                <w:rFonts w:cstheme="minorHAnsi"/>
              </w:rPr>
              <w:t> Make deductions and draw conclusions about the reliability of a historical source or artefact.</w:t>
            </w:r>
          </w:p>
          <w:p w14:paraId="38C9B5EF" w14:textId="77777777" w:rsidR="00D0483A" w:rsidRPr="00D0483A" w:rsidRDefault="00D0483A" w:rsidP="0080339C">
            <w:pPr>
              <w:spacing w:line="259" w:lineRule="auto"/>
              <w:rPr>
                <w:rFonts w:cstheme="minorHAnsi"/>
              </w:rPr>
            </w:pPr>
            <w:r w:rsidRPr="00D0483A">
              <w:rPr>
                <w:rFonts w:cstheme="minorHAnsi"/>
                <w:b/>
                <w:bCs/>
              </w:rPr>
              <w:t>Knowledge</w:t>
            </w:r>
          </w:p>
          <w:p w14:paraId="2D555782" w14:textId="77777777" w:rsidR="00D0483A" w:rsidRPr="00D0483A" w:rsidRDefault="00D0483A" w:rsidP="00D0483A">
            <w:pPr>
              <w:spacing w:line="259" w:lineRule="auto"/>
              <w:rPr>
                <w:rFonts w:cstheme="minorHAnsi"/>
              </w:rPr>
            </w:pPr>
            <w:r w:rsidRPr="00D0483A">
              <w:rPr>
                <w:rFonts w:cstheme="minorHAnsi"/>
              </w:rPr>
              <w:t>Interviews, diaries, letters, journals, speeches, autobiographies, artefacts, photographs and witness statements are historical source materials. However, some historical source materials are more reliable than others.</w:t>
            </w:r>
          </w:p>
          <w:p w14:paraId="3E0AED38" w14:textId="77777777" w:rsidR="00D0483A" w:rsidRPr="00D0483A" w:rsidRDefault="00D0483A" w:rsidP="00D0483A">
            <w:pPr>
              <w:spacing w:line="259" w:lineRule="auto"/>
              <w:rPr>
                <w:rFonts w:cstheme="minorHAnsi"/>
              </w:rPr>
            </w:pPr>
            <w:r w:rsidRPr="00D0483A">
              <w:rPr>
                <w:rFonts w:cstheme="minorHAnsi"/>
                <w:b/>
                <w:bCs/>
              </w:rPr>
              <w:t>Specific knowledge</w:t>
            </w:r>
          </w:p>
          <w:p w14:paraId="443B52C3" w14:textId="77777777" w:rsidR="00D0483A" w:rsidRPr="00D0483A" w:rsidRDefault="00D0483A" w:rsidP="00D0483A">
            <w:pPr>
              <w:spacing w:line="259" w:lineRule="auto"/>
              <w:rPr>
                <w:rFonts w:cstheme="minorHAnsi"/>
              </w:rPr>
            </w:pPr>
            <w:r w:rsidRPr="00D0483A">
              <w:rPr>
                <w:rFonts w:cstheme="minorHAnsi"/>
              </w:rPr>
              <w:t xml:space="preserve">Skara Brae is a Neolithic settlement on the Orkney Islands in Scotland. Well preserved dwellings and artefacts have </w:t>
            </w:r>
            <w:r w:rsidRPr="00D0483A">
              <w:rPr>
                <w:rFonts w:cstheme="minorHAnsi"/>
              </w:rPr>
              <w:lastRenderedPageBreak/>
              <w:t>been discovered there, which have helped historians and archaeologists to understand more about life in the Neolithic.</w:t>
            </w:r>
          </w:p>
          <w:p w14:paraId="32E2DF61" w14:textId="77777777" w:rsidR="00D0483A" w:rsidRPr="00D0483A" w:rsidRDefault="00D0483A" w:rsidP="00D0483A">
            <w:pPr>
              <w:spacing w:line="259" w:lineRule="auto"/>
              <w:rPr>
                <w:rFonts w:cstheme="minorHAnsi"/>
              </w:rPr>
            </w:pPr>
            <w:r w:rsidRPr="00D0483A">
              <w:rPr>
                <w:rFonts w:cstheme="minorHAnsi"/>
                <w:b/>
                <w:bCs/>
              </w:rPr>
              <w:t>Specific knowledge</w:t>
            </w:r>
          </w:p>
          <w:p w14:paraId="44A04C3A" w14:textId="77777777" w:rsidR="00D0483A" w:rsidRDefault="00D0483A" w:rsidP="00D0483A">
            <w:pPr>
              <w:spacing w:line="259" w:lineRule="auto"/>
              <w:rPr>
                <w:rFonts w:cstheme="minorHAnsi"/>
              </w:rPr>
            </w:pPr>
            <w:r w:rsidRPr="00D0483A">
              <w:rPr>
                <w:rFonts w:cstheme="minorHAnsi"/>
              </w:rPr>
              <w:t>A hoard is a group of precious objects that have been buried in the ground to be retrieved later. The Snettisham hoard consisted of rings, bracelets, ingots, 234 coins and over 200 torcs made of precious metals. Some pieces in the hoard were unfinished and some were deliberately broken.</w:t>
            </w:r>
          </w:p>
          <w:p w14:paraId="23622825" w14:textId="77777777" w:rsidR="00AA2C4F" w:rsidRDefault="00AA2C4F" w:rsidP="00D0483A">
            <w:pPr>
              <w:spacing w:line="259" w:lineRule="auto"/>
              <w:rPr>
                <w:rFonts w:cstheme="minorHAnsi"/>
              </w:rPr>
            </w:pPr>
          </w:p>
          <w:p w14:paraId="4035F92B" w14:textId="77777777" w:rsidR="00AA2C4F" w:rsidRDefault="00AA2C4F" w:rsidP="00D0483A">
            <w:pPr>
              <w:spacing w:line="259" w:lineRule="auto"/>
              <w:rPr>
                <w:rFonts w:cstheme="minorHAnsi"/>
              </w:rPr>
            </w:pPr>
          </w:p>
          <w:p w14:paraId="59781507" w14:textId="77777777" w:rsidR="00AA2C4F" w:rsidRDefault="00AA2C4F" w:rsidP="00D0483A">
            <w:pPr>
              <w:spacing w:line="259" w:lineRule="auto"/>
              <w:rPr>
                <w:rFonts w:cstheme="minorHAnsi"/>
              </w:rPr>
            </w:pPr>
          </w:p>
          <w:p w14:paraId="138DEFD3" w14:textId="77777777" w:rsidR="00AA2C4F" w:rsidRDefault="00AA2C4F" w:rsidP="00D0483A">
            <w:pPr>
              <w:spacing w:line="259" w:lineRule="auto"/>
              <w:rPr>
                <w:rFonts w:cstheme="minorHAnsi"/>
              </w:rPr>
            </w:pPr>
          </w:p>
          <w:p w14:paraId="054C1CDE" w14:textId="77777777" w:rsidR="00AA2C4F" w:rsidRDefault="00AA2C4F" w:rsidP="00D0483A">
            <w:pPr>
              <w:spacing w:line="259" w:lineRule="auto"/>
              <w:rPr>
                <w:rFonts w:cstheme="minorHAnsi"/>
              </w:rPr>
            </w:pPr>
          </w:p>
          <w:p w14:paraId="0C4A628F" w14:textId="77777777" w:rsidR="00AA2C4F" w:rsidRDefault="00AA2C4F" w:rsidP="00D0483A">
            <w:pPr>
              <w:spacing w:line="259" w:lineRule="auto"/>
              <w:rPr>
                <w:rFonts w:cstheme="minorHAnsi"/>
              </w:rPr>
            </w:pPr>
          </w:p>
          <w:p w14:paraId="34AEA757" w14:textId="77777777" w:rsidR="00AA2C4F" w:rsidRDefault="00AA2C4F" w:rsidP="00D0483A">
            <w:pPr>
              <w:spacing w:line="259" w:lineRule="auto"/>
              <w:rPr>
                <w:rFonts w:cstheme="minorHAnsi"/>
              </w:rPr>
            </w:pPr>
          </w:p>
          <w:p w14:paraId="339AB1F7" w14:textId="77777777" w:rsidR="00AA2C4F" w:rsidRDefault="00AA2C4F" w:rsidP="00D0483A">
            <w:pPr>
              <w:spacing w:line="259" w:lineRule="auto"/>
              <w:rPr>
                <w:rFonts w:cstheme="minorHAnsi"/>
              </w:rPr>
            </w:pPr>
          </w:p>
          <w:p w14:paraId="29C00544" w14:textId="77777777" w:rsidR="00AA2C4F" w:rsidRPr="00D0483A" w:rsidRDefault="00AA2C4F" w:rsidP="00D0483A">
            <w:pPr>
              <w:spacing w:line="259" w:lineRule="auto"/>
              <w:rPr>
                <w:rFonts w:cstheme="minorHAnsi"/>
              </w:rPr>
            </w:pPr>
          </w:p>
          <w:p w14:paraId="5B9059AA" w14:textId="304F764E" w:rsidR="007A5AC1" w:rsidRPr="008B4DAD" w:rsidRDefault="007A5AC1" w:rsidP="00BF1D84">
            <w:pPr>
              <w:spacing w:line="259" w:lineRule="auto"/>
              <w:rPr>
                <w:rFonts w:cstheme="minorHAnsi"/>
              </w:rPr>
            </w:pP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BCCB88E" w14:textId="21BB60AC" w:rsidR="007D4239" w:rsidRPr="008B4DAD" w:rsidRDefault="007A5AC1">
            <w:pPr>
              <w:spacing w:line="259" w:lineRule="auto"/>
              <w:ind w:left="170"/>
              <w:rPr>
                <w:rFonts w:cstheme="minorHAnsi"/>
              </w:rPr>
            </w:pPr>
            <w:r w:rsidRPr="008B4DAD">
              <w:rPr>
                <w:rFonts w:cstheme="minorHAnsi"/>
              </w:rPr>
              <w:lastRenderedPageBreak/>
              <w:t xml:space="preserve">Boudicca </w:t>
            </w:r>
          </w:p>
        </w:tc>
        <w:tc>
          <w:tcPr>
            <w:tcW w:w="94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15CE3E8" w14:textId="77777777" w:rsidR="006960E1" w:rsidRPr="006960E1" w:rsidRDefault="006960E1" w:rsidP="00AF386F">
            <w:pPr>
              <w:spacing w:line="259" w:lineRule="auto"/>
              <w:rPr>
                <w:rFonts w:cstheme="minorHAnsi"/>
              </w:rPr>
            </w:pPr>
            <w:r w:rsidRPr="006960E1">
              <w:rPr>
                <w:rFonts w:cstheme="minorHAnsi"/>
                <w:b/>
                <w:bCs/>
              </w:rPr>
              <w:t>Skill</w:t>
            </w:r>
            <w:r w:rsidRPr="006960E1">
              <w:rPr>
                <w:rFonts w:cstheme="minorHAnsi"/>
              </w:rPr>
              <w:t> Describe how past civilisations or lives of people in Britain developed during the Stone Age, Bronze Age and Iron Age.</w:t>
            </w:r>
          </w:p>
          <w:p w14:paraId="23A01379" w14:textId="77777777" w:rsidR="006960E1" w:rsidRPr="006960E1" w:rsidRDefault="006960E1" w:rsidP="00AF386F">
            <w:pPr>
              <w:spacing w:line="259" w:lineRule="auto"/>
              <w:rPr>
                <w:rFonts w:cstheme="minorHAnsi"/>
              </w:rPr>
            </w:pPr>
            <w:r w:rsidRPr="006960E1">
              <w:rPr>
                <w:rFonts w:cstheme="minorHAnsi"/>
                <w:b/>
                <w:bCs/>
              </w:rPr>
              <w:t>Knowledge</w:t>
            </w:r>
          </w:p>
          <w:p w14:paraId="4F17DAC7" w14:textId="76B19C43" w:rsidR="006960E1" w:rsidRDefault="006960E1" w:rsidP="00AF386F">
            <w:pPr>
              <w:spacing w:line="259" w:lineRule="auto"/>
              <w:rPr>
                <w:rFonts w:cstheme="minorHAnsi"/>
              </w:rPr>
            </w:pPr>
            <w:r w:rsidRPr="006960E1">
              <w:rPr>
                <w:rFonts w:cstheme="minorHAnsi"/>
              </w:rPr>
              <w:t>The lives of people in the Stone Age, Bronze Age and Iron Age changed and developed over time due to the discovery and use of the materials stone, bronze and iron. These developments made it easier for people to farm, create permanent settlements and protect their</w:t>
            </w:r>
            <w:r w:rsidR="004A47D5">
              <w:rPr>
                <w:rFonts w:cstheme="minorHAnsi"/>
              </w:rPr>
              <w:t xml:space="preserve"> </w:t>
            </w:r>
            <w:r w:rsidRPr="006960E1">
              <w:rPr>
                <w:rFonts w:cstheme="minorHAnsi"/>
              </w:rPr>
              <w:t>land.</w:t>
            </w:r>
          </w:p>
          <w:p w14:paraId="3B87D645" w14:textId="77777777" w:rsidR="00AF386F" w:rsidRDefault="00AF386F" w:rsidP="00AF386F">
            <w:pPr>
              <w:spacing w:line="259" w:lineRule="auto"/>
              <w:rPr>
                <w:rFonts w:cstheme="minorHAnsi"/>
              </w:rPr>
            </w:pPr>
          </w:p>
          <w:p w14:paraId="28C211BE" w14:textId="77777777" w:rsidR="00AF386F" w:rsidRPr="00AF386F" w:rsidRDefault="00AF386F" w:rsidP="00AF386F">
            <w:pPr>
              <w:spacing w:line="259" w:lineRule="auto"/>
              <w:rPr>
                <w:rFonts w:cstheme="minorHAnsi"/>
              </w:rPr>
            </w:pPr>
            <w:r w:rsidRPr="00AF386F">
              <w:rPr>
                <w:rFonts w:cstheme="minorHAnsi"/>
                <w:b/>
                <w:bCs/>
              </w:rPr>
              <w:t>Skill</w:t>
            </w:r>
            <w:r w:rsidRPr="00AF386F">
              <w:rPr>
                <w:rFonts w:cstheme="minorHAnsi"/>
              </w:rPr>
              <w:t> Explain the cause and effect of a significant historical event.</w:t>
            </w:r>
          </w:p>
          <w:p w14:paraId="22714B5A" w14:textId="77777777" w:rsidR="00AF386F" w:rsidRPr="00AF386F" w:rsidRDefault="00AF386F" w:rsidP="00AF386F">
            <w:pPr>
              <w:spacing w:line="259" w:lineRule="auto"/>
              <w:rPr>
                <w:rFonts w:cstheme="minorHAnsi"/>
              </w:rPr>
            </w:pPr>
            <w:r w:rsidRPr="00AF386F">
              <w:rPr>
                <w:rFonts w:cstheme="minorHAnsi"/>
                <w:b/>
                <w:bCs/>
              </w:rPr>
              <w:t>Specific knowledge</w:t>
            </w:r>
          </w:p>
          <w:p w14:paraId="6F647E61" w14:textId="77777777" w:rsidR="00AF386F" w:rsidRPr="00AF386F" w:rsidRDefault="00AF386F" w:rsidP="00AF386F">
            <w:pPr>
              <w:spacing w:line="259" w:lineRule="auto"/>
              <w:rPr>
                <w:rFonts w:cstheme="minorHAnsi"/>
              </w:rPr>
            </w:pPr>
            <w:r w:rsidRPr="00AF386F">
              <w:rPr>
                <w:rFonts w:cstheme="minorHAnsi"/>
              </w:rPr>
              <w:t>By the end of the Stone Age, humans had started to live in permanent settlements and farm crops and animal.</w:t>
            </w:r>
          </w:p>
          <w:p w14:paraId="12DCFD6A" w14:textId="77777777" w:rsidR="00AF386F" w:rsidRPr="006960E1" w:rsidRDefault="00AF386F" w:rsidP="00AF386F">
            <w:pPr>
              <w:spacing w:line="259" w:lineRule="auto"/>
              <w:rPr>
                <w:rFonts w:cstheme="minorHAnsi"/>
              </w:rPr>
            </w:pPr>
          </w:p>
          <w:p w14:paraId="127C307D" w14:textId="77777777" w:rsidR="006960E1" w:rsidRDefault="006960E1">
            <w:pPr>
              <w:spacing w:line="259" w:lineRule="auto"/>
              <w:ind w:left="170"/>
              <w:rPr>
                <w:rFonts w:cstheme="minorHAnsi"/>
              </w:rPr>
            </w:pPr>
          </w:p>
          <w:p w14:paraId="62ECC279" w14:textId="3138F7DE" w:rsidR="007A5AC1" w:rsidRPr="008B4DAD" w:rsidRDefault="007A5AC1" w:rsidP="004A47D5">
            <w:pPr>
              <w:spacing w:line="259" w:lineRule="auto"/>
              <w:rPr>
                <w:rFonts w:cstheme="minorHAnsi"/>
              </w:rPr>
            </w:pPr>
            <w:r w:rsidRPr="008B4DAD">
              <w:rPr>
                <w:rFonts w:cstheme="minorHAnsi"/>
              </w:rPr>
              <w:lastRenderedPageBreak/>
              <w:t xml:space="preserve">Know that the Roman Empire Invaded England in 43AD. </w:t>
            </w:r>
          </w:p>
          <w:p w14:paraId="53A53FA0" w14:textId="77777777" w:rsidR="00E363BD" w:rsidRPr="008B4DAD" w:rsidRDefault="00E363BD">
            <w:pPr>
              <w:spacing w:line="259" w:lineRule="auto"/>
              <w:ind w:left="170"/>
              <w:rPr>
                <w:rFonts w:cstheme="minorHAnsi"/>
              </w:rPr>
            </w:pPr>
            <w:r w:rsidRPr="008B4DAD">
              <w:rPr>
                <w:rFonts w:cstheme="minorHAnsi"/>
              </w:rPr>
              <w:t>Compare how life changed in Britain between Celtic times and the arrival of the Romans.</w:t>
            </w:r>
          </w:p>
          <w:p w14:paraId="4C1993BE" w14:textId="77777777" w:rsidR="00E363BD" w:rsidRPr="008B4DAD" w:rsidRDefault="00E363BD">
            <w:pPr>
              <w:spacing w:line="259" w:lineRule="auto"/>
              <w:ind w:left="170"/>
              <w:rPr>
                <w:rFonts w:cstheme="minorHAnsi"/>
              </w:rPr>
            </w:pPr>
            <w:r w:rsidRPr="008B4DAD">
              <w:rPr>
                <w:rFonts w:cstheme="minorHAnsi"/>
              </w:rPr>
              <w:t xml:space="preserve">Know what the legacy </w:t>
            </w:r>
            <w:r w:rsidR="007A5AC1" w:rsidRPr="008B4DAD">
              <w:rPr>
                <w:rFonts w:cstheme="minorHAnsi"/>
              </w:rPr>
              <w:t xml:space="preserve">left by the Romans is. </w:t>
            </w:r>
            <w:r w:rsidRPr="008B4DAD">
              <w:rPr>
                <w:rFonts w:cstheme="minorHAnsi"/>
              </w:rPr>
              <w:t xml:space="preserve"> </w:t>
            </w:r>
          </w:p>
          <w:p w14:paraId="07D10BB6" w14:textId="0F964603" w:rsidR="007A5AC1" w:rsidRPr="008B4DAD" w:rsidRDefault="007A5AC1">
            <w:pPr>
              <w:spacing w:line="259" w:lineRule="auto"/>
              <w:ind w:left="170"/>
              <w:rPr>
                <w:rFonts w:cstheme="minorHAnsi"/>
              </w:rPr>
            </w:pPr>
            <w:r w:rsidRPr="008B4DAD">
              <w:rPr>
                <w:rFonts w:cstheme="minorHAnsi"/>
              </w:rPr>
              <w:t xml:space="preserve">Know what made the Romans successful (army formation and inventions). </w:t>
            </w:r>
          </w:p>
        </w:tc>
        <w:tc>
          <w:tcPr>
            <w:tcW w:w="953"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9BAFCB6" w14:textId="6CB320F0" w:rsidR="007F13AF" w:rsidRPr="008B4DAD" w:rsidRDefault="006E4D0D" w:rsidP="006E4D0D">
            <w:pPr>
              <w:spacing w:line="259" w:lineRule="auto"/>
              <w:rPr>
                <w:rFonts w:cstheme="minorHAnsi"/>
              </w:rPr>
            </w:pPr>
            <w:r w:rsidRPr="008B4DAD">
              <w:rPr>
                <w:rFonts w:cstheme="minorHAnsi"/>
              </w:rPr>
              <w:lastRenderedPageBreak/>
              <w:t xml:space="preserve">Know about </w:t>
            </w:r>
            <w:r w:rsidR="00E363BD" w:rsidRPr="008B4DAD">
              <w:rPr>
                <w:rFonts w:cstheme="minorHAnsi"/>
              </w:rPr>
              <w:t xml:space="preserve">an early </w:t>
            </w:r>
            <w:r w:rsidR="007F13AF">
              <w:rPr>
                <w:rFonts w:cstheme="minorHAnsi"/>
              </w:rPr>
              <w:t xml:space="preserve">Roman settlement. Visit a </w:t>
            </w:r>
            <w:r w:rsidR="00E363BD" w:rsidRPr="008B4DAD">
              <w:rPr>
                <w:rFonts w:cstheme="minorHAnsi"/>
              </w:rPr>
              <w:t>Roman fort e.g. Lunt</w:t>
            </w:r>
            <w:r w:rsidR="007F13AF">
              <w:rPr>
                <w:rFonts w:cstheme="minorHAnsi"/>
              </w:rPr>
              <w:t xml:space="preserve"> or Chesterton Windmill.</w:t>
            </w:r>
          </w:p>
        </w:tc>
      </w:tr>
      <w:tr w:rsidR="003929EC" w:rsidRPr="008B4DAD" w14:paraId="063E0A79" w14:textId="77777777" w:rsidTr="00AA2C4F">
        <w:trPr>
          <w:trHeight w:val="627"/>
        </w:trPr>
        <w:tc>
          <w:tcPr>
            <w:tcW w:w="24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textDirection w:val="tbRlV"/>
            <w:hideMark/>
          </w:tcPr>
          <w:p w14:paraId="2768763A" w14:textId="2663A749" w:rsidR="003929EC" w:rsidRPr="008B4DAD" w:rsidRDefault="003929EC">
            <w:pPr>
              <w:jc w:val="center"/>
              <w:rPr>
                <w:rFonts w:eastAsia="Times New Roman" w:cstheme="minorHAnsi"/>
                <w:lang w:eastAsia="en-GB"/>
              </w:rPr>
            </w:pPr>
            <w:r w:rsidRPr="008B4DAD">
              <w:rPr>
                <w:rFonts w:eastAsia="Times New Roman" w:cstheme="minorHAnsi"/>
                <w:lang w:eastAsia="en-GB"/>
              </w:rPr>
              <w:lastRenderedPageBreak/>
              <w:t xml:space="preserve">Year 4 </w:t>
            </w:r>
          </w:p>
        </w:tc>
        <w:tc>
          <w:tcPr>
            <w:tcW w:w="97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D8C4A09" w14:textId="77777777" w:rsidR="003929EC" w:rsidRPr="008B4DAD" w:rsidRDefault="003929EC">
            <w:pPr>
              <w:spacing w:line="259" w:lineRule="auto"/>
              <w:ind w:left="170"/>
              <w:rPr>
                <w:rFonts w:cstheme="minorHAnsi"/>
              </w:rPr>
            </w:pPr>
            <w:r w:rsidRPr="008B4DAD">
              <w:rPr>
                <w:rFonts w:cstheme="minorHAnsi"/>
              </w:rPr>
              <w:t xml:space="preserve"> </w:t>
            </w:r>
          </w:p>
          <w:p w14:paraId="3A013999" w14:textId="24719256" w:rsidR="003929EC" w:rsidRDefault="00BD1A0A" w:rsidP="005D5B63">
            <w:pPr>
              <w:spacing w:line="259" w:lineRule="auto"/>
              <w:rPr>
                <w:rFonts w:cstheme="minorHAnsi"/>
              </w:rPr>
            </w:pPr>
            <w:r w:rsidRPr="008B4DAD">
              <w:rPr>
                <w:rFonts w:cstheme="minorHAnsi"/>
              </w:rPr>
              <w:t xml:space="preserve">Timeline in Britain </w:t>
            </w:r>
            <w:r w:rsidR="00283347" w:rsidRPr="008B4DAD">
              <w:rPr>
                <w:rFonts w:cstheme="minorHAnsi"/>
              </w:rPr>
              <w:t>from AD410-1199</w:t>
            </w:r>
            <w:r w:rsidR="00BB7EDC">
              <w:rPr>
                <w:rFonts w:cstheme="minorHAnsi"/>
              </w:rPr>
              <w:t xml:space="preserve"> </w:t>
            </w:r>
          </w:p>
          <w:p w14:paraId="4B74EFDD" w14:textId="77777777" w:rsidR="005D5B63" w:rsidRDefault="005D5B63">
            <w:pPr>
              <w:spacing w:line="259" w:lineRule="auto"/>
              <w:ind w:left="170"/>
              <w:rPr>
                <w:rFonts w:cstheme="minorHAnsi"/>
              </w:rPr>
            </w:pPr>
          </w:p>
          <w:p w14:paraId="32E2B045" w14:textId="7653D37A" w:rsidR="005D5B63" w:rsidRDefault="00435146" w:rsidP="005D5B63">
            <w:pPr>
              <w:spacing w:line="259" w:lineRule="auto"/>
              <w:rPr>
                <w:rFonts w:cstheme="minorHAnsi"/>
              </w:rPr>
            </w:pPr>
            <w:r w:rsidRPr="00794C9B">
              <w:rPr>
                <w:rFonts w:cstheme="minorHAnsi"/>
                <w:b/>
                <w:bCs/>
              </w:rPr>
              <w:t>Skill</w:t>
            </w:r>
            <w:r w:rsidRPr="00794C9B">
              <w:rPr>
                <w:rFonts w:cstheme="minorHAnsi"/>
              </w:rPr>
              <w:t> Compare and contrast two civilisations.</w:t>
            </w:r>
            <w:r>
              <w:rPr>
                <w:rFonts w:cstheme="minorHAnsi"/>
              </w:rPr>
              <w:t xml:space="preserve"> </w:t>
            </w:r>
            <w:r w:rsidR="005D5B63">
              <w:rPr>
                <w:rFonts w:cstheme="minorHAnsi"/>
              </w:rPr>
              <w:t>The chronology of ancient civilisations.</w:t>
            </w:r>
          </w:p>
          <w:p w14:paraId="1559FD55" w14:textId="77777777" w:rsidR="00E75B58" w:rsidRDefault="00E75B58" w:rsidP="005D5B63">
            <w:pPr>
              <w:spacing w:line="259" w:lineRule="auto"/>
              <w:rPr>
                <w:rFonts w:cstheme="minorHAnsi"/>
              </w:rPr>
            </w:pPr>
          </w:p>
          <w:p w14:paraId="32E12D48" w14:textId="7EBB3206" w:rsidR="00E75B58" w:rsidRPr="008B4DAD" w:rsidRDefault="00E75B58" w:rsidP="005D5B63">
            <w:pPr>
              <w:spacing w:line="259" w:lineRule="auto"/>
              <w:rPr>
                <w:rFonts w:cstheme="minorHAnsi"/>
              </w:rPr>
            </w:pPr>
            <w:r w:rsidRPr="00E75B58">
              <w:rPr>
                <w:rFonts w:cstheme="minorHAnsi"/>
                <w:b/>
                <w:bCs/>
              </w:rPr>
              <w:t>Skill</w:t>
            </w:r>
            <w:r w:rsidRPr="00E75B58">
              <w:rPr>
                <w:rFonts w:cstheme="minorHAnsi"/>
              </w:rPr>
              <w:t> Construct a narrative, chronological or non-chronological account of a past civilisation, focusing on their features and achievements.</w:t>
            </w:r>
          </w:p>
          <w:p w14:paraId="5C0B8603" w14:textId="77777777" w:rsidR="003929EC" w:rsidRPr="008B4DAD" w:rsidRDefault="003929EC">
            <w:pPr>
              <w:spacing w:line="259" w:lineRule="auto"/>
              <w:ind w:left="170"/>
              <w:rPr>
                <w:rFonts w:cstheme="minorHAnsi"/>
              </w:rPr>
            </w:pPr>
          </w:p>
          <w:p w14:paraId="4120FC5A" w14:textId="77777777" w:rsidR="003929EC" w:rsidRPr="008B4DAD" w:rsidRDefault="003929EC">
            <w:pPr>
              <w:spacing w:line="259" w:lineRule="auto"/>
              <w:ind w:left="170"/>
              <w:rPr>
                <w:rFonts w:cstheme="minorHAnsi"/>
              </w:rPr>
            </w:pPr>
          </w:p>
          <w:p w14:paraId="297DEBAD" w14:textId="77777777" w:rsidR="003929EC" w:rsidRPr="008B4DAD" w:rsidRDefault="003929EC">
            <w:pPr>
              <w:spacing w:line="259" w:lineRule="auto"/>
              <w:ind w:left="170"/>
              <w:rPr>
                <w:rFonts w:cstheme="minorHAnsi"/>
              </w:rPr>
            </w:pPr>
          </w:p>
          <w:p w14:paraId="5EC723A9" w14:textId="77777777" w:rsidR="003929EC" w:rsidRPr="008B4DAD" w:rsidRDefault="003929EC">
            <w:pPr>
              <w:spacing w:line="259" w:lineRule="auto"/>
              <w:ind w:left="170"/>
              <w:rPr>
                <w:rFonts w:cstheme="minorHAnsi"/>
              </w:rPr>
            </w:pP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94BD341" w14:textId="77777777" w:rsidR="003929EC" w:rsidRDefault="00283347" w:rsidP="005D5B63">
            <w:pPr>
              <w:spacing w:line="259" w:lineRule="auto"/>
              <w:rPr>
                <w:rFonts w:cstheme="minorHAnsi"/>
              </w:rPr>
            </w:pPr>
            <w:r w:rsidRPr="008B4DAD">
              <w:rPr>
                <w:rFonts w:cstheme="minorHAnsi"/>
              </w:rPr>
              <w:t>Maps, photos, looking at photos of sections of the Bay</w:t>
            </w:r>
            <w:r w:rsidR="008651DE" w:rsidRPr="008B4DAD">
              <w:rPr>
                <w:rFonts w:cstheme="minorHAnsi"/>
              </w:rPr>
              <w:t>eux Tapestry</w:t>
            </w:r>
            <w:r w:rsidR="005D5B63">
              <w:rPr>
                <w:rFonts w:cstheme="minorHAnsi"/>
              </w:rPr>
              <w:t>.</w:t>
            </w:r>
          </w:p>
          <w:p w14:paraId="421AEDA8" w14:textId="77777777" w:rsidR="005D5B63" w:rsidRDefault="005D5B63">
            <w:pPr>
              <w:spacing w:line="259" w:lineRule="auto"/>
              <w:ind w:left="170"/>
              <w:rPr>
                <w:rFonts w:cstheme="minorHAnsi"/>
              </w:rPr>
            </w:pPr>
          </w:p>
          <w:p w14:paraId="5A66EE06" w14:textId="77777777" w:rsidR="005D5B63" w:rsidRDefault="005D5B63" w:rsidP="005D5B63">
            <w:pPr>
              <w:spacing w:line="259" w:lineRule="auto"/>
              <w:rPr>
                <w:rFonts w:cstheme="minorHAnsi"/>
              </w:rPr>
            </w:pPr>
            <w:proofErr w:type="spellStart"/>
            <w:r>
              <w:rPr>
                <w:rFonts w:cstheme="minorHAnsi"/>
              </w:rPr>
              <w:t>Non fiction</w:t>
            </w:r>
            <w:proofErr w:type="spellEnd"/>
            <w:r>
              <w:rPr>
                <w:rFonts w:cstheme="minorHAnsi"/>
              </w:rPr>
              <w:t xml:space="preserve"> books.</w:t>
            </w:r>
          </w:p>
          <w:p w14:paraId="0543E1C9" w14:textId="77777777" w:rsidR="00B36019" w:rsidRDefault="00B36019" w:rsidP="005D5B63">
            <w:pPr>
              <w:spacing w:line="259" w:lineRule="auto"/>
              <w:rPr>
                <w:rFonts w:cstheme="minorHAnsi"/>
              </w:rPr>
            </w:pPr>
          </w:p>
          <w:p w14:paraId="0F2EB4E9" w14:textId="77777777" w:rsidR="00B36019" w:rsidRPr="00B36019" w:rsidRDefault="00B36019" w:rsidP="00B36019">
            <w:pPr>
              <w:spacing w:line="259" w:lineRule="auto"/>
              <w:rPr>
                <w:rFonts w:cstheme="minorHAnsi"/>
              </w:rPr>
            </w:pPr>
            <w:r w:rsidRPr="00B36019">
              <w:rPr>
                <w:rFonts w:cstheme="minorHAnsi"/>
                <w:b/>
                <w:bCs/>
              </w:rPr>
              <w:t>Skill</w:t>
            </w:r>
            <w:r w:rsidRPr="00B36019">
              <w:rPr>
                <w:rFonts w:cstheme="minorHAnsi"/>
              </w:rPr>
              <w:t> Explain how artefacts provide evidence of everyday life in the past.</w:t>
            </w:r>
          </w:p>
          <w:p w14:paraId="0DDF1348" w14:textId="77777777" w:rsidR="00B36019" w:rsidRPr="00B36019" w:rsidRDefault="00B36019" w:rsidP="00B36019">
            <w:pPr>
              <w:spacing w:line="259" w:lineRule="auto"/>
              <w:rPr>
                <w:rFonts w:cstheme="minorHAnsi"/>
              </w:rPr>
            </w:pPr>
            <w:r w:rsidRPr="00B36019">
              <w:rPr>
                <w:rFonts w:cstheme="minorHAnsi"/>
                <w:b/>
                <w:bCs/>
              </w:rPr>
              <w:t>Knowledge</w:t>
            </w:r>
          </w:p>
          <w:p w14:paraId="41F37351" w14:textId="77777777" w:rsidR="00B36019" w:rsidRPr="00B36019" w:rsidRDefault="00B36019" w:rsidP="00B36019">
            <w:pPr>
              <w:spacing w:line="259" w:lineRule="auto"/>
              <w:rPr>
                <w:rFonts w:cstheme="minorHAnsi"/>
              </w:rPr>
            </w:pPr>
            <w:r w:rsidRPr="00B36019">
              <w:rPr>
                <w:rFonts w:cstheme="minorHAnsi"/>
              </w:rPr>
              <w:t>The materials and decoration used to make an artefact can tell us about the skill of the craftworker and the status of the owner. The form can tell us how it was used. Some artefacts can also show us what people believed, what was important to them and how they spent their time.</w:t>
            </w:r>
          </w:p>
          <w:p w14:paraId="18B0061B" w14:textId="39C63DF6" w:rsidR="00B36019" w:rsidRPr="008B4DAD" w:rsidRDefault="00B36019" w:rsidP="005D5B63">
            <w:pPr>
              <w:spacing w:line="259" w:lineRule="auto"/>
              <w:rPr>
                <w:rFonts w:cstheme="minorHAnsi"/>
              </w:rPr>
            </w:pP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3659C26" w14:textId="77777777" w:rsidR="00C86AFC" w:rsidRPr="00C86AFC" w:rsidRDefault="00C86AFC" w:rsidP="00C86AFC">
            <w:pPr>
              <w:spacing w:line="259" w:lineRule="auto"/>
              <w:rPr>
                <w:rFonts w:cstheme="minorHAnsi"/>
              </w:rPr>
            </w:pPr>
            <w:r w:rsidRPr="00C86AFC">
              <w:rPr>
                <w:rFonts w:cstheme="minorHAnsi"/>
                <w:b/>
                <w:bCs/>
              </w:rPr>
              <w:t>Skill</w:t>
            </w:r>
            <w:r w:rsidRPr="00C86AFC">
              <w:rPr>
                <w:rFonts w:cstheme="minorHAnsi"/>
              </w:rPr>
              <w:t> Construct a profile of a significant leader using a range of historical sources.</w:t>
            </w:r>
          </w:p>
          <w:p w14:paraId="3C240CDC" w14:textId="77777777" w:rsidR="00C86AFC" w:rsidRPr="00C86AFC" w:rsidRDefault="00C86AFC" w:rsidP="00C86AFC">
            <w:pPr>
              <w:spacing w:line="259" w:lineRule="auto"/>
              <w:rPr>
                <w:rFonts w:cstheme="minorHAnsi"/>
              </w:rPr>
            </w:pPr>
            <w:r w:rsidRPr="00C86AFC">
              <w:rPr>
                <w:rFonts w:cstheme="minorHAnsi"/>
                <w:b/>
                <w:bCs/>
              </w:rPr>
              <w:t>Knowledge</w:t>
            </w:r>
          </w:p>
          <w:p w14:paraId="4E0E3075" w14:textId="77777777" w:rsidR="00C86AFC" w:rsidRDefault="00C86AFC" w:rsidP="00C86AFC">
            <w:pPr>
              <w:spacing w:line="259" w:lineRule="auto"/>
              <w:rPr>
                <w:rFonts w:cstheme="minorHAnsi"/>
              </w:rPr>
            </w:pPr>
            <w:r w:rsidRPr="00C86AFC">
              <w:rPr>
                <w:rFonts w:cstheme="minorHAnsi"/>
              </w:rPr>
              <w:t>A profile of a leader can include their significant achievements, the events in which they played a part, the opinions of others about the person and the positive or negative consequences of their actions.</w:t>
            </w:r>
          </w:p>
          <w:p w14:paraId="0DC30FB8" w14:textId="77777777" w:rsidR="007676AD" w:rsidRDefault="007676AD" w:rsidP="007676AD">
            <w:pPr>
              <w:spacing w:line="259" w:lineRule="auto"/>
              <w:rPr>
                <w:rFonts w:cstheme="minorHAnsi"/>
              </w:rPr>
            </w:pPr>
          </w:p>
          <w:p w14:paraId="05B8100E" w14:textId="0BB083F5" w:rsidR="007676AD" w:rsidRPr="008B4DAD" w:rsidRDefault="007676AD" w:rsidP="007676AD">
            <w:pPr>
              <w:spacing w:line="259" w:lineRule="auto"/>
              <w:rPr>
                <w:rFonts w:cstheme="minorHAnsi"/>
              </w:rPr>
            </w:pPr>
            <w:r w:rsidRPr="008B4DAD">
              <w:rPr>
                <w:rFonts w:cstheme="minorHAnsi"/>
              </w:rPr>
              <w:t xml:space="preserve">Tutankhamun. King </w:t>
            </w:r>
            <w:proofErr w:type="spellStart"/>
            <w:r w:rsidRPr="008B4DAD">
              <w:rPr>
                <w:rFonts w:cstheme="minorHAnsi"/>
              </w:rPr>
              <w:t>Lugalzaggisi</w:t>
            </w:r>
            <w:proofErr w:type="spellEnd"/>
            <w:r w:rsidRPr="008B4DAD">
              <w:rPr>
                <w:rFonts w:cstheme="minorHAnsi"/>
              </w:rPr>
              <w:t>.</w:t>
            </w:r>
          </w:p>
          <w:p w14:paraId="014C9A2B" w14:textId="77777777" w:rsidR="007676AD" w:rsidRPr="008B4DAD" w:rsidRDefault="007676AD" w:rsidP="007676AD">
            <w:pPr>
              <w:spacing w:line="259" w:lineRule="auto"/>
              <w:ind w:left="170"/>
              <w:rPr>
                <w:rFonts w:cstheme="minorHAnsi"/>
              </w:rPr>
            </w:pPr>
          </w:p>
          <w:p w14:paraId="72C3161F" w14:textId="77777777" w:rsidR="007676AD" w:rsidRDefault="007676AD" w:rsidP="007676AD">
            <w:pPr>
              <w:spacing w:line="259" w:lineRule="auto"/>
              <w:rPr>
                <w:rFonts w:cstheme="minorHAnsi"/>
              </w:rPr>
            </w:pPr>
            <w:r w:rsidRPr="008B4DAD">
              <w:rPr>
                <w:rFonts w:cstheme="minorHAnsi"/>
              </w:rPr>
              <w:t>Alfred the Great and William the Conqueror</w:t>
            </w:r>
          </w:p>
          <w:p w14:paraId="1EBAF790" w14:textId="77777777" w:rsidR="007676AD" w:rsidRPr="00C86AFC" w:rsidRDefault="007676AD" w:rsidP="00C86AFC">
            <w:pPr>
              <w:spacing w:line="259" w:lineRule="auto"/>
              <w:rPr>
                <w:rFonts w:cstheme="minorHAnsi"/>
              </w:rPr>
            </w:pPr>
          </w:p>
          <w:p w14:paraId="22F00680" w14:textId="77777777" w:rsidR="00C86AFC" w:rsidRDefault="00C86AFC" w:rsidP="00C86AFC">
            <w:pPr>
              <w:spacing w:line="259" w:lineRule="auto"/>
              <w:rPr>
                <w:rFonts w:cstheme="minorHAnsi"/>
              </w:rPr>
            </w:pPr>
          </w:p>
          <w:p w14:paraId="50432225" w14:textId="77777777" w:rsidR="00AA2C4F" w:rsidRDefault="00AA2C4F" w:rsidP="00C86AFC">
            <w:pPr>
              <w:spacing w:line="259" w:lineRule="auto"/>
              <w:rPr>
                <w:rFonts w:cstheme="minorHAnsi"/>
              </w:rPr>
            </w:pPr>
          </w:p>
          <w:p w14:paraId="1E3802F8" w14:textId="77777777" w:rsidR="00AA2C4F" w:rsidRDefault="00AA2C4F" w:rsidP="00C86AFC">
            <w:pPr>
              <w:spacing w:line="259" w:lineRule="auto"/>
              <w:rPr>
                <w:rFonts w:cstheme="minorHAnsi"/>
              </w:rPr>
            </w:pPr>
          </w:p>
          <w:p w14:paraId="76F43184" w14:textId="77777777" w:rsidR="00AA2C4F" w:rsidRDefault="00AA2C4F" w:rsidP="00C86AFC">
            <w:pPr>
              <w:spacing w:line="259" w:lineRule="auto"/>
              <w:rPr>
                <w:rFonts w:cstheme="minorHAnsi"/>
              </w:rPr>
            </w:pPr>
          </w:p>
          <w:p w14:paraId="0E1A8DBC" w14:textId="77777777" w:rsidR="00AA2C4F" w:rsidRDefault="00AA2C4F" w:rsidP="00C86AFC">
            <w:pPr>
              <w:spacing w:line="259" w:lineRule="auto"/>
              <w:rPr>
                <w:rFonts w:cstheme="minorHAnsi"/>
              </w:rPr>
            </w:pPr>
          </w:p>
          <w:p w14:paraId="68ECE2A9" w14:textId="77777777" w:rsidR="00AA2C4F" w:rsidRDefault="00AA2C4F" w:rsidP="00C86AFC">
            <w:pPr>
              <w:spacing w:line="259" w:lineRule="auto"/>
              <w:rPr>
                <w:rFonts w:cstheme="minorHAnsi"/>
              </w:rPr>
            </w:pPr>
          </w:p>
          <w:p w14:paraId="0A4AC2FE" w14:textId="77777777" w:rsidR="00AA2C4F" w:rsidRDefault="00AA2C4F" w:rsidP="00C86AFC">
            <w:pPr>
              <w:spacing w:line="259" w:lineRule="auto"/>
              <w:rPr>
                <w:rFonts w:cstheme="minorHAnsi"/>
              </w:rPr>
            </w:pPr>
          </w:p>
          <w:p w14:paraId="08EBE6C3" w14:textId="77777777" w:rsidR="00AA2C4F" w:rsidRDefault="00AA2C4F" w:rsidP="00C86AFC">
            <w:pPr>
              <w:spacing w:line="259" w:lineRule="auto"/>
              <w:rPr>
                <w:rFonts w:cstheme="minorHAnsi"/>
              </w:rPr>
            </w:pPr>
          </w:p>
          <w:p w14:paraId="4CE31D6E" w14:textId="77777777" w:rsidR="007D0841" w:rsidRDefault="007D0841" w:rsidP="00C86AFC">
            <w:pPr>
              <w:spacing w:line="259" w:lineRule="auto"/>
              <w:rPr>
                <w:rFonts w:cstheme="minorHAnsi"/>
              </w:rPr>
            </w:pPr>
          </w:p>
          <w:p w14:paraId="7D4BE5B9" w14:textId="77777777" w:rsidR="007D0841" w:rsidRDefault="007D0841" w:rsidP="00C86AFC">
            <w:pPr>
              <w:spacing w:line="259" w:lineRule="auto"/>
              <w:rPr>
                <w:rFonts w:cstheme="minorHAnsi"/>
              </w:rPr>
            </w:pPr>
          </w:p>
          <w:p w14:paraId="458D2C58" w14:textId="77777777" w:rsidR="007D0841" w:rsidRDefault="007D0841" w:rsidP="00C86AFC">
            <w:pPr>
              <w:spacing w:line="259" w:lineRule="auto"/>
              <w:rPr>
                <w:rFonts w:cstheme="minorHAnsi"/>
              </w:rPr>
            </w:pPr>
          </w:p>
          <w:p w14:paraId="5042A19E" w14:textId="77777777" w:rsidR="00AA2C4F" w:rsidRDefault="00AA2C4F" w:rsidP="00C86AFC">
            <w:pPr>
              <w:spacing w:line="259" w:lineRule="auto"/>
              <w:rPr>
                <w:rFonts w:cstheme="minorHAnsi"/>
              </w:rPr>
            </w:pPr>
          </w:p>
          <w:p w14:paraId="33E6E904" w14:textId="0CB32943" w:rsidR="00AA2C4F" w:rsidRPr="008B4DAD" w:rsidRDefault="00AA2C4F" w:rsidP="00C86AFC">
            <w:pPr>
              <w:spacing w:line="259" w:lineRule="auto"/>
              <w:rPr>
                <w:rFonts w:cstheme="minorHAnsi"/>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5FC025B" w14:textId="77777777" w:rsidR="003929EC" w:rsidRDefault="009F1CE2" w:rsidP="009F1CE2">
            <w:pPr>
              <w:spacing w:line="259" w:lineRule="auto"/>
              <w:rPr>
                <w:rFonts w:cstheme="minorHAnsi"/>
              </w:rPr>
            </w:pPr>
            <w:r w:rsidRPr="008B4DAD">
              <w:rPr>
                <w:rFonts w:cstheme="minorHAnsi"/>
              </w:rPr>
              <w:t xml:space="preserve">Learn about the rule of law and how it came to be in Britain. </w:t>
            </w:r>
          </w:p>
          <w:p w14:paraId="4575438D" w14:textId="77777777" w:rsidR="00167BD1" w:rsidRDefault="00167BD1" w:rsidP="009F1CE2">
            <w:pPr>
              <w:spacing w:line="259" w:lineRule="auto"/>
              <w:rPr>
                <w:rFonts w:cstheme="minorHAnsi"/>
              </w:rPr>
            </w:pPr>
          </w:p>
          <w:p w14:paraId="1AFE184E" w14:textId="63D3CE42" w:rsidR="00167BD1" w:rsidRDefault="00167BD1" w:rsidP="009F1CE2">
            <w:pPr>
              <w:spacing w:line="259" w:lineRule="auto"/>
              <w:rPr>
                <w:rFonts w:cstheme="minorHAnsi"/>
              </w:rPr>
            </w:pPr>
            <w:r w:rsidRPr="00167BD1">
              <w:rPr>
                <w:rFonts w:cstheme="minorHAnsi"/>
                <w:b/>
                <w:bCs/>
              </w:rPr>
              <w:t>Skill</w:t>
            </w:r>
            <w:r w:rsidRPr="00167BD1">
              <w:rPr>
                <w:rFonts w:cstheme="minorHAnsi"/>
              </w:rPr>
              <w:t> Explain in detail the multiple causes and effects of significant events.</w:t>
            </w:r>
          </w:p>
          <w:p w14:paraId="64803C23" w14:textId="5AE85CF6" w:rsidR="0081683C" w:rsidRDefault="0081683C" w:rsidP="009F1CE2">
            <w:pPr>
              <w:spacing w:line="259" w:lineRule="auto"/>
              <w:rPr>
                <w:rFonts w:cstheme="minorHAnsi"/>
              </w:rPr>
            </w:pPr>
            <w:r>
              <w:rPr>
                <w:rFonts w:cstheme="minorHAnsi"/>
                <w:b/>
                <w:bCs/>
              </w:rPr>
              <w:t xml:space="preserve">Knowledge </w:t>
            </w:r>
            <w:r w:rsidRPr="0081683C">
              <w:rPr>
                <w:rFonts w:cstheme="minorHAnsi"/>
              </w:rPr>
              <w:t>The ancient Sumerians disappeared due to climate change, natural disasters and invasions. The ancient Egyptians collapsed due to invasion by the ancient Greeks in 332 BC and the ancient Romans in 30 BC. The Indus Valley civilisation fell due to climate change and a range of human activities.</w:t>
            </w:r>
          </w:p>
          <w:p w14:paraId="3C860290" w14:textId="47FD27E3" w:rsidR="00794C9B" w:rsidRPr="008B4DAD" w:rsidRDefault="00794C9B" w:rsidP="009F1CE2">
            <w:pPr>
              <w:spacing w:line="259" w:lineRule="auto"/>
              <w:rPr>
                <w:rFonts w:cstheme="minorHAnsi"/>
              </w:rPr>
            </w:pPr>
          </w:p>
        </w:tc>
        <w:tc>
          <w:tcPr>
            <w:tcW w:w="953"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4F2652E" w14:textId="77777777" w:rsidR="003929EC" w:rsidRPr="008B4DAD" w:rsidRDefault="003929EC">
            <w:pPr>
              <w:spacing w:line="259" w:lineRule="auto"/>
              <w:ind w:left="170"/>
              <w:rPr>
                <w:rFonts w:cstheme="minorHAnsi"/>
              </w:rPr>
            </w:pPr>
            <w:r w:rsidRPr="008B4DAD">
              <w:rPr>
                <w:rFonts w:cstheme="minorHAnsi"/>
              </w:rPr>
              <w:t xml:space="preserve"> </w:t>
            </w:r>
            <w:r w:rsidR="003F1E22" w:rsidRPr="008B4DAD">
              <w:rPr>
                <w:rFonts w:cstheme="minorHAnsi"/>
              </w:rPr>
              <w:t>The impact of the sewage system / waste water pipes etc.</w:t>
            </w:r>
          </w:p>
          <w:p w14:paraId="7C1D2C6B" w14:textId="1F76B091" w:rsidR="00252143" w:rsidRPr="008B4DAD" w:rsidRDefault="00252143">
            <w:pPr>
              <w:spacing w:line="259" w:lineRule="auto"/>
              <w:ind w:left="170"/>
              <w:rPr>
                <w:rFonts w:cstheme="minorHAnsi"/>
              </w:rPr>
            </w:pPr>
            <w:r w:rsidRPr="008B4DAD">
              <w:rPr>
                <w:rFonts w:cstheme="minorHAnsi"/>
              </w:rPr>
              <w:t>Link to the River Leam (why is Leamington built by a river?)</w:t>
            </w:r>
            <w:r w:rsidR="0041253A">
              <w:rPr>
                <w:rFonts w:cstheme="minorHAnsi"/>
              </w:rPr>
              <w:t xml:space="preserve"> Make comparisons to life then and now.</w:t>
            </w:r>
          </w:p>
        </w:tc>
      </w:tr>
      <w:tr w:rsidR="003929EC" w:rsidRPr="008B4DAD" w14:paraId="5A97C681" w14:textId="77777777" w:rsidTr="00AA2C4F">
        <w:trPr>
          <w:trHeight w:val="627"/>
        </w:trPr>
        <w:tc>
          <w:tcPr>
            <w:tcW w:w="24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textDirection w:val="tbRlV"/>
            <w:hideMark/>
          </w:tcPr>
          <w:p w14:paraId="15247257" w14:textId="7943CCCA" w:rsidR="003929EC" w:rsidRPr="008B4DAD" w:rsidRDefault="003929EC" w:rsidP="003929EC">
            <w:pPr>
              <w:jc w:val="center"/>
              <w:rPr>
                <w:rFonts w:eastAsia="Times New Roman" w:cstheme="minorHAnsi"/>
                <w:lang w:eastAsia="en-GB"/>
              </w:rPr>
            </w:pPr>
            <w:r w:rsidRPr="008B4DAD">
              <w:rPr>
                <w:rFonts w:eastAsia="Times New Roman" w:cstheme="minorHAnsi"/>
                <w:lang w:eastAsia="en-GB"/>
              </w:rPr>
              <w:lastRenderedPageBreak/>
              <w:t>Year 5</w:t>
            </w:r>
          </w:p>
        </w:tc>
        <w:tc>
          <w:tcPr>
            <w:tcW w:w="97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9C5576A" w14:textId="77777777" w:rsidR="003929EC" w:rsidRPr="008B4DAD" w:rsidRDefault="003929EC" w:rsidP="003929EC">
            <w:pPr>
              <w:spacing w:line="259" w:lineRule="auto"/>
              <w:ind w:left="170"/>
              <w:rPr>
                <w:rFonts w:cstheme="minorHAnsi"/>
              </w:rPr>
            </w:pPr>
            <w:r w:rsidRPr="008B4DAD">
              <w:rPr>
                <w:rFonts w:cstheme="minorHAnsi"/>
              </w:rPr>
              <w:t xml:space="preserve"> </w:t>
            </w:r>
          </w:p>
          <w:p w14:paraId="12B75613" w14:textId="7FAF4522" w:rsidR="003929EC" w:rsidRPr="008B4DAD" w:rsidRDefault="00DE69C7" w:rsidP="001D1734">
            <w:pPr>
              <w:spacing w:line="259" w:lineRule="auto"/>
              <w:rPr>
                <w:rFonts w:cstheme="minorHAnsi"/>
              </w:rPr>
            </w:pPr>
            <w:r w:rsidRPr="008B4DAD">
              <w:rPr>
                <w:rFonts w:cstheme="minorHAnsi"/>
              </w:rPr>
              <w:t xml:space="preserve">Timeline to show chronology of Ancient Chinese dynasties. </w:t>
            </w:r>
          </w:p>
          <w:p w14:paraId="01FC19F9" w14:textId="3F7D193C" w:rsidR="00DE69C7" w:rsidRPr="008B4DAD" w:rsidRDefault="00DE69C7" w:rsidP="003929EC">
            <w:pPr>
              <w:spacing w:line="259" w:lineRule="auto"/>
              <w:ind w:left="170"/>
              <w:rPr>
                <w:rFonts w:cstheme="minorHAnsi"/>
              </w:rPr>
            </w:pPr>
          </w:p>
          <w:p w14:paraId="3D3DD9FB" w14:textId="35D5B456" w:rsidR="00DE69C7" w:rsidRDefault="00DE69C7" w:rsidP="001D1734">
            <w:pPr>
              <w:spacing w:line="259" w:lineRule="auto"/>
              <w:rPr>
                <w:rFonts w:cstheme="minorHAnsi"/>
              </w:rPr>
            </w:pPr>
            <w:r w:rsidRPr="008B4DAD">
              <w:rPr>
                <w:rFonts w:cstheme="minorHAnsi"/>
              </w:rPr>
              <w:t xml:space="preserve">Time line of Ancient Greece </w:t>
            </w:r>
            <w:r w:rsidR="00013B75" w:rsidRPr="008B4DAD">
              <w:rPr>
                <w:rFonts w:cstheme="minorHAnsi"/>
              </w:rPr>
              <w:t>–</w:t>
            </w:r>
            <w:r w:rsidRPr="008B4DAD">
              <w:rPr>
                <w:rFonts w:cstheme="minorHAnsi"/>
              </w:rPr>
              <w:t xml:space="preserve"> </w:t>
            </w:r>
            <w:r w:rsidR="00013B75" w:rsidRPr="008B4DAD">
              <w:rPr>
                <w:rFonts w:cstheme="minorHAnsi"/>
              </w:rPr>
              <w:t>the significant individuals.</w:t>
            </w:r>
          </w:p>
          <w:p w14:paraId="3260EC9D" w14:textId="77777777" w:rsidR="001D1734" w:rsidRDefault="001D1734" w:rsidP="003929EC">
            <w:pPr>
              <w:spacing w:line="259" w:lineRule="auto"/>
              <w:ind w:left="170"/>
              <w:rPr>
                <w:rFonts w:cstheme="minorHAnsi"/>
              </w:rPr>
            </w:pPr>
          </w:p>
          <w:p w14:paraId="027678A0" w14:textId="77777777" w:rsidR="001D1734" w:rsidRPr="001D1734" w:rsidRDefault="001D1734" w:rsidP="001D1734">
            <w:pPr>
              <w:spacing w:line="259" w:lineRule="auto"/>
              <w:rPr>
                <w:rFonts w:cstheme="minorHAnsi"/>
              </w:rPr>
            </w:pPr>
            <w:r w:rsidRPr="001D1734">
              <w:rPr>
                <w:rFonts w:cstheme="minorHAnsi"/>
                <w:b/>
                <w:bCs/>
              </w:rPr>
              <w:t>Skill</w:t>
            </w:r>
            <w:r w:rsidRPr="001D1734">
              <w:rPr>
                <w:rFonts w:cstheme="minorHAnsi"/>
              </w:rPr>
              <w:t> Sequence and make connections between periods of world history on a timeline.</w:t>
            </w:r>
          </w:p>
          <w:p w14:paraId="15FE3E1C" w14:textId="77777777" w:rsidR="001D1734" w:rsidRPr="001D1734" w:rsidRDefault="001D1734" w:rsidP="001D1734">
            <w:pPr>
              <w:spacing w:line="259" w:lineRule="auto"/>
              <w:rPr>
                <w:rFonts w:cstheme="minorHAnsi"/>
              </w:rPr>
            </w:pPr>
            <w:r w:rsidRPr="001D1734">
              <w:rPr>
                <w:rFonts w:cstheme="minorHAnsi"/>
                <w:b/>
                <w:bCs/>
              </w:rPr>
              <w:t>Knowledge</w:t>
            </w:r>
          </w:p>
          <w:p w14:paraId="55A1838D" w14:textId="31584B86" w:rsidR="001D1734" w:rsidRPr="001D1734" w:rsidRDefault="001D1734" w:rsidP="001D1734">
            <w:pPr>
              <w:spacing w:line="259" w:lineRule="auto"/>
              <w:rPr>
                <w:rFonts w:cstheme="minorHAnsi"/>
              </w:rPr>
            </w:pPr>
            <w:r w:rsidRPr="001D1734">
              <w:rPr>
                <w:rFonts w:cstheme="minorHAnsi"/>
              </w:rPr>
              <w:t>Different world history civilisations existed before, after and alongside others. For example, the ancient Sumer existed from c4500 BC to c1900 BC and the ancient Egyptians from c3100 BC to 30 BC.</w:t>
            </w:r>
            <w:r>
              <w:rPr>
                <w:rFonts w:cstheme="minorHAnsi"/>
              </w:rPr>
              <w:t xml:space="preserve"> (Building on Y4 knowledge).</w:t>
            </w:r>
          </w:p>
          <w:p w14:paraId="0C45A2B5" w14:textId="77777777" w:rsidR="001D1734" w:rsidRPr="008B4DAD" w:rsidRDefault="001D1734" w:rsidP="003929EC">
            <w:pPr>
              <w:spacing w:line="259" w:lineRule="auto"/>
              <w:ind w:left="170"/>
              <w:rPr>
                <w:rFonts w:cstheme="minorHAnsi"/>
              </w:rPr>
            </w:pPr>
          </w:p>
          <w:p w14:paraId="1E6DE534" w14:textId="77777777" w:rsidR="003929EC" w:rsidRPr="008B4DAD" w:rsidRDefault="003929EC" w:rsidP="003929EC">
            <w:pPr>
              <w:spacing w:line="259" w:lineRule="auto"/>
              <w:ind w:left="170"/>
              <w:rPr>
                <w:rFonts w:cstheme="minorHAnsi"/>
              </w:rPr>
            </w:pPr>
          </w:p>
          <w:p w14:paraId="78FECE9C" w14:textId="77777777" w:rsidR="003929EC" w:rsidRPr="008B4DAD" w:rsidRDefault="003929EC" w:rsidP="003929EC">
            <w:pPr>
              <w:spacing w:line="259" w:lineRule="auto"/>
              <w:ind w:left="170"/>
              <w:rPr>
                <w:rFonts w:cstheme="minorHAnsi"/>
              </w:rPr>
            </w:pPr>
          </w:p>
          <w:p w14:paraId="624924E4" w14:textId="77777777" w:rsidR="003929EC" w:rsidRPr="008B4DAD" w:rsidRDefault="003929EC" w:rsidP="003929EC">
            <w:pPr>
              <w:spacing w:line="259" w:lineRule="auto"/>
              <w:ind w:left="170"/>
              <w:rPr>
                <w:rFonts w:cstheme="minorHAnsi"/>
              </w:rPr>
            </w:pPr>
          </w:p>
          <w:p w14:paraId="2C94E30C" w14:textId="77777777" w:rsidR="003929EC" w:rsidRPr="008B4DAD" w:rsidRDefault="003929EC" w:rsidP="003929EC">
            <w:pPr>
              <w:spacing w:line="259" w:lineRule="auto"/>
              <w:ind w:left="170"/>
              <w:rPr>
                <w:rFonts w:cstheme="minorHAnsi"/>
              </w:rPr>
            </w:pP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CE398DB" w14:textId="60D349A8" w:rsidR="003929EC" w:rsidRPr="008B4DAD" w:rsidRDefault="00274E00" w:rsidP="003929EC">
            <w:pPr>
              <w:spacing w:line="259" w:lineRule="auto"/>
              <w:ind w:left="170"/>
              <w:rPr>
                <w:rFonts w:cstheme="minorHAnsi"/>
              </w:rPr>
            </w:pPr>
            <w:r w:rsidRPr="008B4DAD">
              <w:rPr>
                <w:rFonts w:cstheme="minorHAnsi"/>
              </w:rPr>
              <w:t xml:space="preserve">Photographs, podcasts, </w:t>
            </w:r>
            <w:r w:rsidR="00F57FF9" w:rsidRPr="008B4DAD">
              <w:rPr>
                <w:rFonts w:cstheme="minorHAnsi"/>
              </w:rPr>
              <w:t>videos</w:t>
            </w:r>
            <w:r w:rsidR="00BA2ADE">
              <w:rPr>
                <w:rFonts w:cstheme="minorHAnsi"/>
              </w:rPr>
              <w:t>, books, internet</w:t>
            </w:r>
            <w:r w:rsidR="00F57FF9" w:rsidRPr="008B4DAD">
              <w:rPr>
                <w:rFonts w:cstheme="minorHAnsi"/>
              </w:rPr>
              <w:t>.</w:t>
            </w:r>
          </w:p>
          <w:p w14:paraId="538E13A2" w14:textId="77777777" w:rsidR="00F57FF9" w:rsidRPr="008B4DAD" w:rsidRDefault="004123BE" w:rsidP="003929EC">
            <w:pPr>
              <w:spacing w:line="259" w:lineRule="auto"/>
              <w:ind w:left="170"/>
              <w:rPr>
                <w:rFonts w:cstheme="minorHAnsi"/>
              </w:rPr>
            </w:pPr>
            <w:r w:rsidRPr="008B4DAD">
              <w:rPr>
                <w:rFonts w:cstheme="minorHAnsi"/>
              </w:rPr>
              <w:t xml:space="preserve">Assessing the validity of sources written at the time. </w:t>
            </w:r>
          </w:p>
          <w:p w14:paraId="778679F0" w14:textId="77777777" w:rsidR="00C60AB1" w:rsidRPr="00C60AB1" w:rsidRDefault="00C60AB1" w:rsidP="00C60AB1">
            <w:pPr>
              <w:spacing w:line="259" w:lineRule="auto"/>
              <w:ind w:left="170"/>
              <w:rPr>
                <w:rFonts w:cstheme="minorHAnsi"/>
              </w:rPr>
            </w:pPr>
            <w:r w:rsidRPr="00C60AB1">
              <w:rPr>
                <w:rFonts w:cstheme="minorHAnsi"/>
                <w:b/>
                <w:bCs/>
              </w:rPr>
              <w:t>Skill</w:t>
            </w:r>
            <w:r w:rsidRPr="00C60AB1">
              <w:rPr>
                <w:rFonts w:cstheme="minorHAnsi"/>
              </w:rPr>
              <w:t> Explore the validity of a range of historical reports and use books, technology and other sources to check accuracy.</w:t>
            </w:r>
          </w:p>
          <w:p w14:paraId="7D00DAC7" w14:textId="77777777" w:rsidR="00C60AB1" w:rsidRPr="00C60AB1" w:rsidRDefault="00C60AB1" w:rsidP="00BA2ADE">
            <w:pPr>
              <w:spacing w:line="259" w:lineRule="auto"/>
              <w:rPr>
                <w:rFonts w:cstheme="minorHAnsi"/>
              </w:rPr>
            </w:pPr>
            <w:r w:rsidRPr="00C60AB1">
              <w:rPr>
                <w:rFonts w:cstheme="minorHAnsi"/>
                <w:b/>
                <w:bCs/>
              </w:rPr>
              <w:t>Knowledge</w:t>
            </w:r>
          </w:p>
          <w:p w14:paraId="24D60865" w14:textId="77777777" w:rsidR="00C60AB1" w:rsidRPr="00C60AB1" w:rsidRDefault="00C60AB1" w:rsidP="00BA2ADE">
            <w:pPr>
              <w:spacing w:line="259" w:lineRule="auto"/>
              <w:rPr>
                <w:rFonts w:cstheme="minorHAnsi"/>
              </w:rPr>
            </w:pPr>
            <w:r w:rsidRPr="00C60AB1">
              <w:rPr>
                <w:rFonts w:cstheme="minorHAnsi"/>
              </w:rPr>
              <w:t>Sources of historical information can have varying degrees of accuracy, depending on who wrote them, when they were written and the perspective of the writer.</w:t>
            </w:r>
          </w:p>
          <w:p w14:paraId="66D717F4" w14:textId="682C01C9" w:rsidR="00C60AB1" w:rsidRPr="008B4DAD" w:rsidRDefault="00C60AB1" w:rsidP="003929EC">
            <w:pPr>
              <w:spacing w:line="259" w:lineRule="auto"/>
              <w:ind w:left="170"/>
              <w:rPr>
                <w:rFonts w:cstheme="minorHAnsi"/>
              </w:rPr>
            </w:pP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40C3B6D" w14:textId="77777777" w:rsidR="003929EC" w:rsidRDefault="00C31199" w:rsidP="003929EC">
            <w:pPr>
              <w:spacing w:line="259" w:lineRule="auto"/>
              <w:ind w:left="170"/>
              <w:rPr>
                <w:rFonts w:cstheme="minorHAnsi"/>
              </w:rPr>
            </w:pPr>
            <w:r w:rsidRPr="008B4DAD">
              <w:rPr>
                <w:rFonts w:cstheme="minorHAnsi"/>
              </w:rPr>
              <w:t>Study of Fu Hao</w:t>
            </w:r>
            <w:r w:rsidR="00016B5C" w:rsidRPr="008B4DAD">
              <w:rPr>
                <w:rFonts w:cstheme="minorHAnsi"/>
              </w:rPr>
              <w:t xml:space="preserve">, </w:t>
            </w:r>
            <w:r w:rsidR="00323F22" w:rsidRPr="008B4DAD">
              <w:rPr>
                <w:rFonts w:cstheme="minorHAnsi"/>
              </w:rPr>
              <w:t>Pythagoras</w:t>
            </w:r>
            <w:r w:rsidR="00016B5C" w:rsidRPr="008B4DAD">
              <w:rPr>
                <w:rFonts w:cstheme="minorHAnsi"/>
              </w:rPr>
              <w:t>, Plato and Socrates</w:t>
            </w:r>
          </w:p>
          <w:p w14:paraId="57C35F47" w14:textId="77777777" w:rsidR="0038070E" w:rsidRPr="0038070E" w:rsidRDefault="0038070E" w:rsidP="0038070E">
            <w:pPr>
              <w:spacing w:line="259" w:lineRule="auto"/>
              <w:rPr>
                <w:rFonts w:cstheme="minorHAnsi"/>
              </w:rPr>
            </w:pPr>
            <w:r w:rsidRPr="0038070E">
              <w:rPr>
                <w:rFonts w:cstheme="minorHAnsi"/>
                <w:b/>
                <w:bCs/>
              </w:rPr>
              <w:t>Skill</w:t>
            </w:r>
            <w:r w:rsidRPr="0038070E">
              <w:rPr>
                <w:rFonts w:cstheme="minorHAnsi"/>
              </w:rPr>
              <w:t> Use a range of historical sources or artefacts to build a picture of a historical event or person.</w:t>
            </w:r>
          </w:p>
          <w:p w14:paraId="7D2B1682" w14:textId="77777777" w:rsidR="0038070E" w:rsidRPr="0038070E" w:rsidRDefault="0038070E" w:rsidP="0038070E">
            <w:pPr>
              <w:spacing w:line="259" w:lineRule="auto"/>
              <w:rPr>
                <w:rFonts w:cstheme="minorHAnsi"/>
              </w:rPr>
            </w:pPr>
            <w:r w:rsidRPr="0038070E">
              <w:rPr>
                <w:rFonts w:cstheme="minorHAnsi"/>
                <w:b/>
                <w:bCs/>
              </w:rPr>
              <w:t>Knowledge</w:t>
            </w:r>
          </w:p>
          <w:p w14:paraId="790B72C2" w14:textId="77777777" w:rsidR="0038070E" w:rsidRPr="0038070E" w:rsidRDefault="0038070E" w:rsidP="0038070E">
            <w:pPr>
              <w:spacing w:line="259" w:lineRule="auto"/>
              <w:rPr>
                <w:rFonts w:cstheme="minorHAnsi"/>
              </w:rPr>
            </w:pPr>
            <w:r w:rsidRPr="0038070E">
              <w:rPr>
                <w:rFonts w:cstheme="minorHAnsi"/>
              </w:rPr>
              <w:t>Using a range of historical sources and artefacts can reveal a clearer and more accurate picture about a historical event or person.</w:t>
            </w:r>
          </w:p>
          <w:p w14:paraId="1EF65C5B" w14:textId="2D1D8B28" w:rsidR="0038070E" w:rsidRPr="0038070E" w:rsidRDefault="0038070E" w:rsidP="0038070E">
            <w:pPr>
              <w:spacing w:line="259" w:lineRule="auto"/>
              <w:rPr>
                <w:rFonts w:cstheme="minorHAnsi"/>
              </w:rPr>
            </w:pPr>
            <w:r w:rsidRPr="0038070E">
              <w:rPr>
                <w:rFonts w:cstheme="minorHAnsi"/>
                <w:b/>
                <w:bCs/>
              </w:rPr>
              <w:t>Specific knowledge</w:t>
            </w:r>
          </w:p>
          <w:p w14:paraId="6C41DDF5" w14:textId="77777777" w:rsidR="0038070E" w:rsidRDefault="0038070E" w:rsidP="0038070E">
            <w:pPr>
              <w:spacing w:line="259" w:lineRule="auto"/>
              <w:rPr>
                <w:rFonts w:cstheme="minorHAnsi"/>
              </w:rPr>
            </w:pPr>
            <w:r w:rsidRPr="0038070E">
              <w:rPr>
                <w:rFonts w:cstheme="minorHAnsi"/>
              </w:rPr>
              <w:t>Fu Hao was a wife of King Wu Ding, king of the Shang Dynasty. She was a military leader and lead an army of 13,000 men, which was highly unusual for a woman. She was also a politician and a spiritual leader. She was buried in a tomb, which was a great honour, with cowrie shells, jewellery, weapons, ritual bronzes and oracle bones.</w:t>
            </w:r>
          </w:p>
          <w:p w14:paraId="36E311B9" w14:textId="77777777" w:rsidR="00AA2C4F" w:rsidRDefault="00AA2C4F" w:rsidP="0038070E">
            <w:pPr>
              <w:spacing w:line="259" w:lineRule="auto"/>
              <w:rPr>
                <w:rFonts w:cstheme="minorHAnsi"/>
              </w:rPr>
            </w:pPr>
          </w:p>
          <w:p w14:paraId="66CFDC6C" w14:textId="77777777" w:rsidR="00AA2C4F" w:rsidRDefault="00AA2C4F" w:rsidP="0038070E">
            <w:pPr>
              <w:spacing w:line="259" w:lineRule="auto"/>
              <w:rPr>
                <w:rFonts w:cstheme="minorHAnsi"/>
              </w:rPr>
            </w:pPr>
          </w:p>
          <w:p w14:paraId="17E7BC30" w14:textId="77777777" w:rsidR="00AA2C4F" w:rsidRDefault="00AA2C4F" w:rsidP="0038070E">
            <w:pPr>
              <w:spacing w:line="259" w:lineRule="auto"/>
              <w:rPr>
                <w:rFonts w:cstheme="minorHAnsi"/>
              </w:rPr>
            </w:pPr>
          </w:p>
          <w:p w14:paraId="052E251B" w14:textId="77777777" w:rsidR="00AA2C4F" w:rsidRPr="0038070E" w:rsidRDefault="00AA2C4F" w:rsidP="0038070E">
            <w:pPr>
              <w:spacing w:line="259" w:lineRule="auto"/>
              <w:rPr>
                <w:rFonts w:cstheme="minorHAnsi"/>
              </w:rPr>
            </w:pPr>
          </w:p>
          <w:p w14:paraId="64BEC840" w14:textId="5AB38543" w:rsidR="0038070E" w:rsidRPr="008B4DAD" w:rsidRDefault="0038070E" w:rsidP="003929EC">
            <w:pPr>
              <w:spacing w:line="259" w:lineRule="auto"/>
              <w:ind w:left="170"/>
              <w:rPr>
                <w:rFonts w:cstheme="minorHAnsi"/>
              </w:rPr>
            </w:pPr>
          </w:p>
        </w:tc>
        <w:tc>
          <w:tcPr>
            <w:tcW w:w="94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2289486" w14:textId="77777777" w:rsidR="00E13DF1" w:rsidRPr="00E13DF1" w:rsidRDefault="00E13DF1" w:rsidP="00E13DF1">
            <w:pPr>
              <w:spacing w:line="259" w:lineRule="auto"/>
              <w:rPr>
                <w:rFonts w:cstheme="minorHAnsi"/>
              </w:rPr>
            </w:pPr>
            <w:r w:rsidRPr="00E13DF1">
              <w:rPr>
                <w:rFonts w:cstheme="minorHAnsi"/>
                <w:b/>
                <w:bCs/>
              </w:rPr>
              <w:t>Skill</w:t>
            </w:r>
            <w:r w:rsidRPr="00E13DF1">
              <w:rPr>
                <w:rFonts w:cstheme="minorHAnsi"/>
              </w:rPr>
              <w:t> Create an in-depth study of the characteristics and importance of a past or ancient civilisation or society (people, culture, art, politics, hierarchy).</w:t>
            </w:r>
          </w:p>
          <w:p w14:paraId="69D67E97" w14:textId="77777777" w:rsidR="00E13DF1" w:rsidRPr="00E13DF1" w:rsidRDefault="00E13DF1" w:rsidP="00E13DF1">
            <w:pPr>
              <w:spacing w:line="259" w:lineRule="auto"/>
              <w:rPr>
                <w:rFonts w:cstheme="minorHAnsi"/>
              </w:rPr>
            </w:pPr>
            <w:r w:rsidRPr="00E13DF1">
              <w:rPr>
                <w:rFonts w:cstheme="minorHAnsi"/>
                <w:b/>
                <w:bCs/>
              </w:rPr>
              <w:t>Knowledge</w:t>
            </w:r>
          </w:p>
          <w:p w14:paraId="64C3639D" w14:textId="77777777" w:rsidR="00E13DF1" w:rsidRPr="00E13DF1" w:rsidRDefault="00E13DF1" w:rsidP="00E13DF1">
            <w:pPr>
              <w:spacing w:line="259" w:lineRule="auto"/>
              <w:rPr>
                <w:rFonts w:cstheme="minorHAnsi"/>
              </w:rPr>
            </w:pPr>
            <w:r w:rsidRPr="00E13DF1">
              <w:rPr>
                <w:rFonts w:cstheme="minorHAnsi"/>
              </w:rPr>
              <w:t>The characteristics of ancient civilisations include cities, government, language, writing, customs, numerical systems, calendars, architecture, art, religion, inventions and social structures, all of which have influenced the world over the last 5000 years.</w:t>
            </w:r>
          </w:p>
          <w:p w14:paraId="0ABEA6AF" w14:textId="77777777" w:rsidR="00E25891" w:rsidRDefault="00E25891" w:rsidP="00E25891">
            <w:pPr>
              <w:spacing w:line="259" w:lineRule="auto"/>
              <w:rPr>
                <w:rFonts w:cstheme="minorHAnsi"/>
              </w:rPr>
            </w:pPr>
          </w:p>
          <w:p w14:paraId="06152C93" w14:textId="45B53179" w:rsidR="00E25891" w:rsidRPr="008B4DAD" w:rsidRDefault="00E25891" w:rsidP="00E25891">
            <w:pPr>
              <w:spacing w:line="259" w:lineRule="auto"/>
              <w:rPr>
                <w:rFonts w:cstheme="minorHAnsi"/>
              </w:rPr>
            </w:pPr>
          </w:p>
        </w:tc>
        <w:tc>
          <w:tcPr>
            <w:tcW w:w="953"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3D18991" w14:textId="77777777" w:rsidR="0088071C" w:rsidRDefault="0088071C" w:rsidP="0088071C">
            <w:pPr>
              <w:spacing w:line="259" w:lineRule="auto"/>
              <w:rPr>
                <w:rFonts w:cstheme="minorHAnsi"/>
              </w:rPr>
            </w:pPr>
            <w:r w:rsidRPr="008B4DAD">
              <w:rPr>
                <w:rFonts w:cstheme="minorHAnsi"/>
              </w:rPr>
              <w:t>Learn about the legacy of ancient China- silk, jade, paper, magnetic compass etc- impact on life today.</w:t>
            </w:r>
          </w:p>
          <w:p w14:paraId="2B8837CD" w14:textId="77777777" w:rsidR="0088071C" w:rsidRDefault="0088071C" w:rsidP="00C62767">
            <w:pPr>
              <w:spacing w:line="259" w:lineRule="auto"/>
              <w:rPr>
                <w:rFonts w:cstheme="minorHAnsi"/>
              </w:rPr>
            </w:pPr>
          </w:p>
          <w:p w14:paraId="755BB766" w14:textId="380ED182" w:rsidR="003929EC" w:rsidRPr="008B4DAD" w:rsidRDefault="00C62767" w:rsidP="00C62767">
            <w:pPr>
              <w:spacing w:line="259" w:lineRule="auto"/>
              <w:rPr>
                <w:rFonts w:cstheme="minorHAnsi"/>
              </w:rPr>
            </w:pPr>
            <w:r>
              <w:rPr>
                <w:rFonts w:cstheme="minorHAnsi"/>
              </w:rPr>
              <w:t>Understand how life in Ancient Greece still impacts our life in the UK today.</w:t>
            </w:r>
          </w:p>
        </w:tc>
      </w:tr>
      <w:tr w:rsidR="003929EC" w:rsidRPr="008B4DAD" w14:paraId="1DA52CC8" w14:textId="77777777" w:rsidTr="00AA2C4F">
        <w:trPr>
          <w:trHeight w:val="627"/>
        </w:trPr>
        <w:tc>
          <w:tcPr>
            <w:tcW w:w="24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72" w:type="dxa"/>
              <w:left w:w="144" w:type="dxa"/>
              <w:bottom w:w="72" w:type="dxa"/>
              <w:right w:w="144" w:type="dxa"/>
            </w:tcMar>
            <w:textDirection w:val="tbRlV"/>
            <w:hideMark/>
          </w:tcPr>
          <w:p w14:paraId="391457C5" w14:textId="5B0F547B" w:rsidR="003929EC" w:rsidRPr="008B4DAD" w:rsidRDefault="003929EC">
            <w:pPr>
              <w:jc w:val="center"/>
              <w:rPr>
                <w:rFonts w:eastAsia="Times New Roman" w:cstheme="minorHAnsi"/>
                <w:lang w:eastAsia="en-GB"/>
              </w:rPr>
            </w:pPr>
            <w:r w:rsidRPr="008B4DAD">
              <w:rPr>
                <w:rFonts w:eastAsia="Times New Roman" w:cstheme="minorHAnsi"/>
                <w:lang w:eastAsia="en-GB"/>
              </w:rPr>
              <w:lastRenderedPageBreak/>
              <w:t xml:space="preserve">Year 6 </w:t>
            </w:r>
          </w:p>
        </w:tc>
        <w:tc>
          <w:tcPr>
            <w:tcW w:w="97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C77FA1B" w14:textId="043D65E2" w:rsidR="003929EC" w:rsidRPr="008B4DAD" w:rsidRDefault="00AE7B08" w:rsidP="00323F22">
            <w:pPr>
              <w:spacing w:line="259" w:lineRule="auto"/>
              <w:rPr>
                <w:rFonts w:cstheme="minorHAnsi"/>
              </w:rPr>
            </w:pPr>
            <w:r w:rsidRPr="008B4DAD">
              <w:rPr>
                <w:rFonts w:cstheme="minorHAnsi"/>
              </w:rPr>
              <w:t>Chronology of the slave trade (1441 onwards)</w:t>
            </w:r>
          </w:p>
          <w:p w14:paraId="701A63A0" w14:textId="77777777" w:rsidR="00AE7B08" w:rsidRPr="008B4DAD" w:rsidRDefault="00AE7B08">
            <w:pPr>
              <w:spacing w:line="259" w:lineRule="auto"/>
              <w:ind w:left="170"/>
              <w:rPr>
                <w:rFonts w:cstheme="minorHAnsi"/>
              </w:rPr>
            </w:pPr>
          </w:p>
          <w:p w14:paraId="01C2B9F9" w14:textId="5BC93399" w:rsidR="003929EC" w:rsidRPr="008B4DAD" w:rsidRDefault="00667AB6" w:rsidP="00323F22">
            <w:pPr>
              <w:spacing w:line="259" w:lineRule="auto"/>
              <w:rPr>
                <w:rFonts w:cstheme="minorHAnsi"/>
              </w:rPr>
            </w:pPr>
            <w:r w:rsidRPr="008B4DAD">
              <w:rPr>
                <w:rFonts w:cstheme="minorHAnsi"/>
              </w:rPr>
              <w:t>19-14-1918</w:t>
            </w:r>
          </w:p>
          <w:p w14:paraId="50CD5F47" w14:textId="30A98D5D" w:rsidR="00667AB6" w:rsidRPr="008B4DAD" w:rsidRDefault="00667AB6" w:rsidP="00323F22">
            <w:pPr>
              <w:spacing w:line="259" w:lineRule="auto"/>
              <w:rPr>
                <w:rFonts w:cstheme="minorHAnsi"/>
              </w:rPr>
            </w:pPr>
            <w:r w:rsidRPr="008B4DAD">
              <w:rPr>
                <w:rFonts w:cstheme="minorHAnsi"/>
              </w:rPr>
              <w:t>1939-1945</w:t>
            </w:r>
          </w:p>
          <w:p w14:paraId="73A0F0F0" w14:textId="5FB5FC8F" w:rsidR="00667AB6" w:rsidRPr="008B4DAD" w:rsidRDefault="00667AB6" w:rsidP="001D1734">
            <w:pPr>
              <w:spacing w:line="259" w:lineRule="auto"/>
              <w:rPr>
                <w:rFonts w:cstheme="minorHAnsi"/>
              </w:rPr>
            </w:pPr>
            <w:r w:rsidRPr="008B4DAD">
              <w:rPr>
                <w:rFonts w:cstheme="minorHAnsi"/>
              </w:rPr>
              <w:t>(World Wars)</w:t>
            </w:r>
          </w:p>
          <w:p w14:paraId="266548F8" w14:textId="77777777" w:rsidR="003929EC" w:rsidRPr="008B4DAD" w:rsidRDefault="003929EC">
            <w:pPr>
              <w:spacing w:line="259" w:lineRule="auto"/>
              <w:ind w:left="170"/>
              <w:rPr>
                <w:rFonts w:cstheme="minorHAnsi"/>
              </w:rPr>
            </w:pPr>
          </w:p>
          <w:p w14:paraId="0A844F22" w14:textId="77777777" w:rsidR="003929EC" w:rsidRPr="008B4DAD" w:rsidRDefault="003929EC">
            <w:pPr>
              <w:spacing w:line="259" w:lineRule="auto"/>
              <w:ind w:left="170"/>
              <w:rPr>
                <w:rFonts w:cstheme="minorHAnsi"/>
              </w:rPr>
            </w:pPr>
          </w:p>
          <w:p w14:paraId="10DC93F6" w14:textId="77777777" w:rsidR="003929EC" w:rsidRPr="008B4DAD" w:rsidRDefault="003929EC">
            <w:pPr>
              <w:spacing w:line="259" w:lineRule="auto"/>
              <w:ind w:left="170"/>
              <w:rPr>
                <w:rFonts w:cstheme="minorHAnsi"/>
              </w:rPr>
            </w:pPr>
          </w:p>
        </w:tc>
        <w:tc>
          <w:tcPr>
            <w:tcW w:w="849"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DBB7FFE" w14:textId="29DFA859" w:rsidR="00AE7B08" w:rsidRPr="008B4DAD" w:rsidRDefault="00E57AAC" w:rsidP="00C17974">
            <w:pPr>
              <w:spacing w:line="259" w:lineRule="auto"/>
              <w:rPr>
                <w:rFonts w:cstheme="minorHAnsi"/>
              </w:rPr>
            </w:pPr>
            <w:r w:rsidRPr="008B4DAD">
              <w:rPr>
                <w:rFonts w:cstheme="minorHAnsi"/>
              </w:rPr>
              <w:t>Photos, maps, books</w:t>
            </w:r>
            <w:r w:rsidR="00C17974">
              <w:rPr>
                <w:rFonts w:cstheme="minorHAnsi"/>
              </w:rPr>
              <w:t>, logs</w:t>
            </w:r>
            <w:r w:rsidR="001102D6">
              <w:rPr>
                <w:rFonts w:cstheme="minorHAnsi"/>
              </w:rPr>
              <w:t>,</w:t>
            </w:r>
            <w:r w:rsidR="00C17974">
              <w:rPr>
                <w:rFonts w:cstheme="minorHAnsi"/>
              </w:rPr>
              <w:t xml:space="preserve"> diaries </w:t>
            </w:r>
            <w:r w:rsidR="001102D6">
              <w:rPr>
                <w:rFonts w:cstheme="minorHAnsi"/>
              </w:rPr>
              <w:t xml:space="preserve">and </w:t>
            </w:r>
            <w:r w:rsidR="00C17974">
              <w:rPr>
                <w:rFonts w:cstheme="minorHAnsi"/>
              </w:rPr>
              <w:t>speeches.</w:t>
            </w:r>
          </w:p>
          <w:p w14:paraId="4467DF20" w14:textId="77777777" w:rsidR="00AE7B08" w:rsidRPr="008B4DAD" w:rsidRDefault="00AE7B08">
            <w:pPr>
              <w:spacing w:line="259" w:lineRule="auto"/>
              <w:ind w:left="170"/>
              <w:rPr>
                <w:rFonts w:cstheme="minorHAnsi"/>
              </w:rPr>
            </w:pPr>
          </w:p>
          <w:p w14:paraId="3D39C865" w14:textId="77777777" w:rsidR="00C17974" w:rsidRDefault="00C17974" w:rsidP="00C17974">
            <w:pPr>
              <w:spacing w:line="259" w:lineRule="auto"/>
              <w:rPr>
                <w:rFonts w:cstheme="minorHAnsi"/>
              </w:rPr>
            </w:pPr>
          </w:p>
          <w:p w14:paraId="1AE4199C" w14:textId="77777777" w:rsidR="003929EC" w:rsidRDefault="00CB68AD" w:rsidP="00C17974">
            <w:pPr>
              <w:spacing w:line="259" w:lineRule="auto"/>
              <w:rPr>
                <w:rFonts w:cstheme="minorHAnsi"/>
              </w:rPr>
            </w:pPr>
            <w:r w:rsidRPr="008B4DAD">
              <w:rPr>
                <w:rFonts w:cstheme="minorHAnsi"/>
              </w:rPr>
              <w:t xml:space="preserve">Photos, </w:t>
            </w:r>
            <w:r w:rsidR="00B16F91" w:rsidRPr="008B4DAD">
              <w:rPr>
                <w:rFonts w:cstheme="minorHAnsi"/>
              </w:rPr>
              <w:t>books, artefacts (war helmet, ration book, medals etc.)</w:t>
            </w:r>
          </w:p>
          <w:p w14:paraId="5FDCAFDD" w14:textId="77777777" w:rsidR="001250C3" w:rsidRPr="001250C3" w:rsidRDefault="001250C3" w:rsidP="001250C3">
            <w:pPr>
              <w:spacing w:line="259" w:lineRule="auto"/>
              <w:rPr>
                <w:rFonts w:cstheme="minorHAnsi"/>
              </w:rPr>
            </w:pPr>
            <w:r w:rsidRPr="001250C3">
              <w:rPr>
                <w:rFonts w:cstheme="minorHAnsi"/>
                <w:b/>
                <w:bCs/>
              </w:rPr>
              <w:t>Skill</w:t>
            </w:r>
            <w:r w:rsidRPr="001250C3">
              <w:rPr>
                <w:rFonts w:cstheme="minorHAnsi"/>
              </w:rPr>
              <w:t> Identify different types of bias in historical sources and explain the impact of that bias.</w:t>
            </w:r>
          </w:p>
          <w:p w14:paraId="3053A367" w14:textId="77777777" w:rsidR="001250C3" w:rsidRPr="001250C3" w:rsidRDefault="001250C3" w:rsidP="001250C3">
            <w:pPr>
              <w:spacing w:line="259" w:lineRule="auto"/>
              <w:rPr>
                <w:rFonts w:cstheme="minorHAnsi"/>
              </w:rPr>
            </w:pPr>
            <w:r w:rsidRPr="001250C3">
              <w:rPr>
                <w:rFonts w:cstheme="minorHAnsi"/>
                <w:b/>
                <w:bCs/>
              </w:rPr>
              <w:t>Knowledge</w:t>
            </w:r>
          </w:p>
          <w:p w14:paraId="13B07266" w14:textId="77777777" w:rsidR="001250C3" w:rsidRPr="001250C3" w:rsidRDefault="001250C3" w:rsidP="001250C3">
            <w:pPr>
              <w:spacing w:line="259" w:lineRule="auto"/>
              <w:rPr>
                <w:rFonts w:cstheme="minorHAnsi"/>
              </w:rPr>
            </w:pPr>
            <w:r w:rsidRPr="001250C3">
              <w:rPr>
                <w:rFonts w:cstheme="minorHAnsi"/>
              </w:rPr>
              <w:t>Different types of bias include political, cultural or racial.</w:t>
            </w:r>
          </w:p>
          <w:p w14:paraId="4746047E" w14:textId="77777777" w:rsidR="001250C3" w:rsidRDefault="001250C3" w:rsidP="00C17974">
            <w:pPr>
              <w:spacing w:line="259" w:lineRule="auto"/>
              <w:rPr>
                <w:rFonts w:cstheme="minorHAnsi"/>
              </w:rPr>
            </w:pPr>
          </w:p>
          <w:p w14:paraId="7924F837" w14:textId="4F4F15F9" w:rsidR="00CA4812" w:rsidRPr="008B4DAD" w:rsidRDefault="00CA4812" w:rsidP="00C17974">
            <w:pPr>
              <w:spacing w:line="259" w:lineRule="auto"/>
              <w:rPr>
                <w:rFonts w:cstheme="minorHAnsi"/>
              </w:rPr>
            </w:pPr>
            <w:r w:rsidRPr="00CA4812">
              <w:rPr>
                <w:rFonts w:cstheme="minorHAnsi"/>
              </w:rPr>
              <w:t xml:space="preserve">Questions can be used to evaluate the usefulness of a historical source. Examples include 'Who created the source? Why was the source created? Does the source contain any bias? When was the source created? Is the source similar to others made at the same </w:t>
            </w:r>
            <w:r w:rsidRPr="00CA4812">
              <w:rPr>
                <w:rFonts w:cstheme="minorHAnsi"/>
              </w:rPr>
              <w:lastRenderedPageBreak/>
              <w:t>time? Does the source contain any information that is untrue?'</w:t>
            </w:r>
          </w:p>
        </w:tc>
        <w:tc>
          <w:tcPr>
            <w:tcW w:w="1032"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D144FC0" w14:textId="353044DE" w:rsidR="00AE7B08" w:rsidRPr="008B4DAD" w:rsidRDefault="009E2018" w:rsidP="001102D6">
            <w:pPr>
              <w:spacing w:line="259" w:lineRule="auto"/>
              <w:rPr>
                <w:rFonts w:cstheme="minorHAnsi"/>
              </w:rPr>
            </w:pPr>
            <w:r>
              <w:rPr>
                <w:rFonts w:cstheme="minorHAnsi"/>
              </w:rPr>
              <w:lastRenderedPageBreak/>
              <w:t>Study how</w:t>
            </w:r>
            <w:r w:rsidR="007B794A" w:rsidRPr="007B794A">
              <w:rPr>
                <w:rFonts w:cstheme="minorHAnsi"/>
              </w:rPr>
              <w:t> Elizabeth I gave John Hawkins permission to become the first British slave trader in 1562, and subsequent monarchs granted control of the British slave trade to private companie</w:t>
            </w:r>
            <w:r>
              <w:rPr>
                <w:rFonts w:cstheme="minorHAnsi"/>
              </w:rPr>
              <w:t>s.</w:t>
            </w:r>
          </w:p>
          <w:p w14:paraId="0A04A956" w14:textId="77777777" w:rsidR="00AE7B08" w:rsidRPr="008B4DAD" w:rsidRDefault="00AE7B08">
            <w:pPr>
              <w:spacing w:line="259" w:lineRule="auto"/>
              <w:ind w:left="170"/>
              <w:rPr>
                <w:rFonts w:cstheme="minorHAnsi"/>
              </w:rPr>
            </w:pPr>
          </w:p>
          <w:p w14:paraId="22FACC7A" w14:textId="77777777" w:rsidR="00AE7B08" w:rsidRPr="008B4DAD" w:rsidRDefault="00AE7B08">
            <w:pPr>
              <w:spacing w:line="259" w:lineRule="auto"/>
              <w:ind w:left="170"/>
              <w:rPr>
                <w:rFonts w:cstheme="minorHAnsi"/>
              </w:rPr>
            </w:pPr>
          </w:p>
          <w:p w14:paraId="3E2EAD4B" w14:textId="6FE0ED41" w:rsidR="003929EC" w:rsidRPr="008B4DAD" w:rsidRDefault="00B16F91" w:rsidP="001102D6">
            <w:pPr>
              <w:spacing w:line="259" w:lineRule="auto"/>
              <w:rPr>
                <w:rFonts w:cstheme="minorHAnsi"/>
              </w:rPr>
            </w:pPr>
            <w:r w:rsidRPr="008B4DAD">
              <w:rPr>
                <w:rFonts w:cstheme="minorHAnsi"/>
              </w:rPr>
              <w:t xml:space="preserve">Winston Churchill </w:t>
            </w:r>
          </w:p>
          <w:p w14:paraId="1A534A7F" w14:textId="0AAF2CBE" w:rsidR="00B16F91" w:rsidRPr="008B4DAD" w:rsidRDefault="00B16F91" w:rsidP="001102D6">
            <w:pPr>
              <w:spacing w:line="259" w:lineRule="auto"/>
              <w:rPr>
                <w:rFonts w:cstheme="minorHAnsi"/>
              </w:rPr>
            </w:pPr>
            <w:r w:rsidRPr="008B4DAD">
              <w:rPr>
                <w:rFonts w:cstheme="minorHAnsi"/>
              </w:rPr>
              <w:t>Adolf Hitler</w:t>
            </w:r>
          </w:p>
        </w:tc>
        <w:tc>
          <w:tcPr>
            <w:tcW w:w="947"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529CBB2" w14:textId="62DDF28F" w:rsidR="003929EC" w:rsidRDefault="00E57AAC" w:rsidP="001102D6">
            <w:pPr>
              <w:spacing w:line="259" w:lineRule="auto"/>
              <w:rPr>
                <w:rFonts w:cstheme="minorHAnsi"/>
              </w:rPr>
            </w:pPr>
            <w:r w:rsidRPr="008B4DAD">
              <w:rPr>
                <w:rFonts w:cstheme="minorHAnsi"/>
              </w:rPr>
              <w:t>Windrush, Abolition of the slave trade</w:t>
            </w:r>
            <w:r w:rsidR="00E429EB">
              <w:rPr>
                <w:rFonts w:cstheme="minorHAnsi"/>
              </w:rPr>
              <w:t>.</w:t>
            </w:r>
          </w:p>
          <w:p w14:paraId="2EED94C5" w14:textId="77777777" w:rsidR="00E429EB" w:rsidRPr="00E429EB" w:rsidRDefault="00E429EB" w:rsidP="00E429EB">
            <w:pPr>
              <w:spacing w:line="259" w:lineRule="auto"/>
              <w:rPr>
                <w:rFonts w:cstheme="minorHAnsi"/>
              </w:rPr>
            </w:pPr>
            <w:r w:rsidRPr="00E429EB">
              <w:rPr>
                <w:rFonts w:cstheme="minorHAnsi"/>
                <w:b/>
                <w:bCs/>
              </w:rPr>
              <w:t>Skill</w:t>
            </w:r>
            <w:r w:rsidRPr="00E429EB">
              <w:rPr>
                <w:rFonts w:cstheme="minorHAnsi"/>
              </w:rPr>
              <w:t> Describe the growth of the British economy and the ways in which its growth impacted on British life.</w:t>
            </w:r>
          </w:p>
          <w:p w14:paraId="6B712367" w14:textId="77777777" w:rsidR="00E429EB" w:rsidRPr="00E429EB" w:rsidRDefault="00E429EB" w:rsidP="00A211AC">
            <w:pPr>
              <w:spacing w:line="259" w:lineRule="auto"/>
              <w:rPr>
                <w:rFonts w:cstheme="minorHAnsi"/>
              </w:rPr>
            </w:pPr>
            <w:r w:rsidRPr="00E429EB">
              <w:rPr>
                <w:rFonts w:cstheme="minorHAnsi"/>
                <w:b/>
                <w:bCs/>
              </w:rPr>
              <w:t>Knowledge</w:t>
            </w:r>
          </w:p>
          <w:p w14:paraId="6E681E73" w14:textId="3B4ADF05" w:rsidR="00E429EB" w:rsidRPr="00E429EB" w:rsidRDefault="00A211AC" w:rsidP="00E429EB">
            <w:pPr>
              <w:spacing w:line="259" w:lineRule="auto"/>
              <w:rPr>
                <w:rFonts w:cstheme="minorHAnsi"/>
              </w:rPr>
            </w:pPr>
            <w:r>
              <w:rPr>
                <w:rFonts w:cstheme="minorHAnsi"/>
              </w:rPr>
              <w:t>To know t</w:t>
            </w:r>
            <w:r w:rsidR="00E429EB" w:rsidRPr="00E429EB">
              <w:rPr>
                <w:rFonts w:cstheme="minorHAnsi"/>
              </w:rPr>
              <w:t>he British economy grew between the 16th and 19th centuries due to a range of factors including Britain’s involvement in the slave trade, the plantation economy in the New World, Colonialism, new inventions and the Industrial Revolution. This growth had far-reaching consequences and changed many aspects of people’s lives including the way they worked, travelled and spent their money.</w:t>
            </w:r>
          </w:p>
          <w:p w14:paraId="1B76F19F" w14:textId="77777777" w:rsidR="00E429EB" w:rsidRPr="008B4DAD" w:rsidRDefault="00E429EB" w:rsidP="001102D6">
            <w:pPr>
              <w:spacing w:line="259" w:lineRule="auto"/>
              <w:rPr>
                <w:rFonts w:cstheme="minorHAnsi"/>
              </w:rPr>
            </w:pPr>
          </w:p>
          <w:p w14:paraId="530103B1" w14:textId="77777777" w:rsidR="00EF0440" w:rsidRPr="008B4DAD" w:rsidRDefault="00EF0440">
            <w:pPr>
              <w:spacing w:line="259" w:lineRule="auto"/>
              <w:ind w:left="170"/>
              <w:rPr>
                <w:rFonts w:cstheme="minorHAnsi"/>
              </w:rPr>
            </w:pPr>
          </w:p>
          <w:p w14:paraId="7920EC0E" w14:textId="5CED427E" w:rsidR="00EF0440" w:rsidRPr="008B4DAD" w:rsidRDefault="002D03A5" w:rsidP="002D03A5">
            <w:pPr>
              <w:spacing w:line="259" w:lineRule="auto"/>
              <w:rPr>
                <w:rFonts w:cstheme="minorHAnsi"/>
              </w:rPr>
            </w:pPr>
            <w:r w:rsidRPr="002D03A5">
              <w:rPr>
                <w:rFonts w:cstheme="minorHAnsi"/>
                <w:b/>
                <w:bCs/>
              </w:rPr>
              <w:t>Skill</w:t>
            </w:r>
            <w:r w:rsidRPr="002D03A5">
              <w:rPr>
                <w:rFonts w:cstheme="minorHAnsi"/>
              </w:rPr>
              <w:t xml:space="preserve"> Think critically, weigh evidence, sift arguments and present a perspective </w:t>
            </w:r>
            <w:r w:rsidRPr="002D03A5">
              <w:rPr>
                <w:rFonts w:cstheme="minorHAnsi"/>
              </w:rPr>
              <w:lastRenderedPageBreak/>
              <w:t>on an aspect of historical importance.</w:t>
            </w:r>
          </w:p>
          <w:p w14:paraId="085DAF00" w14:textId="6F5906D8" w:rsidR="00EF0440" w:rsidRPr="008B4DAD" w:rsidRDefault="00EF0440" w:rsidP="001102D6">
            <w:pPr>
              <w:spacing w:line="259" w:lineRule="auto"/>
              <w:rPr>
                <w:rFonts w:cstheme="minorHAnsi"/>
              </w:rPr>
            </w:pPr>
            <w:r w:rsidRPr="008B4DAD">
              <w:rPr>
                <w:rFonts w:cstheme="minorHAnsi"/>
              </w:rPr>
              <w:t>Battle of Britain, D-Day, VE Day</w:t>
            </w:r>
          </w:p>
        </w:tc>
        <w:tc>
          <w:tcPr>
            <w:tcW w:w="953"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46B50F1" w14:textId="65EA4584" w:rsidR="003929EC" w:rsidRPr="008B4DAD" w:rsidRDefault="00323F22" w:rsidP="00323F22">
            <w:pPr>
              <w:spacing w:line="259" w:lineRule="auto"/>
              <w:rPr>
                <w:rFonts w:cstheme="minorHAnsi"/>
              </w:rPr>
            </w:pPr>
            <w:r>
              <w:rPr>
                <w:rFonts w:cstheme="minorHAnsi"/>
              </w:rPr>
              <w:lastRenderedPageBreak/>
              <w:t>Links to what is happening in the world today- discussions following Newsround etc.</w:t>
            </w:r>
          </w:p>
          <w:p w14:paraId="72FB37D5" w14:textId="77777777" w:rsidR="00EF0440" w:rsidRPr="008B4DAD" w:rsidRDefault="00EF0440">
            <w:pPr>
              <w:spacing w:line="259" w:lineRule="auto"/>
              <w:ind w:left="170"/>
              <w:rPr>
                <w:rFonts w:cstheme="minorHAnsi"/>
              </w:rPr>
            </w:pPr>
          </w:p>
          <w:p w14:paraId="6D4F5287" w14:textId="77777777" w:rsidR="00EF0440" w:rsidRPr="008B4DAD" w:rsidRDefault="00EF0440">
            <w:pPr>
              <w:spacing w:line="259" w:lineRule="auto"/>
              <w:ind w:left="170"/>
              <w:rPr>
                <w:rFonts w:cstheme="minorHAnsi"/>
              </w:rPr>
            </w:pPr>
          </w:p>
          <w:p w14:paraId="63C8BC6F" w14:textId="77777777" w:rsidR="00EF0440" w:rsidRPr="008B4DAD" w:rsidRDefault="00EF0440" w:rsidP="00EF0440">
            <w:pPr>
              <w:spacing w:line="259" w:lineRule="auto"/>
              <w:rPr>
                <w:rFonts w:cstheme="minorHAnsi"/>
              </w:rPr>
            </w:pPr>
            <w:r w:rsidRPr="008B4DAD">
              <w:rPr>
                <w:rFonts w:cstheme="minorHAnsi"/>
              </w:rPr>
              <w:t>Leamington war memorial</w:t>
            </w:r>
          </w:p>
          <w:p w14:paraId="0D0F43B5" w14:textId="0ED181C2" w:rsidR="00EF0440" w:rsidRPr="008B4DAD" w:rsidRDefault="00EF0440" w:rsidP="00EF0440">
            <w:pPr>
              <w:spacing w:line="259" w:lineRule="auto"/>
              <w:rPr>
                <w:rFonts w:cstheme="minorHAnsi"/>
              </w:rPr>
            </w:pPr>
            <w:r w:rsidRPr="008B4DAD">
              <w:rPr>
                <w:rFonts w:cstheme="minorHAnsi"/>
              </w:rPr>
              <w:t>Trip to the national war memorial arboretum</w:t>
            </w:r>
          </w:p>
        </w:tc>
      </w:tr>
    </w:tbl>
    <w:p w14:paraId="1907C6FF" w14:textId="77777777" w:rsidR="005741E6" w:rsidRPr="008B4DAD" w:rsidRDefault="005741E6">
      <w:pPr>
        <w:rPr>
          <w:rFonts w:cstheme="minorHAnsi"/>
        </w:rPr>
      </w:pPr>
    </w:p>
    <w:sectPr w:rsidR="005741E6" w:rsidRPr="008B4DAD" w:rsidSect="005741E6">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2C5A" w14:textId="77777777" w:rsidR="00AA2C4F" w:rsidRDefault="00AA2C4F" w:rsidP="00AA2C4F">
      <w:r>
        <w:separator/>
      </w:r>
    </w:p>
  </w:endnote>
  <w:endnote w:type="continuationSeparator" w:id="0">
    <w:p w14:paraId="3F188996" w14:textId="77777777" w:rsidR="00AA2C4F" w:rsidRDefault="00AA2C4F" w:rsidP="00AA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FA05" w14:textId="77777777" w:rsidR="00AA2C4F" w:rsidRDefault="00AA2C4F" w:rsidP="00AA2C4F">
      <w:r>
        <w:separator/>
      </w:r>
    </w:p>
  </w:footnote>
  <w:footnote w:type="continuationSeparator" w:id="0">
    <w:p w14:paraId="77FF4F22" w14:textId="77777777" w:rsidR="00AA2C4F" w:rsidRDefault="00AA2C4F" w:rsidP="00AA2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34C"/>
    <w:multiLevelType w:val="multilevel"/>
    <w:tmpl w:val="6158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0ECF"/>
    <w:multiLevelType w:val="multilevel"/>
    <w:tmpl w:val="ACD2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448D8"/>
    <w:multiLevelType w:val="multilevel"/>
    <w:tmpl w:val="B75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57BEA"/>
    <w:multiLevelType w:val="multilevel"/>
    <w:tmpl w:val="1EBA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B6044"/>
    <w:multiLevelType w:val="multilevel"/>
    <w:tmpl w:val="BE8A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21D97"/>
    <w:multiLevelType w:val="multilevel"/>
    <w:tmpl w:val="A94A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64C39"/>
    <w:multiLevelType w:val="multilevel"/>
    <w:tmpl w:val="E334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3595D"/>
    <w:multiLevelType w:val="multilevel"/>
    <w:tmpl w:val="2B3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114DB"/>
    <w:multiLevelType w:val="multilevel"/>
    <w:tmpl w:val="8F9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74FE9"/>
    <w:multiLevelType w:val="multilevel"/>
    <w:tmpl w:val="D5A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F4C94"/>
    <w:multiLevelType w:val="multilevel"/>
    <w:tmpl w:val="272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36C3F"/>
    <w:multiLevelType w:val="multilevel"/>
    <w:tmpl w:val="E1A2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7077B"/>
    <w:multiLevelType w:val="hybridMultilevel"/>
    <w:tmpl w:val="CB843270"/>
    <w:lvl w:ilvl="0" w:tplc="E68E93E2">
      <w:start w:val="1"/>
      <w:numFmt w:val="bullet"/>
      <w:suff w:val="space"/>
      <w:lvlText w:val="•"/>
      <w:lvlJc w:val="left"/>
      <w:pPr>
        <w:ind w:left="170" w:firstLine="0"/>
      </w:pPr>
      <w:rPr>
        <w:rFonts w:ascii="Arial" w:hAnsi="Arial" w:hint="default"/>
      </w:rPr>
    </w:lvl>
    <w:lvl w:ilvl="1" w:tplc="11C4E50A" w:tentative="1">
      <w:start w:val="1"/>
      <w:numFmt w:val="bullet"/>
      <w:lvlText w:val="•"/>
      <w:lvlJc w:val="left"/>
      <w:pPr>
        <w:tabs>
          <w:tab w:val="num" w:pos="1440"/>
        </w:tabs>
        <w:ind w:left="1440" w:hanging="360"/>
      </w:pPr>
      <w:rPr>
        <w:rFonts w:ascii="Arial" w:hAnsi="Arial" w:hint="default"/>
      </w:rPr>
    </w:lvl>
    <w:lvl w:ilvl="2" w:tplc="58483DF0" w:tentative="1">
      <w:start w:val="1"/>
      <w:numFmt w:val="bullet"/>
      <w:lvlText w:val="•"/>
      <w:lvlJc w:val="left"/>
      <w:pPr>
        <w:tabs>
          <w:tab w:val="num" w:pos="2160"/>
        </w:tabs>
        <w:ind w:left="2160" w:hanging="360"/>
      </w:pPr>
      <w:rPr>
        <w:rFonts w:ascii="Arial" w:hAnsi="Arial" w:hint="default"/>
      </w:rPr>
    </w:lvl>
    <w:lvl w:ilvl="3" w:tplc="B0C89F3E" w:tentative="1">
      <w:start w:val="1"/>
      <w:numFmt w:val="bullet"/>
      <w:lvlText w:val="•"/>
      <w:lvlJc w:val="left"/>
      <w:pPr>
        <w:tabs>
          <w:tab w:val="num" w:pos="2880"/>
        </w:tabs>
        <w:ind w:left="2880" w:hanging="360"/>
      </w:pPr>
      <w:rPr>
        <w:rFonts w:ascii="Arial" w:hAnsi="Arial" w:hint="default"/>
      </w:rPr>
    </w:lvl>
    <w:lvl w:ilvl="4" w:tplc="AE8A8C70" w:tentative="1">
      <w:start w:val="1"/>
      <w:numFmt w:val="bullet"/>
      <w:lvlText w:val="•"/>
      <w:lvlJc w:val="left"/>
      <w:pPr>
        <w:tabs>
          <w:tab w:val="num" w:pos="3600"/>
        </w:tabs>
        <w:ind w:left="3600" w:hanging="360"/>
      </w:pPr>
      <w:rPr>
        <w:rFonts w:ascii="Arial" w:hAnsi="Arial" w:hint="default"/>
      </w:rPr>
    </w:lvl>
    <w:lvl w:ilvl="5" w:tplc="47F25CA0" w:tentative="1">
      <w:start w:val="1"/>
      <w:numFmt w:val="bullet"/>
      <w:lvlText w:val="•"/>
      <w:lvlJc w:val="left"/>
      <w:pPr>
        <w:tabs>
          <w:tab w:val="num" w:pos="4320"/>
        </w:tabs>
        <w:ind w:left="4320" w:hanging="360"/>
      </w:pPr>
      <w:rPr>
        <w:rFonts w:ascii="Arial" w:hAnsi="Arial" w:hint="default"/>
      </w:rPr>
    </w:lvl>
    <w:lvl w:ilvl="6" w:tplc="DD70C948" w:tentative="1">
      <w:start w:val="1"/>
      <w:numFmt w:val="bullet"/>
      <w:lvlText w:val="•"/>
      <w:lvlJc w:val="left"/>
      <w:pPr>
        <w:tabs>
          <w:tab w:val="num" w:pos="5040"/>
        </w:tabs>
        <w:ind w:left="5040" w:hanging="360"/>
      </w:pPr>
      <w:rPr>
        <w:rFonts w:ascii="Arial" w:hAnsi="Arial" w:hint="default"/>
      </w:rPr>
    </w:lvl>
    <w:lvl w:ilvl="7" w:tplc="4D84396E" w:tentative="1">
      <w:start w:val="1"/>
      <w:numFmt w:val="bullet"/>
      <w:lvlText w:val="•"/>
      <w:lvlJc w:val="left"/>
      <w:pPr>
        <w:tabs>
          <w:tab w:val="num" w:pos="5760"/>
        </w:tabs>
        <w:ind w:left="5760" w:hanging="360"/>
      </w:pPr>
      <w:rPr>
        <w:rFonts w:ascii="Arial" w:hAnsi="Arial" w:hint="default"/>
      </w:rPr>
    </w:lvl>
    <w:lvl w:ilvl="8" w:tplc="BE704E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074DA4"/>
    <w:multiLevelType w:val="multilevel"/>
    <w:tmpl w:val="AD2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43A3A"/>
    <w:multiLevelType w:val="multilevel"/>
    <w:tmpl w:val="0B92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253F2"/>
    <w:multiLevelType w:val="multilevel"/>
    <w:tmpl w:val="5D5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25AD9"/>
    <w:multiLevelType w:val="multilevel"/>
    <w:tmpl w:val="F690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B37ED"/>
    <w:multiLevelType w:val="multilevel"/>
    <w:tmpl w:val="57D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05C79"/>
    <w:multiLevelType w:val="multilevel"/>
    <w:tmpl w:val="B8B6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D6F78"/>
    <w:multiLevelType w:val="multilevel"/>
    <w:tmpl w:val="271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F703F"/>
    <w:multiLevelType w:val="multilevel"/>
    <w:tmpl w:val="E1B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B5E33"/>
    <w:multiLevelType w:val="multilevel"/>
    <w:tmpl w:val="2D8C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76191"/>
    <w:multiLevelType w:val="multilevel"/>
    <w:tmpl w:val="A936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7B0EC1"/>
    <w:multiLevelType w:val="multilevel"/>
    <w:tmpl w:val="56B0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22D7C"/>
    <w:multiLevelType w:val="multilevel"/>
    <w:tmpl w:val="583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B4032"/>
    <w:multiLevelType w:val="multilevel"/>
    <w:tmpl w:val="17E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F7089"/>
    <w:multiLevelType w:val="multilevel"/>
    <w:tmpl w:val="0984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219359">
    <w:abstractNumId w:val="12"/>
  </w:num>
  <w:num w:numId="2" w16cid:durableId="1841850036">
    <w:abstractNumId w:val="8"/>
  </w:num>
  <w:num w:numId="3" w16cid:durableId="547304518">
    <w:abstractNumId w:val="21"/>
  </w:num>
  <w:num w:numId="4" w16cid:durableId="557668284">
    <w:abstractNumId w:val="9"/>
  </w:num>
  <w:num w:numId="5" w16cid:durableId="1768887496">
    <w:abstractNumId w:val="7"/>
  </w:num>
  <w:num w:numId="6" w16cid:durableId="1193883092">
    <w:abstractNumId w:val="25"/>
  </w:num>
  <w:num w:numId="7" w16cid:durableId="284240169">
    <w:abstractNumId w:val="11"/>
  </w:num>
  <w:num w:numId="8" w16cid:durableId="1131703874">
    <w:abstractNumId w:val="26"/>
  </w:num>
  <w:num w:numId="9" w16cid:durableId="1013536233">
    <w:abstractNumId w:val="10"/>
  </w:num>
  <w:num w:numId="10" w16cid:durableId="538131555">
    <w:abstractNumId w:val="17"/>
  </w:num>
  <w:num w:numId="11" w16cid:durableId="1479767613">
    <w:abstractNumId w:val="24"/>
  </w:num>
  <w:num w:numId="12" w16cid:durableId="1147011922">
    <w:abstractNumId w:val="16"/>
  </w:num>
  <w:num w:numId="13" w16cid:durableId="484706865">
    <w:abstractNumId w:val="4"/>
  </w:num>
  <w:num w:numId="14" w16cid:durableId="1792166281">
    <w:abstractNumId w:val="6"/>
  </w:num>
  <w:num w:numId="15" w16cid:durableId="980233523">
    <w:abstractNumId w:val="20"/>
  </w:num>
  <w:num w:numId="16" w16cid:durableId="1183008903">
    <w:abstractNumId w:val="18"/>
  </w:num>
  <w:num w:numId="17" w16cid:durableId="840436407">
    <w:abstractNumId w:val="13"/>
  </w:num>
  <w:num w:numId="18" w16cid:durableId="1348941008">
    <w:abstractNumId w:val="5"/>
  </w:num>
  <w:num w:numId="19" w16cid:durableId="425346072">
    <w:abstractNumId w:val="19"/>
  </w:num>
  <w:num w:numId="20" w16cid:durableId="1735540879">
    <w:abstractNumId w:val="1"/>
  </w:num>
  <w:num w:numId="21" w16cid:durableId="1792431781">
    <w:abstractNumId w:val="22"/>
  </w:num>
  <w:num w:numId="22" w16cid:durableId="1367952537">
    <w:abstractNumId w:val="15"/>
  </w:num>
  <w:num w:numId="23" w16cid:durableId="1744063446">
    <w:abstractNumId w:val="0"/>
  </w:num>
  <w:num w:numId="24" w16cid:durableId="1370450178">
    <w:abstractNumId w:val="23"/>
  </w:num>
  <w:num w:numId="25" w16cid:durableId="590284552">
    <w:abstractNumId w:val="14"/>
  </w:num>
  <w:num w:numId="26" w16cid:durableId="963346162">
    <w:abstractNumId w:val="3"/>
  </w:num>
  <w:num w:numId="27" w16cid:durableId="684746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E6"/>
    <w:rsid w:val="00013B75"/>
    <w:rsid w:val="000149C1"/>
    <w:rsid w:val="00016B5C"/>
    <w:rsid w:val="00026551"/>
    <w:rsid w:val="000277AE"/>
    <w:rsid w:val="00040CE8"/>
    <w:rsid w:val="0005639B"/>
    <w:rsid w:val="00071C3C"/>
    <w:rsid w:val="00073708"/>
    <w:rsid w:val="000B2E62"/>
    <w:rsid w:val="000E0F83"/>
    <w:rsid w:val="000F25C3"/>
    <w:rsid w:val="001102D6"/>
    <w:rsid w:val="001250C3"/>
    <w:rsid w:val="00125D17"/>
    <w:rsid w:val="0016524C"/>
    <w:rsid w:val="00167BD1"/>
    <w:rsid w:val="001717B0"/>
    <w:rsid w:val="001D1734"/>
    <w:rsid w:val="002032E0"/>
    <w:rsid w:val="00224FEB"/>
    <w:rsid w:val="002272C3"/>
    <w:rsid w:val="00247051"/>
    <w:rsid w:val="00247E6C"/>
    <w:rsid w:val="00252143"/>
    <w:rsid w:val="002631E8"/>
    <w:rsid w:val="00273F0A"/>
    <w:rsid w:val="00274E00"/>
    <w:rsid w:val="00283347"/>
    <w:rsid w:val="00291E94"/>
    <w:rsid w:val="002A449F"/>
    <w:rsid w:val="002C7193"/>
    <w:rsid w:val="002D03A5"/>
    <w:rsid w:val="002D2C17"/>
    <w:rsid w:val="002E4D92"/>
    <w:rsid w:val="0031764A"/>
    <w:rsid w:val="00323F22"/>
    <w:rsid w:val="00375A1F"/>
    <w:rsid w:val="0038070E"/>
    <w:rsid w:val="003929EC"/>
    <w:rsid w:val="00394978"/>
    <w:rsid w:val="003C0058"/>
    <w:rsid w:val="003D083F"/>
    <w:rsid w:val="003F1E22"/>
    <w:rsid w:val="00400B6A"/>
    <w:rsid w:val="004123BE"/>
    <w:rsid w:val="0041253A"/>
    <w:rsid w:val="00433F0E"/>
    <w:rsid w:val="00435146"/>
    <w:rsid w:val="00435574"/>
    <w:rsid w:val="004518CF"/>
    <w:rsid w:val="00461DBA"/>
    <w:rsid w:val="00476C94"/>
    <w:rsid w:val="004A47D5"/>
    <w:rsid w:val="004E6B84"/>
    <w:rsid w:val="00523E40"/>
    <w:rsid w:val="00564438"/>
    <w:rsid w:val="00564F89"/>
    <w:rsid w:val="005741E6"/>
    <w:rsid w:val="005D5B63"/>
    <w:rsid w:val="005F2F66"/>
    <w:rsid w:val="0060157D"/>
    <w:rsid w:val="00667AB6"/>
    <w:rsid w:val="0069097B"/>
    <w:rsid w:val="006960E1"/>
    <w:rsid w:val="006E08E0"/>
    <w:rsid w:val="006E4D0D"/>
    <w:rsid w:val="006F6E14"/>
    <w:rsid w:val="00703052"/>
    <w:rsid w:val="007676AD"/>
    <w:rsid w:val="0077305A"/>
    <w:rsid w:val="00775375"/>
    <w:rsid w:val="00794C9B"/>
    <w:rsid w:val="00797158"/>
    <w:rsid w:val="007A5AC1"/>
    <w:rsid w:val="007B794A"/>
    <w:rsid w:val="007D0841"/>
    <w:rsid w:val="007D3B0B"/>
    <w:rsid w:val="007D4239"/>
    <w:rsid w:val="007D5D9B"/>
    <w:rsid w:val="007F13AF"/>
    <w:rsid w:val="0080339C"/>
    <w:rsid w:val="0081683C"/>
    <w:rsid w:val="0082618A"/>
    <w:rsid w:val="00841A9E"/>
    <w:rsid w:val="00847574"/>
    <w:rsid w:val="008651DE"/>
    <w:rsid w:val="0088071C"/>
    <w:rsid w:val="008A5C8A"/>
    <w:rsid w:val="008B4DAD"/>
    <w:rsid w:val="008D0573"/>
    <w:rsid w:val="008F6E75"/>
    <w:rsid w:val="00910816"/>
    <w:rsid w:val="009721C6"/>
    <w:rsid w:val="00991AA1"/>
    <w:rsid w:val="009978CB"/>
    <w:rsid w:val="009A170C"/>
    <w:rsid w:val="009C4B0A"/>
    <w:rsid w:val="009C4DA8"/>
    <w:rsid w:val="009E2018"/>
    <w:rsid w:val="009F1CE2"/>
    <w:rsid w:val="00A00F7E"/>
    <w:rsid w:val="00A1299C"/>
    <w:rsid w:val="00A211AC"/>
    <w:rsid w:val="00A264D2"/>
    <w:rsid w:val="00A578CB"/>
    <w:rsid w:val="00A76BD3"/>
    <w:rsid w:val="00AA2C4F"/>
    <w:rsid w:val="00AD3A9A"/>
    <w:rsid w:val="00AE7B08"/>
    <w:rsid w:val="00AF0E66"/>
    <w:rsid w:val="00AF386F"/>
    <w:rsid w:val="00B16F91"/>
    <w:rsid w:val="00B23F33"/>
    <w:rsid w:val="00B36019"/>
    <w:rsid w:val="00B85851"/>
    <w:rsid w:val="00BA2ADE"/>
    <w:rsid w:val="00BB7EDC"/>
    <w:rsid w:val="00BD1A0A"/>
    <w:rsid w:val="00BD2F89"/>
    <w:rsid w:val="00BF1D84"/>
    <w:rsid w:val="00C00422"/>
    <w:rsid w:val="00C01D9C"/>
    <w:rsid w:val="00C0471D"/>
    <w:rsid w:val="00C14C87"/>
    <w:rsid w:val="00C17974"/>
    <w:rsid w:val="00C24ACE"/>
    <w:rsid w:val="00C31199"/>
    <w:rsid w:val="00C52674"/>
    <w:rsid w:val="00C54DFE"/>
    <w:rsid w:val="00C60AB1"/>
    <w:rsid w:val="00C62767"/>
    <w:rsid w:val="00C70CDB"/>
    <w:rsid w:val="00C7296D"/>
    <w:rsid w:val="00C7772E"/>
    <w:rsid w:val="00C86AFC"/>
    <w:rsid w:val="00C94ABA"/>
    <w:rsid w:val="00CA0661"/>
    <w:rsid w:val="00CA4812"/>
    <w:rsid w:val="00CB2AE8"/>
    <w:rsid w:val="00CB68AD"/>
    <w:rsid w:val="00CD1D4E"/>
    <w:rsid w:val="00CE4FC1"/>
    <w:rsid w:val="00CF67ED"/>
    <w:rsid w:val="00D0483A"/>
    <w:rsid w:val="00D7498E"/>
    <w:rsid w:val="00D76C10"/>
    <w:rsid w:val="00D827B5"/>
    <w:rsid w:val="00D956B9"/>
    <w:rsid w:val="00D97A5F"/>
    <w:rsid w:val="00DE69C7"/>
    <w:rsid w:val="00E13DF1"/>
    <w:rsid w:val="00E25891"/>
    <w:rsid w:val="00E36221"/>
    <w:rsid w:val="00E363BD"/>
    <w:rsid w:val="00E429EB"/>
    <w:rsid w:val="00E50942"/>
    <w:rsid w:val="00E57AAC"/>
    <w:rsid w:val="00E73DE3"/>
    <w:rsid w:val="00E75B58"/>
    <w:rsid w:val="00EA5DBF"/>
    <w:rsid w:val="00EF0440"/>
    <w:rsid w:val="00F0554C"/>
    <w:rsid w:val="00F36693"/>
    <w:rsid w:val="00F40B23"/>
    <w:rsid w:val="00F5159D"/>
    <w:rsid w:val="00F57FF9"/>
    <w:rsid w:val="00F80A59"/>
    <w:rsid w:val="00F94785"/>
    <w:rsid w:val="00F96FF2"/>
    <w:rsid w:val="00FB0D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C129"/>
  <w15:chartTrackingRefBased/>
  <w15:docId w15:val="{A135391D-AC65-4D84-8E5B-EAEE6E06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A5F"/>
    <w:pPr>
      <w:tabs>
        <w:tab w:val="center" w:pos="4513"/>
        <w:tab w:val="right" w:pos="9026"/>
      </w:tabs>
    </w:pPr>
    <w:rPr>
      <w:rFonts w:ascii="Arial" w:eastAsia="Times New Roman" w:hAnsi="Arial" w:cs="Times New Roman"/>
      <w:lang w:eastAsia="en-GB"/>
    </w:rPr>
  </w:style>
  <w:style w:type="character" w:customStyle="1" w:styleId="HeaderChar">
    <w:name w:val="Header Char"/>
    <w:basedOn w:val="DefaultParagraphFont"/>
    <w:link w:val="Header"/>
    <w:uiPriority w:val="99"/>
    <w:rsid w:val="00D97A5F"/>
    <w:rPr>
      <w:rFonts w:ascii="Arial" w:eastAsia="Times New Roman" w:hAnsi="Arial" w:cs="Times New Roman"/>
      <w:lang w:eastAsia="en-GB"/>
    </w:rPr>
  </w:style>
  <w:style w:type="character" w:customStyle="1" w:styleId="badge">
    <w:name w:val="badge"/>
    <w:basedOn w:val="DefaultParagraphFont"/>
    <w:rsid w:val="00523E40"/>
  </w:style>
  <w:style w:type="paragraph" w:styleId="Footer">
    <w:name w:val="footer"/>
    <w:basedOn w:val="Normal"/>
    <w:link w:val="FooterChar"/>
    <w:uiPriority w:val="99"/>
    <w:unhideWhenUsed/>
    <w:rsid w:val="00AA2C4F"/>
    <w:pPr>
      <w:tabs>
        <w:tab w:val="center" w:pos="4513"/>
        <w:tab w:val="right" w:pos="9026"/>
      </w:tabs>
    </w:pPr>
  </w:style>
  <w:style w:type="character" w:customStyle="1" w:styleId="FooterChar">
    <w:name w:val="Footer Char"/>
    <w:basedOn w:val="DefaultParagraphFont"/>
    <w:link w:val="Footer"/>
    <w:uiPriority w:val="99"/>
    <w:rsid w:val="00AA2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7130">
      <w:bodyDiv w:val="1"/>
      <w:marLeft w:val="0"/>
      <w:marRight w:val="0"/>
      <w:marTop w:val="0"/>
      <w:marBottom w:val="0"/>
      <w:divBdr>
        <w:top w:val="none" w:sz="0" w:space="0" w:color="auto"/>
        <w:left w:val="none" w:sz="0" w:space="0" w:color="auto"/>
        <w:bottom w:val="none" w:sz="0" w:space="0" w:color="auto"/>
        <w:right w:val="none" w:sz="0" w:space="0" w:color="auto"/>
      </w:divBdr>
      <w:divsChild>
        <w:div w:id="1669672409">
          <w:marLeft w:val="0"/>
          <w:marRight w:val="0"/>
          <w:marTop w:val="0"/>
          <w:marBottom w:val="0"/>
          <w:divBdr>
            <w:top w:val="none" w:sz="0" w:space="0" w:color="auto"/>
            <w:left w:val="none" w:sz="0" w:space="0" w:color="auto"/>
            <w:bottom w:val="none" w:sz="0" w:space="0" w:color="auto"/>
            <w:right w:val="none" w:sz="0" w:space="0" w:color="auto"/>
          </w:divBdr>
          <w:divsChild>
            <w:div w:id="10262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5667">
      <w:bodyDiv w:val="1"/>
      <w:marLeft w:val="0"/>
      <w:marRight w:val="0"/>
      <w:marTop w:val="0"/>
      <w:marBottom w:val="0"/>
      <w:divBdr>
        <w:top w:val="none" w:sz="0" w:space="0" w:color="auto"/>
        <w:left w:val="none" w:sz="0" w:space="0" w:color="auto"/>
        <w:bottom w:val="none" w:sz="0" w:space="0" w:color="auto"/>
        <w:right w:val="none" w:sz="0" w:space="0" w:color="auto"/>
      </w:divBdr>
      <w:divsChild>
        <w:div w:id="1524203349">
          <w:marLeft w:val="0"/>
          <w:marRight w:val="0"/>
          <w:marTop w:val="0"/>
          <w:marBottom w:val="0"/>
          <w:divBdr>
            <w:top w:val="none" w:sz="0" w:space="0" w:color="auto"/>
            <w:left w:val="none" w:sz="0" w:space="0" w:color="auto"/>
            <w:bottom w:val="none" w:sz="0" w:space="0" w:color="auto"/>
            <w:right w:val="none" w:sz="0" w:space="0" w:color="auto"/>
          </w:divBdr>
          <w:divsChild>
            <w:div w:id="18440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81033">
      <w:bodyDiv w:val="1"/>
      <w:marLeft w:val="0"/>
      <w:marRight w:val="0"/>
      <w:marTop w:val="0"/>
      <w:marBottom w:val="0"/>
      <w:divBdr>
        <w:top w:val="none" w:sz="0" w:space="0" w:color="auto"/>
        <w:left w:val="none" w:sz="0" w:space="0" w:color="auto"/>
        <w:bottom w:val="none" w:sz="0" w:space="0" w:color="auto"/>
        <w:right w:val="none" w:sz="0" w:space="0" w:color="auto"/>
      </w:divBdr>
      <w:divsChild>
        <w:div w:id="1861552179">
          <w:marLeft w:val="0"/>
          <w:marRight w:val="0"/>
          <w:marTop w:val="0"/>
          <w:marBottom w:val="0"/>
          <w:divBdr>
            <w:top w:val="none" w:sz="0" w:space="0" w:color="auto"/>
            <w:left w:val="none" w:sz="0" w:space="0" w:color="auto"/>
            <w:bottom w:val="none" w:sz="0" w:space="0" w:color="auto"/>
            <w:right w:val="none" w:sz="0" w:space="0" w:color="auto"/>
          </w:divBdr>
          <w:divsChild>
            <w:div w:id="17414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5769">
      <w:bodyDiv w:val="1"/>
      <w:marLeft w:val="0"/>
      <w:marRight w:val="0"/>
      <w:marTop w:val="0"/>
      <w:marBottom w:val="0"/>
      <w:divBdr>
        <w:top w:val="none" w:sz="0" w:space="0" w:color="auto"/>
        <w:left w:val="none" w:sz="0" w:space="0" w:color="auto"/>
        <w:bottom w:val="none" w:sz="0" w:space="0" w:color="auto"/>
        <w:right w:val="none" w:sz="0" w:space="0" w:color="auto"/>
      </w:divBdr>
      <w:divsChild>
        <w:div w:id="1694064784">
          <w:marLeft w:val="0"/>
          <w:marRight w:val="0"/>
          <w:marTop w:val="0"/>
          <w:marBottom w:val="0"/>
          <w:divBdr>
            <w:top w:val="none" w:sz="0" w:space="0" w:color="auto"/>
            <w:left w:val="none" w:sz="0" w:space="0" w:color="auto"/>
            <w:bottom w:val="none" w:sz="0" w:space="0" w:color="auto"/>
            <w:right w:val="none" w:sz="0" w:space="0" w:color="auto"/>
          </w:divBdr>
          <w:divsChild>
            <w:div w:id="21155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6441">
      <w:bodyDiv w:val="1"/>
      <w:marLeft w:val="0"/>
      <w:marRight w:val="0"/>
      <w:marTop w:val="0"/>
      <w:marBottom w:val="0"/>
      <w:divBdr>
        <w:top w:val="none" w:sz="0" w:space="0" w:color="auto"/>
        <w:left w:val="none" w:sz="0" w:space="0" w:color="auto"/>
        <w:bottom w:val="none" w:sz="0" w:space="0" w:color="auto"/>
        <w:right w:val="none" w:sz="0" w:space="0" w:color="auto"/>
      </w:divBdr>
      <w:divsChild>
        <w:div w:id="428888074">
          <w:marLeft w:val="0"/>
          <w:marRight w:val="0"/>
          <w:marTop w:val="0"/>
          <w:marBottom w:val="0"/>
          <w:divBdr>
            <w:top w:val="none" w:sz="0" w:space="0" w:color="auto"/>
            <w:left w:val="none" w:sz="0" w:space="0" w:color="auto"/>
            <w:bottom w:val="none" w:sz="0" w:space="0" w:color="auto"/>
            <w:right w:val="none" w:sz="0" w:space="0" w:color="auto"/>
          </w:divBdr>
          <w:divsChild>
            <w:div w:id="3746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6107">
      <w:bodyDiv w:val="1"/>
      <w:marLeft w:val="0"/>
      <w:marRight w:val="0"/>
      <w:marTop w:val="0"/>
      <w:marBottom w:val="0"/>
      <w:divBdr>
        <w:top w:val="none" w:sz="0" w:space="0" w:color="auto"/>
        <w:left w:val="none" w:sz="0" w:space="0" w:color="auto"/>
        <w:bottom w:val="none" w:sz="0" w:space="0" w:color="auto"/>
        <w:right w:val="none" w:sz="0" w:space="0" w:color="auto"/>
      </w:divBdr>
      <w:divsChild>
        <w:div w:id="2040087674">
          <w:marLeft w:val="0"/>
          <w:marRight w:val="0"/>
          <w:marTop w:val="0"/>
          <w:marBottom w:val="0"/>
          <w:divBdr>
            <w:top w:val="none" w:sz="0" w:space="0" w:color="auto"/>
            <w:left w:val="none" w:sz="0" w:space="0" w:color="auto"/>
            <w:bottom w:val="none" w:sz="0" w:space="0" w:color="auto"/>
            <w:right w:val="none" w:sz="0" w:space="0" w:color="auto"/>
          </w:divBdr>
          <w:divsChild>
            <w:div w:id="811749441">
              <w:marLeft w:val="0"/>
              <w:marRight w:val="0"/>
              <w:marTop w:val="0"/>
              <w:marBottom w:val="0"/>
              <w:divBdr>
                <w:top w:val="none" w:sz="0" w:space="0" w:color="auto"/>
                <w:left w:val="none" w:sz="0" w:space="0" w:color="auto"/>
                <w:bottom w:val="none" w:sz="0" w:space="0" w:color="auto"/>
                <w:right w:val="none" w:sz="0" w:space="0" w:color="auto"/>
              </w:divBdr>
            </w:div>
          </w:divsChild>
        </w:div>
        <w:div w:id="1965041948">
          <w:marLeft w:val="0"/>
          <w:marRight w:val="0"/>
          <w:marTop w:val="0"/>
          <w:marBottom w:val="0"/>
          <w:divBdr>
            <w:top w:val="none" w:sz="0" w:space="0" w:color="auto"/>
            <w:left w:val="none" w:sz="0" w:space="0" w:color="auto"/>
            <w:bottom w:val="none" w:sz="0" w:space="0" w:color="auto"/>
            <w:right w:val="none" w:sz="0" w:space="0" w:color="auto"/>
          </w:divBdr>
          <w:divsChild>
            <w:div w:id="3044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8255">
      <w:bodyDiv w:val="1"/>
      <w:marLeft w:val="0"/>
      <w:marRight w:val="0"/>
      <w:marTop w:val="0"/>
      <w:marBottom w:val="0"/>
      <w:divBdr>
        <w:top w:val="none" w:sz="0" w:space="0" w:color="auto"/>
        <w:left w:val="none" w:sz="0" w:space="0" w:color="auto"/>
        <w:bottom w:val="none" w:sz="0" w:space="0" w:color="auto"/>
        <w:right w:val="none" w:sz="0" w:space="0" w:color="auto"/>
      </w:divBdr>
      <w:divsChild>
        <w:div w:id="598218531">
          <w:marLeft w:val="0"/>
          <w:marRight w:val="0"/>
          <w:marTop w:val="0"/>
          <w:marBottom w:val="0"/>
          <w:divBdr>
            <w:top w:val="none" w:sz="0" w:space="0" w:color="auto"/>
            <w:left w:val="none" w:sz="0" w:space="0" w:color="auto"/>
            <w:bottom w:val="none" w:sz="0" w:space="0" w:color="auto"/>
            <w:right w:val="none" w:sz="0" w:space="0" w:color="auto"/>
          </w:divBdr>
          <w:divsChild>
            <w:div w:id="3058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6517">
      <w:bodyDiv w:val="1"/>
      <w:marLeft w:val="0"/>
      <w:marRight w:val="0"/>
      <w:marTop w:val="0"/>
      <w:marBottom w:val="0"/>
      <w:divBdr>
        <w:top w:val="none" w:sz="0" w:space="0" w:color="auto"/>
        <w:left w:val="none" w:sz="0" w:space="0" w:color="auto"/>
        <w:bottom w:val="none" w:sz="0" w:space="0" w:color="auto"/>
        <w:right w:val="none" w:sz="0" w:space="0" w:color="auto"/>
      </w:divBdr>
      <w:divsChild>
        <w:div w:id="1816219194">
          <w:marLeft w:val="0"/>
          <w:marRight w:val="0"/>
          <w:marTop w:val="0"/>
          <w:marBottom w:val="0"/>
          <w:divBdr>
            <w:top w:val="none" w:sz="0" w:space="0" w:color="auto"/>
            <w:left w:val="none" w:sz="0" w:space="0" w:color="auto"/>
            <w:bottom w:val="none" w:sz="0" w:space="0" w:color="auto"/>
            <w:right w:val="none" w:sz="0" w:space="0" w:color="auto"/>
          </w:divBdr>
          <w:divsChild>
            <w:div w:id="15078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5113">
      <w:bodyDiv w:val="1"/>
      <w:marLeft w:val="0"/>
      <w:marRight w:val="0"/>
      <w:marTop w:val="0"/>
      <w:marBottom w:val="0"/>
      <w:divBdr>
        <w:top w:val="none" w:sz="0" w:space="0" w:color="auto"/>
        <w:left w:val="none" w:sz="0" w:space="0" w:color="auto"/>
        <w:bottom w:val="none" w:sz="0" w:space="0" w:color="auto"/>
        <w:right w:val="none" w:sz="0" w:space="0" w:color="auto"/>
      </w:divBdr>
      <w:divsChild>
        <w:div w:id="2056003314">
          <w:marLeft w:val="0"/>
          <w:marRight w:val="0"/>
          <w:marTop w:val="0"/>
          <w:marBottom w:val="0"/>
          <w:divBdr>
            <w:top w:val="none" w:sz="0" w:space="0" w:color="auto"/>
            <w:left w:val="none" w:sz="0" w:space="0" w:color="auto"/>
            <w:bottom w:val="none" w:sz="0" w:space="0" w:color="auto"/>
            <w:right w:val="none" w:sz="0" w:space="0" w:color="auto"/>
          </w:divBdr>
          <w:divsChild>
            <w:div w:id="343633821">
              <w:marLeft w:val="0"/>
              <w:marRight w:val="0"/>
              <w:marTop w:val="0"/>
              <w:marBottom w:val="0"/>
              <w:divBdr>
                <w:top w:val="none" w:sz="0" w:space="0" w:color="auto"/>
                <w:left w:val="none" w:sz="0" w:space="0" w:color="auto"/>
                <w:bottom w:val="none" w:sz="0" w:space="0" w:color="auto"/>
                <w:right w:val="none" w:sz="0" w:space="0" w:color="auto"/>
              </w:divBdr>
            </w:div>
          </w:divsChild>
        </w:div>
        <w:div w:id="224268954">
          <w:marLeft w:val="0"/>
          <w:marRight w:val="0"/>
          <w:marTop w:val="0"/>
          <w:marBottom w:val="0"/>
          <w:divBdr>
            <w:top w:val="none" w:sz="0" w:space="0" w:color="auto"/>
            <w:left w:val="none" w:sz="0" w:space="0" w:color="auto"/>
            <w:bottom w:val="none" w:sz="0" w:space="0" w:color="auto"/>
            <w:right w:val="none" w:sz="0" w:space="0" w:color="auto"/>
          </w:divBdr>
          <w:divsChild>
            <w:div w:id="1014304873">
              <w:marLeft w:val="0"/>
              <w:marRight w:val="0"/>
              <w:marTop w:val="0"/>
              <w:marBottom w:val="0"/>
              <w:divBdr>
                <w:top w:val="none" w:sz="0" w:space="0" w:color="auto"/>
                <w:left w:val="none" w:sz="0" w:space="0" w:color="auto"/>
                <w:bottom w:val="none" w:sz="0" w:space="0" w:color="auto"/>
                <w:right w:val="none" w:sz="0" w:space="0" w:color="auto"/>
              </w:divBdr>
            </w:div>
          </w:divsChild>
        </w:div>
        <w:div w:id="1377512599">
          <w:marLeft w:val="0"/>
          <w:marRight w:val="0"/>
          <w:marTop w:val="0"/>
          <w:marBottom w:val="0"/>
          <w:divBdr>
            <w:top w:val="none" w:sz="0" w:space="0" w:color="auto"/>
            <w:left w:val="none" w:sz="0" w:space="0" w:color="auto"/>
            <w:bottom w:val="none" w:sz="0" w:space="0" w:color="auto"/>
            <w:right w:val="none" w:sz="0" w:space="0" w:color="auto"/>
          </w:divBdr>
          <w:divsChild>
            <w:div w:id="8443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6174">
      <w:bodyDiv w:val="1"/>
      <w:marLeft w:val="0"/>
      <w:marRight w:val="0"/>
      <w:marTop w:val="0"/>
      <w:marBottom w:val="0"/>
      <w:divBdr>
        <w:top w:val="none" w:sz="0" w:space="0" w:color="auto"/>
        <w:left w:val="none" w:sz="0" w:space="0" w:color="auto"/>
        <w:bottom w:val="none" w:sz="0" w:space="0" w:color="auto"/>
        <w:right w:val="none" w:sz="0" w:space="0" w:color="auto"/>
      </w:divBdr>
      <w:divsChild>
        <w:div w:id="529531398">
          <w:marLeft w:val="0"/>
          <w:marRight w:val="0"/>
          <w:marTop w:val="0"/>
          <w:marBottom w:val="0"/>
          <w:divBdr>
            <w:top w:val="none" w:sz="0" w:space="0" w:color="auto"/>
            <w:left w:val="none" w:sz="0" w:space="0" w:color="auto"/>
            <w:bottom w:val="none" w:sz="0" w:space="0" w:color="auto"/>
            <w:right w:val="none" w:sz="0" w:space="0" w:color="auto"/>
          </w:divBdr>
          <w:divsChild>
            <w:div w:id="5035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0903">
      <w:bodyDiv w:val="1"/>
      <w:marLeft w:val="0"/>
      <w:marRight w:val="0"/>
      <w:marTop w:val="0"/>
      <w:marBottom w:val="0"/>
      <w:divBdr>
        <w:top w:val="none" w:sz="0" w:space="0" w:color="auto"/>
        <w:left w:val="none" w:sz="0" w:space="0" w:color="auto"/>
        <w:bottom w:val="none" w:sz="0" w:space="0" w:color="auto"/>
        <w:right w:val="none" w:sz="0" w:space="0" w:color="auto"/>
      </w:divBdr>
      <w:divsChild>
        <w:div w:id="750807655">
          <w:marLeft w:val="0"/>
          <w:marRight w:val="0"/>
          <w:marTop w:val="0"/>
          <w:marBottom w:val="0"/>
          <w:divBdr>
            <w:top w:val="none" w:sz="0" w:space="0" w:color="auto"/>
            <w:left w:val="none" w:sz="0" w:space="0" w:color="auto"/>
            <w:bottom w:val="none" w:sz="0" w:space="0" w:color="auto"/>
            <w:right w:val="none" w:sz="0" w:space="0" w:color="auto"/>
          </w:divBdr>
          <w:divsChild>
            <w:div w:id="2719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2472">
      <w:bodyDiv w:val="1"/>
      <w:marLeft w:val="0"/>
      <w:marRight w:val="0"/>
      <w:marTop w:val="0"/>
      <w:marBottom w:val="0"/>
      <w:divBdr>
        <w:top w:val="none" w:sz="0" w:space="0" w:color="auto"/>
        <w:left w:val="none" w:sz="0" w:space="0" w:color="auto"/>
        <w:bottom w:val="none" w:sz="0" w:space="0" w:color="auto"/>
        <w:right w:val="none" w:sz="0" w:space="0" w:color="auto"/>
      </w:divBdr>
    </w:div>
    <w:div w:id="840778639">
      <w:bodyDiv w:val="1"/>
      <w:marLeft w:val="0"/>
      <w:marRight w:val="0"/>
      <w:marTop w:val="0"/>
      <w:marBottom w:val="0"/>
      <w:divBdr>
        <w:top w:val="none" w:sz="0" w:space="0" w:color="auto"/>
        <w:left w:val="none" w:sz="0" w:space="0" w:color="auto"/>
        <w:bottom w:val="none" w:sz="0" w:space="0" w:color="auto"/>
        <w:right w:val="none" w:sz="0" w:space="0" w:color="auto"/>
      </w:divBdr>
    </w:div>
    <w:div w:id="905644842">
      <w:bodyDiv w:val="1"/>
      <w:marLeft w:val="0"/>
      <w:marRight w:val="0"/>
      <w:marTop w:val="0"/>
      <w:marBottom w:val="0"/>
      <w:divBdr>
        <w:top w:val="none" w:sz="0" w:space="0" w:color="auto"/>
        <w:left w:val="none" w:sz="0" w:space="0" w:color="auto"/>
        <w:bottom w:val="none" w:sz="0" w:space="0" w:color="auto"/>
        <w:right w:val="none" w:sz="0" w:space="0" w:color="auto"/>
      </w:divBdr>
      <w:divsChild>
        <w:div w:id="1749493731">
          <w:marLeft w:val="0"/>
          <w:marRight w:val="0"/>
          <w:marTop w:val="0"/>
          <w:marBottom w:val="0"/>
          <w:divBdr>
            <w:top w:val="none" w:sz="0" w:space="0" w:color="auto"/>
            <w:left w:val="none" w:sz="0" w:space="0" w:color="auto"/>
            <w:bottom w:val="none" w:sz="0" w:space="0" w:color="auto"/>
            <w:right w:val="none" w:sz="0" w:space="0" w:color="auto"/>
          </w:divBdr>
          <w:divsChild>
            <w:div w:id="15743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9154">
      <w:bodyDiv w:val="1"/>
      <w:marLeft w:val="0"/>
      <w:marRight w:val="0"/>
      <w:marTop w:val="0"/>
      <w:marBottom w:val="0"/>
      <w:divBdr>
        <w:top w:val="none" w:sz="0" w:space="0" w:color="auto"/>
        <w:left w:val="none" w:sz="0" w:space="0" w:color="auto"/>
        <w:bottom w:val="none" w:sz="0" w:space="0" w:color="auto"/>
        <w:right w:val="none" w:sz="0" w:space="0" w:color="auto"/>
      </w:divBdr>
      <w:divsChild>
        <w:div w:id="186599637">
          <w:marLeft w:val="0"/>
          <w:marRight w:val="0"/>
          <w:marTop w:val="0"/>
          <w:marBottom w:val="0"/>
          <w:divBdr>
            <w:top w:val="none" w:sz="0" w:space="0" w:color="auto"/>
            <w:left w:val="none" w:sz="0" w:space="0" w:color="auto"/>
            <w:bottom w:val="none" w:sz="0" w:space="0" w:color="auto"/>
            <w:right w:val="none" w:sz="0" w:space="0" w:color="auto"/>
          </w:divBdr>
          <w:divsChild>
            <w:div w:id="1295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4281">
      <w:bodyDiv w:val="1"/>
      <w:marLeft w:val="0"/>
      <w:marRight w:val="0"/>
      <w:marTop w:val="0"/>
      <w:marBottom w:val="0"/>
      <w:divBdr>
        <w:top w:val="none" w:sz="0" w:space="0" w:color="auto"/>
        <w:left w:val="none" w:sz="0" w:space="0" w:color="auto"/>
        <w:bottom w:val="none" w:sz="0" w:space="0" w:color="auto"/>
        <w:right w:val="none" w:sz="0" w:space="0" w:color="auto"/>
      </w:divBdr>
    </w:div>
    <w:div w:id="1304851194">
      <w:bodyDiv w:val="1"/>
      <w:marLeft w:val="0"/>
      <w:marRight w:val="0"/>
      <w:marTop w:val="0"/>
      <w:marBottom w:val="0"/>
      <w:divBdr>
        <w:top w:val="none" w:sz="0" w:space="0" w:color="auto"/>
        <w:left w:val="none" w:sz="0" w:space="0" w:color="auto"/>
        <w:bottom w:val="none" w:sz="0" w:space="0" w:color="auto"/>
        <w:right w:val="none" w:sz="0" w:space="0" w:color="auto"/>
      </w:divBdr>
      <w:divsChild>
        <w:div w:id="154540820">
          <w:marLeft w:val="0"/>
          <w:marRight w:val="0"/>
          <w:marTop w:val="0"/>
          <w:marBottom w:val="0"/>
          <w:divBdr>
            <w:top w:val="none" w:sz="0" w:space="0" w:color="auto"/>
            <w:left w:val="none" w:sz="0" w:space="0" w:color="auto"/>
            <w:bottom w:val="none" w:sz="0" w:space="0" w:color="auto"/>
            <w:right w:val="none" w:sz="0" w:space="0" w:color="auto"/>
          </w:divBdr>
          <w:divsChild>
            <w:div w:id="18764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8503">
      <w:bodyDiv w:val="1"/>
      <w:marLeft w:val="0"/>
      <w:marRight w:val="0"/>
      <w:marTop w:val="0"/>
      <w:marBottom w:val="0"/>
      <w:divBdr>
        <w:top w:val="none" w:sz="0" w:space="0" w:color="auto"/>
        <w:left w:val="none" w:sz="0" w:space="0" w:color="auto"/>
        <w:bottom w:val="none" w:sz="0" w:space="0" w:color="auto"/>
        <w:right w:val="none" w:sz="0" w:space="0" w:color="auto"/>
      </w:divBdr>
      <w:divsChild>
        <w:div w:id="1357777966">
          <w:marLeft w:val="0"/>
          <w:marRight w:val="0"/>
          <w:marTop w:val="0"/>
          <w:marBottom w:val="0"/>
          <w:divBdr>
            <w:top w:val="none" w:sz="0" w:space="0" w:color="auto"/>
            <w:left w:val="none" w:sz="0" w:space="0" w:color="auto"/>
            <w:bottom w:val="none" w:sz="0" w:space="0" w:color="auto"/>
            <w:right w:val="none" w:sz="0" w:space="0" w:color="auto"/>
          </w:divBdr>
          <w:divsChild>
            <w:div w:id="9027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8986">
      <w:bodyDiv w:val="1"/>
      <w:marLeft w:val="0"/>
      <w:marRight w:val="0"/>
      <w:marTop w:val="0"/>
      <w:marBottom w:val="0"/>
      <w:divBdr>
        <w:top w:val="none" w:sz="0" w:space="0" w:color="auto"/>
        <w:left w:val="none" w:sz="0" w:space="0" w:color="auto"/>
        <w:bottom w:val="none" w:sz="0" w:space="0" w:color="auto"/>
        <w:right w:val="none" w:sz="0" w:space="0" w:color="auto"/>
      </w:divBdr>
      <w:divsChild>
        <w:div w:id="1094861454">
          <w:marLeft w:val="0"/>
          <w:marRight w:val="0"/>
          <w:marTop w:val="0"/>
          <w:marBottom w:val="0"/>
          <w:divBdr>
            <w:top w:val="none" w:sz="0" w:space="0" w:color="auto"/>
            <w:left w:val="none" w:sz="0" w:space="0" w:color="auto"/>
            <w:bottom w:val="none" w:sz="0" w:space="0" w:color="auto"/>
            <w:right w:val="none" w:sz="0" w:space="0" w:color="auto"/>
          </w:divBdr>
          <w:divsChild>
            <w:div w:id="521406696">
              <w:marLeft w:val="0"/>
              <w:marRight w:val="0"/>
              <w:marTop w:val="0"/>
              <w:marBottom w:val="0"/>
              <w:divBdr>
                <w:top w:val="none" w:sz="0" w:space="0" w:color="auto"/>
                <w:left w:val="none" w:sz="0" w:space="0" w:color="auto"/>
                <w:bottom w:val="none" w:sz="0" w:space="0" w:color="auto"/>
                <w:right w:val="none" w:sz="0" w:space="0" w:color="auto"/>
              </w:divBdr>
            </w:div>
          </w:divsChild>
        </w:div>
        <w:div w:id="230042770">
          <w:marLeft w:val="0"/>
          <w:marRight w:val="0"/>
          <w:marTop w:val="0"/>
          <w:marBottom w:val="0"/>
          <w:divBdr>
            <w:top w:val="none" w:sz="0" w:space="0" w:color="auto"/>
            <w:left w:val="none" w:sz="0" w:space="0" w:color="auto"/>
            <w:bottom w:val="none" w:sz="0" w:space="0" w:color="auto"/>
            <w:right w:val="none" w:sz="0" w:space="0" w:color="auto"/>
          </w:divBdr>
          <w:divsChild>
            <w:div w:id="19375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421">
      <w:bodyDiv w:val="1"/>
      <w:marLeft w:val="0"/>
      <w:marRight w:val="0"/>
      <w:marTop w:val="0"/>
      <w:marBottom w:val="0"/>
      <w:divBdr>
        <w:top w:val="none" w:sz="0" w:space="0" w:color="auto"/>
        <w:left w:val="none" w:sz="0" w:space="0" w:color="auto"/>
        <w:bottom w:val="none" w:sz="0" w:space="0" w:color="auto"/>
        <w:right w:val="none" w:sz="0" w:space="0" w:color="auto"/>
      </w:divBdr>
    </w:div>
    <w:div w:id="2080244730">
      <w:bodyDiv w:val="1"/>
      <w:marLeft w:val="0"/>
      <w:marRight w:val="0"/>
      <w:marTop w:val="0"/>
      <w:marBottom w:val="0"/>
      <w:divBdr>
        <w:top w:val="none" w:sz="0" w:space="0" w:color="auto"/>
        <w:left w:val="none" w:sz="0" w:space="0" w:color="auto"/>
        <w:bottom w:val="none" w:sz="0" w:space="0" w:color="auto"/>
        <w:right w:val="none" w:sz="0" w:space="0" w:color="auto"/>
      </w:divBdr>
      <w:divsChild>
        <w:div w:id="2129885899">
          <w:marLeft w:val="0"/>
          <w:marRight w:val="0"/>
          <w:marTop w:val="0"/>
          <w:marBottom w:val="0"/>
          <w:divBdr>
            <w:top w:val="none" w:sz="0" w:space="0" w:color="auto"/>
            <w:left w:val="none" w:sz="0" w:space="0" w:color="auto"/>
            <w:bottom w:val="none" w:sz="0" w:space="0" w:color="auto"/>
            <w:right w:val="none" w:sz="0" w:space="0" w:color="auto"/>
          </w:divBdr>
          <w:divsChild>
            <w:div w:id="21056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48993">
      <w:bodyDiv w:val="1"/>
      <w:marLeft w:val="0"/>
      <w:marRight w:val="0"/>
      <w:marTop w:val="0"/>
      <w:marBottom w:val="0"/>
      <w:divBdr>
        <w:top w:val="none" w:sz="0" w:space="0" w:color="auto"/>
        <w:left w:val="none" w:sz="0" w:space="0" w:color="auto"/>
        <w:bottom w:val="none" w:sz="0" w:space="0" w:color="auto"/>
        <w:right w:val="none" w:sz="0" w:space="0" w:color="auto"/>
      </w:divBdr>
      <w:divsChild>
        <w:div w:id="164250023">
          <w:marLeft w:val="0"/>
          <w:marRight w:val="0"/>
          <w:marTop w:val="0"/>
          <w:marBottom w:val="0"/>
          <w:divBdr>
            <w:top w:val="none" w:sz="0" w:space="0" w:color="auto"/>
            <w:left w:val="none" w:sz="0" w:space="0" w:color="auto"/>
            <w:bottom w:val="none" w:sz="0" w:space="0" w:color="auto"/>
            <w:right w:val="none" w:sz="0" w:space="0" w:color="auto"/>
          </w:divBdr>
          <w:divsChild>
            <w:div w:id="1753551089">
              <w:marLeft w:val="0"/>
              <w:marRight w:val="0"/>
              <w:marTop w:val="0"/>
              <w:marBottom w:val="0"/>
              <w:divBdr>
                <w:top w:val="none" w:sz="0" w:space="0" w:color="auto"/>
                <w:left w:val="none" w:sz="0" w:space="0" w:color="auto"/>
                <w:bottom w:val="none" w:sz="0" w:space="0" w:color="auto"/>
                <w:right w:val="none" w:sz="0" w:space="0" w:color="auto"/>
              </w:divBdr>
            </w:div>
          </w:divsChild>
        </w:div>
        <w:div w:id="1719893935">
          <w:marLeft w:val="0"/>
          <w:marRight w:val="0"/>
          <w:marTop w:val="0"/>
          <w:marBottom w:val="0"/>
          <w:divBdr>
            <w:top w:val="none" w:sz="0" w:space="0" w:color="auto"/>
            <w:left w:val="none" w:sz="0" w:space="0" w:color="auto"/>
            <w:bottom w:val="none" w:sz="0" w:space="0" w:color="auto"/>
            <w:right w:val="none" w:sz="0" w:space="0" w:color="auto"/>
          </w:divBdr>
          <w:divsChild>
            <w:div w:id="1677076148">
              <w:marLeft w:val="0"/>
              <w:marRight w:val="0"/>
              <w:marTop w:val="0"/>
              <w:marBottom w:val="0"/>
              <w:divBdr>
                <w:top w:val="none" w:sz="0" w:space="0" w:color="auto"/>
                <w:left w:val="none" w:sz="0" w:space="0" w:color="auto"/>
                <w:bottom w:val="none" w:sz="0" w:space="0" w:color="auto"/>
                <w:right w:val="none" w:sz="0" w:space="0" w:color="auto"/>
              </w:divBdr>
            </w:div>
          </w:divsChild>
        </w:div>
        <w:div w:id="1459497063">
          <w:marLeft w:val="0"/>
          <w:marRight w:val="0"/>
          <w:marTop w:val="0"/>
          <w:marBottom w:val="0"/>
          <w:divBdr>
            <w:top w:val="none" w:sz="0" w:space="0" w:color="auto"/>
            <w:left w:val="none" w:sz="0" w:space="0" w:color="auto"/>
            <w:bottom w:val="none" w:sz="0" w:space="0" w:color="auto"/>
            <w:right w:val="none" w:sz="0" w:space="0" w:color="auto"/>
          </w:divBdr>
          <w:divsChild>
            <w:div w:id="93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475603-7983-40e0-a2a2-e88da660b410" xsi:nil="true"/>
    <lcf76f155ced4ddcb4097134ff3c332f xmlns="5818b5ac-f9a8-4845-895a-15c8e1893d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ADFDCF217FD4C8A8426711C9CDCF2" ma:contentTypeVersion="14" ma:contentTypeDescription="Create a new document." ma:contentTypeScope="" ma:versionID="5d7fc72ddac835d904743a50d8fb2c27">
  <xsd:schema xmlns:xsd="http://www.w3.org/2001/XMLSchema" xmlns:xs="http://www.w3.org/2001/XMLSchema" xmlns:p="http://schemas.microsoft.com/office/2006/metadata/properties" xmlns:ns2="5818b5ac-f9a8-4845-895a-15c8e1893dc9" xmlns:ns3="22475603-7983-40e0-a2a2-e88da660b410" targetNamespace="http://schemas.microsoft.com/office/2006/metadata/properties" ma:root="true" ma:fieldsID="52c5cb65a62736bdbde1575c8e8d7eeb" ns2:_="" ns3:_="">
    <xsd:import namespace="5818b5ac-f9a8-4845-895a-15c8e1893dc9"/>
    <xsd:import namespace="22475603-7983-40e0-a2a2-e88da660b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b5ac-f9a8-4845-895a-15c8e189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75603-7983-40e0-a2a2-e88da660b4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b20f72-d2ff-4dff-8c2d-6c607f2a6e2f}" ma:internalName="TaxCatchAll" ma:showField="CatchAllData" ma:web="22475603-7983-40e0-a2a2-e88da660b4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C3650-AB6E-42FE-8AC7-B10DE8CAF50B}">
  <ds:schemaRefs>
    <ds:schemaRef ds:uri="http://schemas.microsoft.com/office/2006/metadata/properties"/>
    <ds:schemaRef ds:uri="http://schemas.microsoft.com/office/infopath/2007/PartnerControls"/>
    <ds:schemaRef ds:uri="22475603-7983-40e0-a2a2-e88da660b410"/>
    <ds:schemaRef ds:uri="5818b5ac-f9a8-4845-895a-15c8e1893dc9"/>
  </ds:schemaRefs>
</ds:datastoreItem>
</file>

<file path=customXml/itemProps2.xml><?xml version="1.0" encoding="utf-8"?>
<ds:datastoreItem xmlns:ds="http://schemas.openxmlformats.org/officeDocument/2006/customXml" ds:itemID="{941530FF-A17A-4B24-95BD-2FBA5AE4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8b5ac-f9a8-4845-895a-15c8e1893dc9"/>
    <ds:schemaRef ds:uri="22475603-7983-40e0-a2a2-e88da660b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0D021-19DD-4F55-BD57-4859358FC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10</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O'Toole</dc:creator>
  <cp:keywords/>
  <dc:description/>
  <cp:lastModifiedBy>Clare Porter</cp:lastModifiedBy>
  <cp:revision>124</cp:revision>
  <cp:lastPrinted>2022-11-29T17:16:00Z</cp:lastPrinted>
  <dcterms:created xsi:type="dcterms:W3CDTF">2022-11-29T14:06:00Z</dcterms:created>
  <dcterms:modified xsi:type="dcterms:W3CDTF">2022-12-04T22:20:00Z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0x010100792ADFDCF217FD4C8A8426711C9CDCF2</vt:lpwstr>
  </property>
  <property fmtid="{D5CDD505-2E9C-101B-9397-08002B2CF9AE}" pid="3" name="MediaServiceImageTags">
    <vt:lpwstr/>
  </property>
</Properties>
</file>