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21112" w14:textId="7C93549C" w:rsidR="00EE0D7B" w:rsidRDefault="00EE0D7B" w:rsidP="001E1168">
      <w:pPr>
        <w:rPr>
          <w:rFonts w:ascii="Calibri" w:hAnsi="Calibri"/>
          <w:b/>
          <w:sz w:val="36"/>
          <w:szCs w:val="36"/>
        </w:rPr>
      </w:pPr>
      <w:r>
        <w:rPr>
          <w:rFonts w:ascii="Arial" w:hAnsi="Arial" w:cs="Arial"/>
          <w:noProof/>
          <w:color w:val="000000"/>
          <w:bdr w:val="none" w:sz="0" w:space="0" w:color="auto" w:frame="1"/>
        </w:rPr>
        <w:drawing>
          <wp:anchor distT="0" distB="0" distL="114300" distR="114300" simplePos="0" relativeHeight="251660800" behindDoc="0" locked="0" layoutInCell="1" allowOverlap="1" wp14:anchorId="7BE069A5" wp14:editId="254E2C6C">
            <wp:simplePos x="0" y="0"/>
            <wp:positionH relativeFrom="margin">
              <wp:posOffset>7117080</wp:posOffset>
            </wp:positionH>
            <wp:positionV relativeFrom="paragraph">
              <wp:posOffset>-207010</wp:posOffset>
            </wp:positionV>
            <wp:extent cx="1295400" cy="1106071"/>
            <wp:effectExtent l="0" t="0" r="0" b="0"/>
            <wp:wrapNone/>
            <wp:docPr id="3" name="Picture 3" descr="C:\Users\odellwv\Download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ellwv\Downloads\1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060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bdr w:val="none" w:sz="0" w:space="0" w:color="auto" w:frame="1"/>
        </w:rPr>
        <w:drawing>
          <wp:anchor distT="0" distB="0" distL="114300" distR="114300" simplePos="0" relativeHeight="251658752" behindDoc="0" locked="0" layoutInCell="1" allowOverlap="1" wp14:anchorId="0D1438AE" wp14:editId="03C0119E">
            <wp:simplePos x="0" y="0"/>
            <wp:positionH relativeFrom="margin">
              <wp:posOffset>1219200</wp:posOffset>
            </wp:positionH>
            <wp:positionV relativeFrom="paragraph">
              <wp:posOffset>-213360</wp:posOffset>
            </wp:positionV>
            <wp:extent cx="1295400" cy="1106071"/>
            <wp:effectExtent l="0" t="0" r="0" b="0"/>
            <wp:wrapNone/>
            <wp:docPr id="2" name="Picture 2" descr="C:\Users\odellwv\Download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ellwv\Downloads\1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06071"/>
                    </a:xfrm>
                    <a:prstGeom prst="rect">
                      <a:avLst/>
                    </a:prstGeom>
                    <a:noFill/>
                    <a:ln>
                      <a:noFill/>
                    </a:ln>
                  </pic:spPr>
                </pic:pic>
              </a:graphicData>
            </a:graphic>
            <wp14:sizeRelH relativeFrom="page">
              <wp14:pctWidth>0</wp14:pctWidth>
            </wp14:sizeRelH>
            <wp14:sizeRelV relativeFrom="page">
              <wp14:pctHeight>0</wp14:pctHeight>
            </wp14:sizeRelV>
          </wp:anchor>
        </w:drawing>
      </w:r>
      <w:r w:rsidR="001A38F4">
        <w:t xml:space="preserve"> </w:t>
      </w:r>
      <w:r w:rsidR="001E1168">
        <w:fldChar w:fldCharType="begin"/>
      </w:r>
      <w:r w:rsidR="00A01083">
        <w:instrText xml:space="preserve"> INCLUDEPICTURE "C:\\var\\folders\\c_\\x7tx0zk57vj3ch1mf7wklbh00000gq\\T\\com.microsoft.Word\\WebArchiveCopyPasteTempFiles\\fpri-logo.png" \* MERGEFORMAT </w:instrText>
      </w:r>
      <w:r w:rsidR="00A01083">
        <w:fldChar w:fldCharType="separate"/>
      </w:r>
      <w:r w:rsidR="001E1168">
        <w:fldChar w:fldCharType="end"/>
      </w:r>
      <w:r w:rsidR="00D111D0">
        <w:rPr>
          <w:rFonts w:ascii="Calibri" w:hAnsi="Calibri"/>
          <w:b/>
          <w:sz w:val="36"/>
          <w:szCs w:val="36"/>
        </w:rPr>
        <w:t xml:space="preserve"> </w:t>
      </w:r>
      <w:r w:rsidR="001E1168">
        <w:rPr>
          <w:rFonts w:ascii="Calibri" w:hAnsi="Calibri"/>
          <w:b/>
          <w:sz w:val="36"/>
          <w:szCs w:val="36"/>
        </w:rPr>
        <w:tab/>
      </w:r>
      <w:r w:rsidR="001E1168">
        <w:rPr>
          <w:rFonts w:ascii="Calibri" w:hAnsi="Calibri"/>
          <w:b/>
          <w:sz w:val="36"/>
          <w:szCs w:val="36"/>
        </w:rPr>
        <w:tab/>
      </w:r>
      <w:r w:rsidR="001E1168">
        <w:rPr>
          <w:rFonts w:ascii="Calibri" w:hAnsi="Calibri"/>
          <w:b/>
          <w:sz w:val="36"/>
          <w:szCs w:val="36"/>
        </w:rPr>
        <w:tab/>
      </w:r>
    </w:p>
    <w:p w14:paraId="3B6FDCDB" w14:textId="6656F204" w:rsidR="00D111D0" w:rsidRDefault="00294052" w:rsidP="00EE0D7B">
      <w:pPr>
        <w:jc w:val="center"/>
        <w:rPr>
          <w:rFonts w:ascii="Calibri" w:hAnsi="Calibri"/>
          <w:b/>
          <w:sz w:val="36"/>
          <w:szCs w:val="36"/>
        </w:rPr>
      </w:pPr>
      <w:r>
        <w:rPr>
          <w:rFonts w:ascii="Calibri" w:hAnsi="Calibri"/>
          <w:b/>
          <w:sz w:val="36"/>
          <w:szCs w:val="36"/>
        </w:rPr>
        <w:t xml:space="preserve">Geography </w:t>
      </w:r>
      <w:r w:rsidR="00D111D0">
        <w:rPr>
          <w:rFonts w:ascii="Calibri" w:hAnsi="Calibri"/>
          <w:b/>
          <w:sz w:val="36"/>
          <w:szCs w:val="36"/>
        </w:rPr>
        <w:t>Knowledge</w:t>
      </w:r>
      <w:r w:rsidR="006B3647">
        <w:rPr>
          <w:rFonts w:ascii="Calibri" w:hAnsi="Calibri"/>
          <w:b/>
          <w:sz w:val="36"/>
          <w:szCs w:val="36"/>
        </w:rPr>
        <w:t xml:space="preserve"> &amp; Skill </w:t>
      </w:r>
      <w:r w:rsidR="00D111D0">
        <w:rPr>
          <w:rFonts w:ascii="Calibri" w:hAnsi="Calibri"/>
          <w:b/>
          <w:sz w:val="36"/>
          <w:szCs w:val="36"/>
        </w:rPr>
        <w:t>Progression</w:t>
      </w:r>
    </w:p>
    <w:p w14:paraId="4D7888DC" w14:textId="291104E9" w:rsidR="00D111D0" w:rsidRDefault="00D111D0" w:rsidP="00D111D0">
      <w:pPr>
        <w:pStyle w:val="Header"/>
        <w:jc w:val="center"/>
        <w:rPr>
          <w:rFonts w:ascii="Calibri" w:hAnsi="Calibri"/>
          <w:b/>
          <w:sz w:val="36"/>
          <w:szCs w:val="36"/>
        </w:rPr>
      </w:pPr>
    </w:p>
    <w:tbl>
      <w:tblPr>
        <w:tblW w:w="5098" w:type="pct"/>
        <w:tblCellMar>
          <w:left w:w="0" w:type="dxa"/>
          <w:right w:w="0" w:type="dxa"/>
        </w:tblCellMar>
        <w:tblLook w:val="0420" w:firstRow="1" w:lastRow="0" w:firstColumn="0" w:lastColumn="0" w:noHBand="0" w:noVBand="1"/>
      </w:tblPr>
      <w:tblGrid>
        <w:gridCol w:w="641"/>
        <w:gridCol w:w="3763"/>
        <w:gridCol w:w="3762"/>
        <w:gridCol w:w="3762"/>
        <w:gridCol w:w="3762"/>
      </w:tblGrid>
      <w:tr w:rsidR="008B29AC" w:rsidRPr="00AC2292" w14:paraId="15045296" w14:textId="77777777" w:rsidTr="001A38F4">
        <w:trPr>
          <w:trHeight w:val="252"/>
        </w:trPr>
        <w:tc>
          <w:tcPr>
            <w:tcW w:w="1403" w:type="pct"/>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72" w:type="dxa"/>
              <w:left w:w="144" w:type="dxa"/>
              <w:bottom w:w="72" w:type="dxa"/>
              <w:right w:w="144" w:type="dxa"/>
            </w:tcMar>
            <w:hideMark/>
          </w:tcPr>
          <w:p w14:paraId="24274ED1" w14:textId="244DBC47" w:rsidR="00D111D0" w:rsidRPr="00AC2292" w:rsidRDefault="00D111D0" w:rsidP="00C90D66">
            <w:pPr>
              <w:tabs>
                <w:tab w:val="center" w:pos="2058"/>
                <w:tab w:val="right" w:pos="4116"/>
              </w:tabs>
              <w:spacing w:after="0"/>
              <w:jc w:val="center"/>
              <w:rPr>
                <w:b/>
                <w:bCs/>
              </w:rPr>
            </w:pPr>
            <w:r w:rsidRPr="00AC2292">
              <w:rPr>
                <w:b/>
                <w:bCs/>
              </w:rPr>
              <w:br w:type="page"/>
            </w:r>
            <w:r w:rsidR="00C90D66">
              <w:rPr>
                <w:b/>
                <w:bCs/>
              </w:rPr>
              <w:t>Locational Knowledge</w:t>
            </w:r>
          </w:p>
        </w:tc>
        <w:tc>
          <w:tcPr>
            <w:tcW w:w="1199"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72" w:type="dxa"/>
              <w:left w:w="144" w:type="dxa"/>
              <w:bottom w:w="72" w:type="dxa"/>
              <w:right w:w="144" w:type="dxa"/>
            </w:tcMar>
            <w:hideMark/>
          </w:tcPr>
          <w:p w14:paraId="13077B2D" w14:textId="03794DCC" w:rsidR="00D111D0" w:rsidRPr="00AC2292" w:rsidRDefault="00C90D66" w:rsidP="00B503A8">
            <w:pPr>
              <w:spacing w:after="0"/>
              <w:jc w:val="center"/>
              <w:rPr>
                <w:b/>
                <w:bCs/>
              </w:rPr>
            </w:pPr>
            <w:r>
              <w:rPr>
                <w:b/>
                <w:bCs/>
              </w:rPr>
              <w:t xml:space="preserve">Place knowledge </w:t>
            </w:r>
          </w:p>
        </w:tc>
        <w:tc>
          <w:tcPr>
            <w:tcW w:w="1199"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72" w:type="dxa"/>
              <w:left w:w="144" w:type="dxa"/>
              <w:bottom w:w="72" w:type="dxa"/>
              <w:right w:w="144" w:type="dxa"/>
            </w:tcMar>
            <w:hideMark/>
          </w:tcPr>
          <w:p w14:paraId="210D1942" w14:textId="4C8EE2DD" w:rsidR="00D111D0" w:rsidRPr="00AC2292" w:rsidRDefault="00C90D66" w:rsidP="00B503A8">
            <w:pPr>
              <w:spacing w:after="0"/>
              <w:jc w:val="center"/>
              <w:rPr>
                <w:b/>
                <w:bCs/>
              </w:rPr>
            </w:pPr>
            <w:r>
              <w:rPr>
                <w:b/>
                <w:bCs/>
              </w:rPr>
              <w:t>Human and Physical Geography</w:t>
            </w:r>
          </w:p>
        </w:tc>
        <w:tc>
          <w:tcPr>
            <w:tcW w:w="1199"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72" w:type="dxa"/>
              <w:left w:w="144" w:type="dxa"/>
              <w:bottom w:w="72" w:type="dxa"/>
              <w:right w:w="144" w:type="dxa"/>
            </w:tcMar>
            <w:hideMark/>
          </w:tcPr>
          <w:p w14:paraId="0E8EBD64" w14:textId="08B1D63F" w:rsidR="00D111D0" w:rsidRPr="00AC2292" w:rsidRDefault="00C90D66" w:rsidP="00B503A8">
            <w:pPr>
              <w:spacing w:after="0"/>
              <w:jc w:val="center"/>
              <w:rPr>
                <w:b/>
                <w:bCs/>
              </w:rPr>
            </w:pPr>
            <w:r>
              <w:rPr>
                <w:b/>
                <w:bCs/>
              </w:rPr>
              <w:t xml:space="preserve">Geographical skills and Fieldwork </w:t>
            </w:r>
          </w:p>
        </w:tc>
      </w:tr>
      <w:tr w:rsidR="006B3647" w:rsidRPr="00185D3B" w14:paraId="717B16DA" w14:textId="77777777" w:rsidTr="001A38F4">
        <w:trPr>
          <w:trHeight w:val="1393"/>
        </w:trPr>
        <w:tc>
          <w:tcPr>
            <w:tcW w:w="20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72" w:type="dxa"/>
              <w:left w:w="144" w:type="dxa"/>
              <w:bottom w:w="72" w:type="dxa"/>
              <w:right w:w="144" w:type="dxa"/>
            </w:tcMar>
            <w:textDirection w:val="tbRlV"/>
            <w:vAlign w:val="center"/>
          </w:tcPr>
          <w:p w14:paraId="34FFAFDC" w14:textId="560C4196" w:rsidR="007D7E81" w:rsidRPr="00185D3B" w:rsidRDefault="007D7E81" w:rsidP="00CA24D5">
            <w:pPr>
              <w:spacing w:after="0" w:line="240" w:lineRule="auto"/>
              <w:jc w:val="center"/>
              <w:rPr>
                <w:rFonts w:eastAsia="Times New Roman" w:cstheme="minorHAnsi"/>
                <w:color w:val="000000" w:themeColor="text1"/>
                <w:kern w:val="24"/>
                <w:lang w:eastAsia="en-GB"/>
              </w:rPr>
            </w:pPr>
            <w:r w:rsidRPr="00185D3B">
              <w:rPr>
                <w:rFonts w:eastAsia="Times New Roman" w:cstheme="minorHAnsi"/>
                <w:color w:val="000000" w:themeColor="text1"/>
                <w:kern w:val="24"/>
                <w:lang w:eastAsia="en-GB"/>
              </w:rPr>
              <w:t xml:space="preserve">Nursery </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00A5F11" w14:textId="0721E55E" w:rsidR="00952705" w:rsidRPr="008B07A1" w:rsidRDefault="003E521A" w:rsidP="00EE0D7B">
            <w:pPr>
              <w:pStyle w:val="NoSpacing"/>
              <w:numPr>
                <w:ilvl w:val="0"/>
                <w:numId w:val="15"/>
              </w:numPr>
              <w:rPr>
                <w:rFonts w:cstheme="minorHAnsi"/>
              </w:rPr>
            </w:pPr>
            <w:r>
              <w:rPr>
                <w:rFonts w:cstheme="minorHAnsi"/>
              </w:rPr>
              <w:t xml:space="preserve">Home and school </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8EDE857" w14:textId="0C0E3A73" w:rsidR="007D7E81" w:rsidRPr="008B07A1" w:rsidRDefault="00952705" w:rsidP="00EE0D7B">
            <w:pPr>
              <w:pStyle w:val="NoSpacing"/>
              <w:numPr>
                <w:ilvl w:val="0"/>
                <w:numId w:val="15"/>
              </w:numPr>
              <w:rPr>
                <w:rFonts w:cstheme="minorHAnsi"/>
              </w:rPr>
            </w:pPr>
            <w:r w:rsidRPr="008B07A1">
              <w:rPr>
                <w:rFonts w:cstheme="minorHAnsi"/>
              </w:rPr>
              <w:t>Can talk about what they can see in their own environment, at school and at home</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BD739DE" w14:textId="77777777" w:rsidR="003E521A" w:rsidRPr="008B07A1" w:rsidRDefault="003E521A" w:rsidP="00EE0D7B">
            <w:pPr>
              <w:pStyle w:val="NoSpacing"/>
              <w:numPr>
                <w:ilvl w:val="0"/>
                <w:numId w:val="15"/>
              </w:numPr>
              <w:rPr>
                <w:rFonts w:cstheme="minorHAnsi"/>
              </w:rPr>
            </w:pPr>
            <w:r w:rsidRPr="008B07A1">
              <w:rPr>
                <w:rFonts w:cstheme="minorHAnsi"/>
              </w:rPr>
              <w:t>To know that they live in a flat or house and can describe it.</w:t>
            </w:r>
          </w:p>
          <w:p w14:paraId="3AD3F62E" w14:textId="77777777" w:rsidR="003E521A" w:rsidRPr="008B07A1" w:rsidRDefault="003E521A" w:rsidP="00EE0D7B">
            <w:pPr>
              <w:pStyle w:val="NoSpacing"/>
              <w:numPr>
                <w:ilvl w:val="0"/>
                <w:numId w:val="15"/>
              </w:numPr>
              <w:rPr>
                <w:rFonts w:cstheme="minorHAnsi"/>
              </w:rPr>
            </w:pPr>
            <w:r w:rsidRPr="008B07A1">
              <w:rPr>
                <w:rFonts w:cstheme="minorHAnsi"/>
              </w:rPr>
              <w:t xml:space="preserve">To talk about features of their own homes. </w:t>
            </w:r>
          </w:p>
          <w:p w14:paraId="74D83880" w14:textId="77777777" w:rsidR="00C90D66" w:rsidRPr="008B07A1" w:rsidRDefault="00C90D66" w:rsidP="00EE0D7B">
            <w:pPr>
              <w:pStyle w:val="NoSpacing"/>
              <w:numPr>
                <w:ilvl w:val="0"/>
                <w:numId w:val="15"/>
              </w:numPr>
              <w:rPr>
                <w:rFonts w:cstheme="minorHAnsi"/>
              </w:rPr>
            </w:pPr>
            <w:r w:rsidRPr="008B07A1">
              <w:rPr>
                <w:rFonts w:cstheme="minorHAnsi"/>
              </w:rPr>
              <w:t xml:space="preserve">Can talk about the local environment </w:t>
            </w:r>
            <w:proofErr w:type="gramStart"/>
            <w:r w:rsidRPr="008B07A1">
              <w:rPr>
                <w:rFonts w:cstheme="minorHAnsi"/>
              </w:rPr>
              <w:t>e.g.</w:t>
            </w:r>
            <w:proofErr w:type="gramEnd"/>
            <w:r w:rsidRPr="008B07A1">
              <w:rPr>
                <w:rFonts w:cstheme="minorHAnsi"/>
              </w:rPr>
              <w:t xml:space="preserve"> park </w:t>
            </w:r>
          </w:p>
          <w:p w14:paraId="19F7314B" w14:textId="11B152C4" w:rsidR="007D7E81" w:rsidRPr="008B07A1" w:rsidRDefault="007D7E81" w:rsidP="00C90D66">
            <w:pPr>
              <w:pStyle w:val="NoSpacing"/>
              <w:rPr>
                <w:rFonts w:cstheme="minorHAnsi"/>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51C81ED" w14:textId="77777777" w:rsidR="00A958B5" w:rsidRPr="008A45C6" w:rsidRDefault="00A958B5" w:rsidP="008A45C6">
            <w:pPr>
              <w:pStyle w:val="ListParagraph"/>
              <w:numPr>
                <w:ilvl w:val="0"/>
                <w:numId w:val="14"/>
              </w:numPr>
              <w:rPr>
                <w:rFonts w:cstheme="minorHAnsi"/>
              </w:rPr>
            </w:pPr>
            <w:r w:rsidRPr="008A45C6">
              <w:rPr>
                <w:rFonts w:cstheme="minorHAnsi"/>
              </w:rPr>
              <w:t xml:space="preserve">Knows what a map is </w:t>
            </w:r>
            <w:proofErr w:type="gramStart"/>
            <w:r w:rsidRPr="008A45C6">
              <w:rPr>
                <w:rFonts w:cstheme="minorHAnsi"/>
              </w:rPr>
              <w:t>e.g.</w:t>
            </w:r>
            <w:proofErr w:type="gramEnd"/>
            <w:r w:rsidRPr="008A45C6">
              <w:rPr>
                <w:rFonts w:cstheme="minorHAnsi"/>
              </w:rPr>
              <w:t xml:space="preserve"> pirate map </w:t>
            </w:r>
          </w:p>
          <w:p w14:paraId="3B2ABC00" w14:textId="77777777" w:rsidR="007D7E81" w:rsidRPr="008B07A1" w:rsidRDefault="007D7E81" w:rsidP="007D7E81">
            <w:pPr>
              <w:ind w:left="170"/>
              <w:rPr>
                <w:rFonts w:cstheme="minorHAnsi"/>
              </w:rPr>
            </w:pPr>
          </w:p>
        </w:tc>
      </w:tr>
      <w:tr w:rsidR="006B3647" w:rsidRPr="00185D3B" w14:paraId="1A0D000F" w14:textId="77777777" w:rsidTr="00CE655D">
        <w:trPr>
          <w:trHeight w:val="1705"/>
        </w:trPr>
        <w:tc>
          <w:tcPr>
            <w:tcW w:w="20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72" w:type="dxa"/>
              <w:left w:w="144" w:type="dxa"/>
              <w:bottom w:w="72" w:type="dxa"/>
              <w:right w:w="144" w:type="dxa"/>
            </w:tcMar>
            <w:textDirection w:val="tbRlV"/>
            <w:vAlign w:val="center"/>
          </w:tcPr>
          <w:p w14:paraId="6AF6B373" w14:textId="76E34F48" w:rsidR="007D7E81" w:rsidRPr="00185D3B" w:rsidRDefault="007D7E81" w:rsidP="00CA24D5">
            <w:pPr>
              <w:spacing w:after="0" w:line="240" w:lineRule="auto"/>
              <w:jc w:val="center"/>
              <w:rPr>
                <w:rFonts w:eastAsia="Times New Roman" w:cstheme="minorHAnsi"/>
                <w:color w:val="000000" w:themeColor="text1"/>
                <w:kern w:val="24"/>
                <w:lang w:eastAsia="en-GB"/>
              </w:rPr>
            </w:pPr>
            <w:r w:rsidRPr="00185D3B">
              <w:rPr>
                <w:rFonts w:eastAsia="Times New Roman" w:cstheme="minorHAnsi"/>
                <w:color w:val="000000" w:themeColor="text1"/>
                <w:kern w:val="24"/>
                <w:lang w:eastAsia="en-GB"/>
              </w:rPr>
              <w:t>Reception</w:t>
            </w:r>
            <w:r w:rsidR="00CE655D" w:rsidRPr="00185D3B">
              <w:rPr>
                <w:rFonts w:eastAsia="Times New Roman" w:cstheme="minorHAnsi"/>
                <w:color w:val="000000" w:themeColor="text1"/>
                <w:kern w:val="24"/>
                <w:lang w:eastAsia="en-GB"/>
              </w:rPr>
              <w:t xml:space="preserve">     </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9BCF849" w14:textId="16EEC50B" w:rsidR="003E521A" w:rsidRPr="00EE0D7B" w:rsidRDefault="00BA3A26" w:rsidP="00EE0D7B">
            <w:pPr>
              <w:pStyle w:val="ListParagraph"/>
              <w:numPr>
                <w:ilvl w:val="0"/>
                <w:numId w:val="14"/>
              </w:numPr>
              <w:rPr>
                <w:rFonts w:cstheme="minorHAnsi"/>
              </w:rPr>
            </w:pPr>
            <w:r w:rsidRPr="00EE0D7B">
              <w:rPr>
                <w:rFonts w:cstheme="minorHAnsi"/>
              </w:rPr>
              <w:t>Home</w:t>
            </w:r>
            <w:r w:rsidR="003E521A" w:rsidRPr="00EE0D7B">
              <w:rPr>
                <w:rFonts w:cstheme="minorHAnsi"/>
              </w:rPr>
              <w:t xml:space="preserve">, </w:t>
            </w:r>
            <w:proofErr w:type="gramStart"/>
            <w:r w:rsidR="003E521A" w:rsidRPr="00EE0D7B">
              <w:rPr>
                <w:rFonts w:cstheme="minorHAnsi"/>
              </w:rPr>
              <w:t>s</w:t>
            </w:r>
            <w:r w:rsidRPr="00EE0D7B">
              <w:rPr>
                <w:rFonts w:cstheme="minorHAnsi"/>
              </w:rPr>
              <w:t>chool</w:t>
            </w:r>
            <w:proofErr w:type="gramEnd"/>
            <w:r w:rsidR="003E521A" w:rsidRPr="00EE0D7B">
              <w:rPr>
                <w:rFonts w:cstheme="minorHAnsi"/>
              </w:rPr>
              <w:t xml:space="preserve"> and l</w:t>
            </w:r>
            <w:r w:rsidRPr="00EE0D7B">
              <w:rPr>
                <w:rFonts w:cstheme="minorHAnsi"/>
              </w:rPr>
              <w:t>ocal area</w:t>
            </w:r>
          </w:p>
          <w:p w14:paraId="27E2C400" w14:textId="62906D46" w:rsidR="00BA3A26" w:rsidRPr="00EE0D7B" w:rsidRDefault="00BA3A26" w:rsidP="00EE0D7B">
            <w:pPr>
              <w:pStyle w:val="ListParagraph"/>
              <w:numPr>
                <w:ilvl w:val="0"/>
                <w:numId w:val="14"/>
              </w:numPr>
              <w:rPr>
                <w:rFonts w:cstheme="minorHAnsi"/>
              </w:rPr>
            </w:pPr>
            <w:r w:rsidRPr="00EE0D7B">
              <w:rPr>
                <w:rFonts w:cstheme="minorHAnsi"/>
              </w:rPr>
              <w:t>Countries around the world</w:t>
            </w:r>
          </w:p>
          <w:p w14:paraId="210FB150" w14:textId="77777777" w:rsidR="005D03D6" w:rsidRPr="00EC0BB6" w:rsidRDefault="005D03D6" w:rsidP="00C90D66">
            <w:pPr>
              <w:rPr>
                <w:rFonts w:cstheme="minorHAnsi"/>
              </w:rPr>
            </w:pPr>
          </w:p>
          <w:p w14:paraId="154F23F6" w14:textId="1920F97B" w:rsidR="005D03D6" w:rsidRPr="00EC0BB6" w:rsidRDefault="005D03D6" w:rsidP="00C90D66">
            <w:pPr>
              <w:rPr>
                <w:rFonts w:cstheme="minorHAnsi"/>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5408ABE" w14:textId="77777777" w:rsidR="008A45C6" w:rsidRDefault="00AD61DD" w:rsidP="008A45C6">
            <w:pPr>
              <w:pStyle w:val="ListParagraph"/>
              <w:numPr>
                <w:ilvl w:val="0"/>
                <w:numId w:val="13"/>
              </w:numPr>
              <w:rPr>
                <w:rFonts w:cstheme="minorHAnsi"/>
              </w:rPr>
            </w:pPr>
            <w:r w:rsidRPr="008A45C6">
              <w:rPr>
                <w:rFonts w:cstheme="minorHAnsi"/>
              </w:rPr>
              <w:t xml:space="preserve">Can talk about what daily life Is like in the </w:t>
            </w:r>
            <w:proofErr w:type="gramStart"/>
            <w:r w:rsidRPr="008A45C6">
              <w:rPr>
                <w:rFonts w:cstheme="minorHAnsi"/>
              </w:rPr>
              <w:t>UK .</w:t>
            </w:r>
            <w:proofErr w:type="gramEnd"/>
          </w:p>
          <w:p w14:paraId="0B26E02C" w14:textId="77777777" w:rsidR="008A45C6" w:rsidRDefault="00A600A7" w:rsidP="008A45C6">
            <w:pPr>
              <w:pStyle w:val="ListParagraph"/>
              <w:numPr>
                <w:ilvl w:val="0"/>
                <w:numId w:val="13"/>
              </w:numPr>
              <w:rPr>
                <w:rFonts w:cstheme="minorHAnsi"/>
              </w:rPr>
            </w:pPr>
            <w:r w:rsidRPr="008A45C6">
              <w:rPr>
                <w:rFonts w:cstheme="minorHAnsi"/>
              </w:rPr>
              <w:t>Can talk about similarities and differences between local places</w:t>
            </w:r>
          </w:p>
          <w:p w14:paraId="4435C974" w14:textId="77777777" w:rsidR="008A45C6" w:rsidRDefault="00DA76FE" w:rsidP="008A45C6">
            <w:pPr>
              <w:pStyle w:val="ListParagraph"/>
              <w:numPr>
                <w:ilvl w:val="0"/>
                <w:numId w:val="13"/>
              </w:numPr>
              <w:rPr>
                <w:rFonts w:cstheme="minorHAnsi"/>
              </w:rPr>
            </w:pPr>
            <w:r w:rsidRPr="008A45C6">
              <w:rPr>
                <w:rFonts w:cstheme="minorHAnsi"/>
              </w:rPr>
              <w:t xml:space="preserve">Using pictures- can talk about how different parts of the world are similar and different. </w:t>
            </w:r>
          </w:p>
          <w:p w14:paraId="18235E79" w14:textId="623FCA03" w:rsidR="007D7E81" w:rsidRPr="008A45C6" w:rsidRDefault="009147C4" w:rsidP="008A45C6">
            <w:pPr>
              <w:pStyle w:val="ListParagraph"/>
              <w:numPr>
                <w:ilvl w:val="0"/>
                <w:numId w:val="13"/>
              </w:numPr>
              <w:rPr>
                <w:rFonts w:cstheme="minorHAnsi"/>
              </w:rPr>
            </w:pPr>
            <w:r w:rsidRPr="008A45C6">
              <w:rPr>
                <w:rFonts w:cstheme="minorHAnsi"/>
              </w:rPr>
              <w:t>Can talk about how life may be different for other children in different places in the world.</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C912258" w14:textId="77777777" w:rsidR="008A45C6" w:rsidRDefault="007346EB" w:rsidP="008A45C6">
            <w:pPr>
              <w:pStyle w:val="ListParagraph"/>
              <w:numPr>
                <w:ilvl w:val="0"/>
                <w:numId w:val="13"/>
              </w:numPr>
              <w:rPr>
                <w:rFonts w:cstheme="minorHAnsi"/>
              </w:rPr>
            </w:pPr>
            <w:r w:rsidRPr="008A45C6">
              <w:rPr>
                <w:rFonts w:cstheme="minorHAnsi"/>
              </w:rPr>
              <w:t>Can talk about the similarities and differences between home in the UK and home in different countries.</w:t>
            </w:r>
          </w:p>
          <w:p w14:paraId="6D66C984" w14:textId="77777777" w:rsidR="008A45C6" w:rsidRDefault="00DC06D5" w:rsidP="008A45C6">
            <w:pPr>
              <w:pStyle w:val="ListParagraph"/>
              <w:numPr>
                <w:ilvl w:val="0"/>
                <w:numId w:val="13"/>
              </w:numPr>
              <w:rPr>
                <w:rFonts w:cstheme="minorHAnsi"/>
              </w:rPr>
            </w:pPr>
            <w:r w:rsidRPr="008A45C6">
              <w:rPr>
                <w:rFonts w:cstheme="minorHAnsi"/>
              </w:rPr>
              <w:t xml:space="preserve">Use basic geographical vocabulary to refer to physical and human changes. </w:t>
            </w:r>
          </w:p>
          <w:p w14:paraId="1E552644" w14:textId="77777777" w:rsidR="008A45C6" w:rsidRDefault="00896C71" w:rsidP="008A45C6">
            <w:pPr>
              <w:pStyle w:val="ListParagraph"/>
              <w:numPr>
                <w:ilvl w:val="0"/>
                <w:numId w:val="13"/>
              </w:numPr>
              <w:rPr>
                <w:rFonts w:cstheme="minorHAnsi"/>
              </w:rPr>
            </w:pPr>
            <w:r w:rsidRPr="008A45C6">
              <w:rPr>
                <w:rFonts w:cstheme="minorHAnsi"/>
              </w:rPr>
              <w:t>Begin to discuss (as a class) human and physical change in the world around them.</w:t>
            </w:r>
          </w:p>
          <w:p w14:paraId="2060B454" w14:textId="43A9C0B7" w:rsidR="00B529C2" w:rsidRPr="008A45C6" w:rsidRDefault="008A45C6" w:rsidP="008A45C6">
            <w:pPr>
              <w:pStyle w:val="ListParagraph"/>
              <w:numPr>
                <w:ilvl w:val="0"/>
                <w:numId w:val="13"/>
              </w:numPr>
              <w:rPr>
                <w:rFonts w:cstheme="minorHAnsi"/>
              </w:rPr>
            </w:pPr>
            <w:r>
              <w:rPr>
                <w:rFonts w:cstheme="minorHAnsi"/>
              </w:rPr>
              <w:t>R</w:t>
            </w:r>
            <w:r w:rsidR="00B529C2" w:rsidRPr="008A45C6">
              <w:rPr>
                <w:rFonts w:cstheme="minorHAnsi"/>
              </w:rPr>
              <w:t xml:space="preserve">ecognise that some environments are different to the one they live in. </w:t>
            </w:r>
          </w:p>
          <w:p w14:paraId="1FEC1416" w14:textId="1EC6B830" w:rsidR="007D7E81" w:rsidRPr="00EC0BB6" w:rsidRDefault="007D7E81" w:rsidP="009147C4">
            <w:pPr>
              <w:rPr>
                <w:rFonts w:cstheme="minorHAnsi"/>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22EF063" w14:textId="07EA8610" w:rsidR="007D7E81" w:rsidRPr="008A45C6" w:rsidRDefault="008B07A1" w:rsidP="008A45C6">
            <w:pPr>
              <w:pStyle w:val="ListParagraph"/>
              <w:numPr>
                <w:ilvl w:val="0"/>
                <w:numId w:val="13"/>
              </w:numPr>
              <w:rPr>
                <w:rFonts w:cstheme="minorHAnsi"/>
              </w:rPr>
            </w:pPr>
            <w:r w:rsidRPr="008A45C6">
              <w:rPr>
                <w:rFonts w:cstheme="minorHAnsi"/>
              </w:rPr>
              <w:t>Use world maps to identify countries.</w:t>
            </w:r>
          </w:p>
          <w:p w14:paraId="3ECB5873" w14:textId="4E00DD19" w:rsidR="008B07A1" w:rsidRPr="00EC0BB6" w:rsidRDefault="008B07A1" w:rsidP="007D7E81">
            <w:pPr>
              <w:rPr>
                <w:rFonts w:cstheme="minorHAnsi"/>
              </w:rPr>
            </w:pPr>
          </w:p>
        </w:tc>
      </w:tr>
      <w:tr w:rsidR="006B3647" w:rsidRPr="00185D3B" w14:paraId="35306983" w14:textId="77777777" w:rsidTr="001A38F4">
        <w:trPr>
          <w:trHeight w:val="1393"/>
        </w:trPr>
        <w:tc>
          <w:tcPr>
            <w:tcW w:w="20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72" w:type="dxa"/>
              <w:left w:w="144" w:type="dxa"/>
              <w:bottom w:w="72" w:type="dxa"/>
              <w:right w:w="144" w:type="dxa"/>
            </w:tcMar>
            <w:textDirection w:val="tbRlV"/>
            <w:vAlign w:val="center"/>
            <w:hideMark/>
          </w:tcPr>
          <w:p w14:paraId="24B2C78B" w14:textId="77777777" w:rsidR="00D111D0" w:rsidRPr="00185D3B" w:rsidRDefault="00D111D0" w:rsidP="00CA24D5">
            <w:pPr>
              <w:spacing w:after="0" w:line="240" w:lineRule="auto"/>
              <w:jc w:val="center"/>
              <w:rPr>
                <w:rFonts w:eastAsia="Times New Roman" w:cstheme="minorHAnsi"/>
                <w:color w:val="000000" w:themeColor="text1"/>
                <w:kern w:val="24"/>
                <w:lang w:eastAsia="en-GB"/>
              </w:rPr>
            </w:pPr>
            <w:r w:rsidRPr="00185D3B">
              <w:rPr>
                <w:rFonts w:eastAsia="Times New Roman" w:cstheme="minorHAnsi"/>
                <w:color w:val="000000" w:themeColor="text1"/>
                <w:kern w:val="24"/>
                <w:lang w:eastAsia="en-GB"/>
              </w:rPr>
              <w:t>Year 1</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AA3F53F" w14:textId="53ADBD26" w:rsidR="00952705" w:rsidRDefault="00952705" w:rsidP="00EE0D7B">
            <w:pPr>
              <w:pStyle w:val="NormalWeb"/>
              <w:numPr>
                <w:ilvl w:val="0"/>
                <w:numId w:val="16"/>
              </w:numPr>
              <w:spacing w:before="0" w:beforeAutospacing="0" w:after="0" w:afterAutospacing="0"/>
              <w:rPr>
                <w:rFonts w:asciiTheme="minorHAnsi" w:hAnsiTheme="minorHAnsi" w:cstheme="minorHAnsi"/>
                <w:color w:val="000000"/>
                <w:sz w:val="22"/>
                <w:szCs w:val="22"/>
              </w:rPr>
            </w:pPr>
            <w:r w:rsidRPr="00185D3B">
              <w:rPr>
                <w:rFonts w:asciiTheme="minorHAnsi" w:hAnsiTheme="minorHAnsi" w:cstheme="minorHAnsi"/>
                <w:color w:val="000000"/>
                <w:sz w:val="22"/>
                <w:szCs w:val="22"/>
              </w:rPr>
              <w:t>Name countries and capital cities of the UK, the 7 continents and 5 oceans. </w:t>
            </w:r>
          </w:p>
          <w:p w14:paraId="4B3E3804" w14:textId="77777777" w:rsidR="00E022DE" w:rsidRPr="00185D3B" w:rsidRDefault="00E022DE" w:rsidP="00952705">
            <w:pPr>
              <w:pStyle w:val="NormalWeb"/>
              <w:spacing w:before="0" w:beforeAutospacing="0" w:after="0" w:afterAutospacing="0"/>
              <w:rPr>
                <w:rFonts w:asciiTheme="minorHAnsi" w:hAnsiTheme="minorHAnsi" w:cstheme="minorHAnsi"/>
                <w:sz w:val="22"/>
                <w:szCs w:val="22"/>
              </w:rPr>
            </w:pPr>
          </w:p>
          <w:p w14:paraId="626165D1" w14:textId="396C3009" w:rsidR="00B503A8" w:rsidRPr="00185D3B" w:rsidRDefault="00952705" w:rsidP="00EE0D7B">
            <w:pPr>
              <w:pStyle w:val="NormalWeb"/>
              <w:numPr>
                <w:ilvl w:val="0"/>
                <w:numId w:val="16"/>
              </w:numPr>
              <w:spacing w:before="0" w:beforeAutospacing="0" w:after="0" w:afterAutospacing="0"/>
              <w:rPr>
                <w:rFonts w:asciiTheme="minorHAnsi" w:hAnsiTheme="minorHAnsi" w:cstheme="minorHAnsi"/>
                <w:sz w:val="22"/>
                <w:szCs w:val="22"/>
              </w:rPr>
            </w:pPr>
            <w:r w:rsidRPr="00185D3B">
              <w:rPr>
                <w:rFonts w:asciiTheme="minorHAnsi" w:hAnsiTheme="minorHAnsi" w:cstheme="minorHAnsi"/>
                <w:color w:val="000000"/>
                <w:sz w:val="22"/>
                <w:szCs w:val="22"/>
              </w:rPr>
              <w:lastRenderedPageBreak/>
              <w:t>Identify characteristics of the 4 countries of the UK. </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5AF63F5" w14:textId="54691C9B" w:rsidR="00043DDB" w:rsidRPr="00185D3B" w:rsidRDefault="00952705" w:rsidP="00EE0D7B">
            <w:pPr>
              <w:pStyle w:val="NoSpacing"/>
              <w:numPr>
                <w:ilvl w:val="0"/>
                <w:numId w:val="16"/>
              </w:numPr>
              <w:rPr>
                <w:rFonts w:cstheme="minorHAnsi"/>
              </w:rPr>
            </w:pPr>
            <w:r w:rsidRPr="00185D3B">
              <w:rPr>
                <w:rFonts w:cstheme="minorHAnsi"/>
              </w:rPr>
              <w:lastRenderedPageBreak/>
              <w:t>Identify and describe similarities and differences of their local physical and human environment using simple geographical language.</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5E66907" w14:textId="77777777" w:rsidR="00EE0D7B" w:rsidRPr="00EE0D7B" w:rsidRDefault="002A308C" w:rsidP="00EE0D7B">
            <w:pPr>
              <w:pStyle w:val="NormalWeb"/>
              <w:numPr>
                <w:ilvl w:val="0"/>
                <w:numId w:val="16"/>
              </w:numPr>
              <w:spacing w:before="0" w:beforeAutospacing="0" w:after="0" w:afterAutospacing="0"/>
              <w:rPr>
                <w:rFonts w:asciiTheme="minorHAnsi" w:hAnsiTheme="minorHAnsi" w:cstheme="minorHAnsi"/>
                <w:sz w:val="22"/>
                <w:szCs w:val="22"/>
              </w:rPr>
            </w:pPr>
            <w:r w:rsidRPr="00185D3B">
              <w:rPr>
                <w:rFonts w:asciiTheme="minorHAnsi" w:hAnsiTheme="minorHAnsi" w:cstheme="minorHAnsi"/>
                <w:color w:val="000000"/>
                <w:sz w:val="22"/>
                <w:szCs w:val="22"/>
              </w:rPr>
              <w:t>Identify daily and seasonal weather patterns in the UK.</w:t>
            </w:r>
          </w:p>
          <w:p w14:paraId="5B5415A9" w14:textId="77777777" w:rsidR="00EE0D7B" w:rsidRPr="00EE0D7B" w:rsidRDefault="002A308C" w:rsidP="00EE0D7B">
            <w:pPr>
              <w:pStyle w:val="NormalWeb"/>
              <w:numPr>
                <w:ilvl w:val="0"/>
                <w:numId w:val="16"/>
              </w:numPr>
              <w:spacing w:before="0" w:beforeAutospacing="0" w:after="0" w:afterAutospacing="0"/>
              <w:rPr>
                <w:rFonts w:asciiTheme="minorHAnsi" w:hAnsiTheme="minorHAnsi" w:cstheme="minorHAnsi"/>
                <w:sz w:val="22"/>
                <w:szCs w:val="22"/>
              </w:rPr>
            </w:pPr>
            <w:r w:rsidRPr="00185D3B">
              <w:rPr>
                <w:rFonts w:asciiTheme="minorHAnsi" w:hAnsiTheme="minorHAnsi" w:cstheme="minorHAnsi"/>
                <w:color w:val="000000"/>
                <w:sz w:val="22"/>
                <w:szCs w:val="22"/>
              </w:rPr>
              <w:t xml:space="preserve">Understand that the weather in different parts of the world </w:t>
            </w:r>
            <w:r w:rsidRPr="00185D3B">
              <w:rPr>
                <w:rFonts w:asciiTheme="minorHAnsi" w:hAnsiTheme="minorHAnsi" w:cstheme="minorHAnsi"/>
                <w:color w:val="000000"/>
                <w:sz w:val="22"/>
                <w:szCs w:val="22"/>
              </w:rPr>
              <w:lastRenderedPageBreak/>
              <w:t>may be different to that experienced in the UK.</w:t>
            </w:r>
          </w:p>
          <w:p w14:paraId="5273AB2A" w14:textId="77777777" w:rsidR="00EE0D7B" w:rsidRPr="00EE0D7B" w:rsidRDefault="002A308C" w:rsidP="00EE0D7B">
            <w:pPr>
              <w:pStyle w:val="NormalWeb"/>
              <w:numPr>
                <w:ilvl w:val="0"/>
                <w:numId w:val="16"/>
              </w:numPr>
              <w:spacing w:before="0" w:beforeAutospacing="0" w:after="0" w:afterAutospacing="0"/>
              <w:rPr>
                <w:rFonts w:asciiTheme="minorHAnsi" w:hAnsiTheme="minorHAnsi" w:cstheme="minorHAnsi"/>
                <w:sz w:val="22"/>
                <w:szCs w:val="22"/>
              </w:rPr>
            </w:pPr>
            <w:r w:rsidRPr="00185D3B">
              <w:rPr>
                <w:rFonts w:asciiTheme="minorHAnsi" w:hAnsiTheme="minorHAnsi" w:cstheme="minorHAnsi"/>
                <w:color w:val="000000"/>
                <w:sz w:val="22"/>
                <w:szCs w:val="22"/>
              </w:rPr>
              <w:t>Describe these similarities and differences using simple geographical language.</w:t>
            </w:r>
          </w:p>
          <w:p w14:paraId="5BA74650" w14:textId="77777777" w:rsidR="00EE0D7B" w:rsidRPr="00EE0D7B" w:rsidRDefault="002A308C" w:rsidP="00EE0D7B">
            <w:pPr>
              <w:pStyle w:val="NormalWeb"/>
              <w:numPr>
                <w:ilvl w:val="0"/>
                <w:numId w:val="16"/>
              </w:numPr>
              <w:spacing w:before="0" w:beforeAutospacing="0" w:after="0" w:afterAutospacing="0"/>
              <w:rPr>
                <w:rFonts w:asciiTheme="minorHAnsi" w:hAnsiTheme="minorHAnsi" w:cstheme="minorHAnsi"/>
                <w:sz w:val="22"/>
                <w:szCs w:val="22"/>
              </w:rPr>
            </w:pPr>
            <w:r w:rsidRPr="00185D3B">
              <w:rPr>
                <w:rFonts w:asciiTheme="minorHAnsi" w:hAnsiTheme="minorHAnsi" w:cstheme="minorHAnsi"/>
                <w:color w:val="000000"/>
                <w:sz w:val="22"/>
                <w:szCs w:val="22"/>
              </w:rPr>
              <w:t>Recognise natural environments in their locality and begin to use appropriate geographical language to identify features observed.</w:t>
            </w:r>
          </w:p>
          <w:p w14:paraId="7A9DCC29" w14:textId="7F14CA71" w:rsidR="00B503A8" w:rsidRPr="00185D3B" w:rsidRDefault="002A308C" w:rsidP="00EE0D7B">
            <w:pPr>
              <w:pStyle w:val="NormalWeb"/>
              <w:numPr>
                <w:ilvl w:val="0"/>
                <w:numId w:val="16"/>
              </w:numPr>
              <w:spacing w:before="0" w:beforeAutospacing="0" w:after="0" w:afterAutospacing="0"/>
              <w:rPr>
                <w:rFonts w:asciiTheme="minorHAnsi" w:hAnsiTheme="minorHAnsi" w:cstheme="minorHAnsi"/>
                <w:sz w:val="22"/>
                <w:szCs w:val="22"/>
              </w:rPr>
            </w:pPr>
            <w:r w:rsidRPr="00185D3B">
              <w:rPr>
                <w:rFonts w:asciiTheme="minorHAnsi" w:hAnsiTheme="minorHAnsi" w:cstheme="minorHAnsi"/>
                <w:color w:val="000000"/>
                <w:sz w:val="22"/>
                <w:szCs w:val="22"/>
              </w:rPr>
              <w:t>Recognise features of the human environment in their locality and begin to use appropriate geographical language to identify features observed.</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EA67B13" w14:textId="77777777" w:rsidR="00EE0D7B" w:rsidRPr="00EE0D7B" w:rsidRDefault="002A308C" w:rsidP="00EE0D7B">
            <w:pPr>
              <w:pStyle w:val="ListParagraph"/>
              <w:numPr>
                <w:ilvl w:val="0"/>
                <w:numId w:val="16"/>
              </w:numPr>
              <w:rPr>
                <w:rFonts w:cstheme="minorHAnsi"/>
              </w:rPr>
            </w:pPr>
            <w:r w:rsidRPr="00EE0D7B">
              <w:rPr>
                <w:rFonts w:cstheme="minorHAnsi"/>
                <w:color w:val="000000"/>
              </w:rPr>
              <w:lastRenderedPageBreak/>
              <w:t xml:space="preserve">Use simple maps &amp; globes to help recognise countries within the UK, continents and identified oceans. </w:t>
            </w:r>
          </w:p>
          <w:p w14:paraId="208FA190" w14:textId="77777777" w:rsidR="00EE0D7B" w:rsidRPr="00EE0D7B" w:rsidRDefault="002A308C" w:rsidP="00EE0D7B">
            <w:pPr>
              <w:pStyle w:val="ListParagraph"/>
              <w:numPr>
                <w:ilvl w:val="0"/>
                <w:numId w:val="16"/>
              </w:numPr>
              <w:rPr>
                <w:rFonts w:cstheme="minorHAnsi"/>
              </w:rPr>
            </w:pPr>
            <w:r w:rsidRPr="00EE0D7B">
              <w:rPr>
                <w:rFonts w:cstheme="minorHAnsi"/>
                <w:color w:val="000000"/>
              </w:rPr>
              <w:lastRenderedPageBreak/>
              <w:t xml:space="preserve">Follow instructions responding to directional language (left, right, up, down, forwards, backwards, near, far). </w:t>
            </w:r>
          </w:p>
          <w:p w14:paraId="3A8632F0" w14:textId="77777777" w:rsidR="00EE0D7B" w:rsidRPr="00EE0D7B" w:rsidRDefault="002A308C" w:rsidP="00EE0D7B">
            <w:pPr>
              <w:pStyle w:val="ListParagraph"/>
              <w:numPr>
                <w:ilvl w:val="0"/>
                <w:numId w:val="16"/>
              </w:numPr>
              <w:rPr>
                <w:rFonts w:cstheme="minorHAnsi"/>
              </w:rPr>
            </w:pPr>
            <w:r w:rsidRPr="00EE0D7B">
              <w:rPr>
                <w:rFonts w:cstheme="minorHAnsi"/>
                <w:color w:val="000000"/>
              </w:rPr>
              <w:t xml:space="preserve">Introduce simple compass directions (N, E, S, W). </w:t>
            </w:r>
          </w:p>
          <w:p w14:paraId="0C81EAF7" w14:textId="77777777" w:rsidR="00EE0D7B" w:rsidRPr="00EE0D7B" w:rsidRDefault="002A308C" w:rsidP="00EE0D7B">
            <w:pPr>
              <w:pStyle w:val="ListParagraph"/>
              <w:numPr>
                <w:ilvl w:val="0"/>
                <w:numId w:val="16"/>
              </w:numPr>
              <w:rPr>
                <w:rFonts w:cstheme="minorHAnsi"/>
              </w:rPr>
            </w:pPr>
            <w:r w:rsidRPr="00EE0D7B">
              <w:rPr>
                <w:rFonts w:cstheme="minorHAnsi"/>
                <w:color w:val="000000"/>
              </w:rPr>
              <w:t xml:space="preserve">Identify images which have been taken from above (aerial photo). Recognise simple physical and human features using aerial photographs. </w:t>
            </w:r>
          </w:p>
          <w:p w14:paraId="2D508C1A" w14:textId="77777777" w:rsidR="00EE0D7B" w:rsidRPr="00EE0D7B" w:rsidRDefault="002A308C" w:rsidP="00EE0D7B">
            <w:pPr>
              <w:pStyle w:val="ListParagraph"/>
              <w:numPr>
                <w:ilvl w:val="0"/>
                <w:numId w:val="16"/>
              </w:numPr>
              <w:rPr>
                <w:rFonts w:cstheme="minorHAnsi"/>
              </w:rPr>
            </w:pPr>
            <w:r w:rsidRPr="00EE0D7B">
              <w:rPr>
                <w:rFonts w:cstheme="minorHAnsi"/>
                <w:color w:val="000000"/>
              </w:rPr>
              <w:t xml:space="preserve">Draw around simple objects to </w:t>
            </w:r>
            <w:proofErr w:type="gramStart"/>
            <w:r w:rsidRPr="00EE0D7B">
              <w:rPr>
                <w:rFonts w:cstheme="minorHAnsi"/>
                <w:color w:val="000000"/>
              </w:rPr>
              <w:t>make a plan</w:t>
            </w:r>
            <w:proofErr w:type="gramEnd"/>
            <w:r w:rsidRPr="00EE0D7B">
              <w:rPr>
                <w:rFonts w:cstheme="minorHAnsi"/>
                <w:color w:val="000000"/>
              </w:rPr>
              <w:t xml:space="preserve">. </w:t>
            </w:r>
          </w:p>
          <w:p w14:paraId="6AB121BE" w14:textId="77777777" w:rsidR="00EE0D7B" w:rsidRPr="00EE0D7B" w:rsidRDefault="002A308C" w:rsidP="00EE0D7B">
            <w:pPr>
              <w:pStyle w:val="ListParagraph"/>
              <w:numPr>
                <w:ilvl w:val="0"/>
                <w:numId w:val="16"/>
              </w:numPr>
              <w:rPr>
                <w:rFonts w:cstheme="minorHAnsi"/>
              </w:rPr>
            </w:pPr>
            <w:r w:rsidRPr="00EE0D7B">
              <w:rPr>
                <w:rFonts w:cstheme="minorHAnsi"/>
                <w:color w:val="000000"/>
              </w:rPr>
              <w:t>Use simple picture maps to follow a route around the school environment.</w:t>
            </w:r>
          </w:p>
          <w:p w14:paraId="490B3212" w14:textId="77777777" w:rsidR="00EE0D7B" w:rsidRPr="00EE0D7B" w:rsidRDefault="002A308C" w:rsidP="00EE0D7B">
            <w:pPr>
              <w:pStyle w:val="ListParagraph"/>
              <w:numPr>
                <w:ilvl w:val="0"/>
                <w:numId w:val="16"/>
              </w:numPr>
              <w:rPr>
                <w:rFonts w:cstheme="minorHAnsi"/>
              </w:rPr>
            </w:pPr>
            <w:r w:rsidRPr="00EE0D7B">
              <w:rPr>
                <w:rFonts w:cstheme="minorHAnsi"/>
                <w:color w:val="000000"/>
              </w:rPr>
              <w:t xml:space="preserve"> Respond to simple questions to investigate their surroundings. </w:t>
            </w:r>
          </w:p>
          <w:p w14:paraId="19A39FA6" w14:textId="28686C30" w:rsidR="003F5284" w:rsidRPr="00EE0D7B" w:rsidRDefault="002A308C" w:rsidP="00EE0D7B">
            <w:pPr>
              <w:pStyle w:val="ListParagraph"/>
              <w:numPr>
                <w:ilvl w:val="0"/>
                <w:numId w:val="16"/>
              </w:numPr>
              <w:rPr>
                <w:rFonts w:cstheme="minorHAnsi"/>
              </w:rPr>
            </w:pPr>
            <w:r w:rsidRPr="00EE0D7B">
              <w:rPr>
                <w:rFonts w:cstheme="minorHAnsi"/>
                <w:color w:val="000000"/>
              </w:rPr>
              <w:t>Make simple observations about where features and landmarks are within their immedia</w:t>
            </w:r>
            <w:r w:rsidR="009B39D7" w:rsidRPr="00EE0D7B">
              <w:rPr>
                <w:rFonts w:cstheme="minorHAnsi"/>
                <w:color w:val="000000"/>
              </w:rPr>
              <w:t>te locality.</w:t>
            </w:r>
          </w:p>
        </w:tc>
      </w:tr>
      <w:tr w:rsidR="006B3647" w:rsidRPr="00185D3B" w14:paraId="613FF3A2" w14:textId="77777777" w:rsidTr="001A38F4">
        <w:trPr>
          <w:trHeight w:val="1393"/>
        </w:trPr>
        <w:tc>
          <w:tcPr>
            <w:tcW w:w="20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72" w:type="dxa"/>
              <w:left w:w="144" w:type="dxa"/>
              <w:bottom w:w="72" w:type="dxa"/>
              <w:right w:w="144" w:type="dxa"/>
            </w:tcMar>
            <w:textDirection w:val="tbRlV"/>
            <w:vAlign w:val="center"/>
            <w:hideMark/>
          </w:tcPr>
          <w:p w14:paraId="1D4CA800" w14:textId="77777777" w:rsidR="00D111D0" w:rsidRPr="00185D3B" w:rsidRDefault="00D111D0" w:rsidP="00CA24D5">
            <w:pPr>
              <w:spacing w:after="0" w:line="240" w:lineRule="auto"/>
              <w:jc w:val="center"/>
              <w:rPr>
                <w:rFonts w:eastAsia="Times New Roman" w:cstheme="minorHAnsi"/>
                <w:color w:val="000000" w:themeColor="text1"/>
                <w:kern w:val="24"/>
                <w:lang w:eastAsia="en-GB"/>
              </w:rPr>
            </w:pPr>
            <w:r w:rsidRPr="00185D3B">
              <w:rPr>
                <w:rFonts w:eastAsia="Times New Roman" w:cstheme="minorHAnsi"/>
                <w:color w:val="000000" w:themeColor="text1"/>
                <w:kern w:val="24"/>
                <w:lang w:eastAsia="en-GB"/>
              </w:rPr>
              <w:lastRenderedPageBreak/>
              <w:t>Year 2</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421392A" w14:textId="77777777" w:rsidR="00EE0D7B" w:rsidRDefault="00952705" w:rsidP="00EE0D7B">
            <w:pPr>
              <w:pStyle w:val="NormalWeb"/>
              <w:numPr>
                <w:ilvl w:val="0"/>
                <w:numId w:val="17"/>
              </w:numPr>
              <w:spacing w:before="0" w:beforeAutospacing="0" w:after="0" w:afterAutospacing="0"/>
              <w:rPr>
                <w:rFonts w:asciiTheme="minorHAnsi" w:hAnsiTheme="minorHAnsi" w:cstheme="minorHAnsi"/>
                <w:color w:val="000000"/>
                <w:sz w:val="22"/>
                <w:szCs w:val="22"/>
              </w:rPr>
            </w:pPr>
            <w:r w:rsidRPr="00185D3B">
              <w:rPr>
                <w:rFonts w:asciiTheme="minorHAnsi" w:hAnsiTheme="minorHAnsi" w:cstheme="minorHAnsi"/>
                <w:color w:val="000000"/>
                <w:sz w:val="22"/>
                <w:szCs w:val="22"/>
              </w:rPr>
              <w:t xml:space="preserve">Name and locate countries of the UK, their capital cities, the 7 continents and 5 oceans using simple maps / atlases / globes. </w:t>
            </w:r>
          </w:p>
          <w:p w14:paraId="7FB81B17" w14:textId="037C56F9" w:rsidR="00952705" w:rsidRPr="00E0729A" w:rsidRDefault="00952705" w:rsidP="00EE0D7B">
            <w:pPr>
              <w:pStyle w:val="NormalWeb"/>
              <w:numPr>
                <w:ilvl w:val="0"/>
                <w:numId w:val="17"/>
              </w:numPr>
              <w:spacing w:before="0" w:beforeAutospacing="0" w:after="0" w:afterAutospacing="0"/>
              <w:rPr>
                <w:rFonts w:asciiTheme="minorHAnsi" w:hAnsiTheme="minorHAnsi" w:cstheme="minorHAnsi"/>
                <w:color w:val="000000"/>
                <w:sz w:val="22"/>
                <w:szCs w:val="22"/>
              </w:rPr>
            </w:pPr>
            <w:r w:rsidRPr="00185D3B">
              <w:rPr>
                <w:rFonts w:asciiTheme="minorHAnsi" w:hAnsiTheme="minorHAnsi" w:cstheme="minorHAnsi"/>
                <w:color w:val="000000"/>
                <w:sz w:val="22"/>
                <w:szCs w:val="22"/>
              </w:rPr>
              <w:t>Compare and contrast some characteristics of the 4 countries of the UK and describe how these places are similar and/or different. </w:t>
            </w:r>
          </w:p>
          <w:p w14:paraId="54F432A5" w14:textId="77777777" w:rsidR="00952705" w:rsidRPr="00185D3B" w:rsidRDefault="00952705" w:rsidP="00952705">
            <w:pPr>
              <w:rPr>
                <w:rFonts w:cstheme="minorHAnsi"/>
              </w:rPr>
            </w:pPr>
          </w:p>
          <w:p w14:paraId="20D5C093" w14:textId="4EBB6A4B" w:rsidR="00D111D0" w:rsidRPr="00185D3B" w:rsidRDefault="00D111D0" w:rsidP="007D7E81">
            <w:pPr>
              <w:ind w:left="170"/>
              <w:rPr>
                <w:rFonts w:cstheme="minorHAnsi"/>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FC55081" w14:textId="77777777" w:rsidR="00EE0D7B" w:rsidRPr="00EE0D7B" w:rsidRDefault="00952705" w:rsidP="00EE0D7B">
            <w:pPr>
              <w:pStyle w:val="NormalWeb"/>
              <w:numPr>
                <w:ilvl w:val="0"/>
                <w:numId w:val="17"/>
              </w:numPr>
              <w:spacing w:before="0" w:beforeAutospacing="0" w:after="0" w:afterAutospacing="0"/>
              <w:rPr>
                <w:rFonts w:asciiTheme="minorHAnsi" w:hAnsiTheme="minorHAnsi" w:cstheme="minorHAnsi"/>
                <w:sz w:val="22"/>
                <w:szCs w:val="22"/>
              </w:rPr>
            </w:pPr>
            <w:r w:rsidRPr="00185D3B">
              <w:rPr>
                <w:rFonts w:asciiTheme="minorHAnsi" w:hAnsiTheme="minorHAnsi" w:cstheme="minorHAnsi"/>
                <w:color w:val="000000"/>
                <w:sz w:val="22"/>
                <w:szCs w:val="22"/>
              </w:rPr>
              <w:t xml:space="preserve">Identify and describe similarities and differences of the physical and human environment of an area within the UK and an area of a </w:t>
            </w:r>
            <w:proofErr w:type="spellStart"/>
            <w:proofErr w:type="gramStart"/>
            <w:r w:rsidRPr="00185D3B">
              <w:rPr>
                <w:rFonts w:asciiTheme="minorHAnsi" w:hAnsiTheme="minorHAnsi" w:cstheme="minorHAnsi"/>
                <w:color w:val="000000"/>
                <w:sz w:val="22"/>
                <w:szCs w:val="22"/>
              </w:rPr>
              <w:t>non</w:t>
            </w:r>
            <w:r w:rsidR="00C90D66" w:rsidRPr="00185D3B">
              <w:rPr>
                <w:rFonts w:asciiTheme="minorHAnsi" w:hAnsiTheme="minorHAnsi" w:cstheme="minorHAnsi"/>
                <w:color w:val="000000"/>
                <w:sz w:val="22"/>
                <w:szCs w:val="22"/>
              </w:rPr>
              <w:t xml:space="preserve"> </w:t>
            </w:r>
            <w:r w:rsidRPr="00185D3B">
              <w:rPr>
                <w:rFonts w:asciiTheme="minorHAnsi" w:hAnsiTheme="minorHAnsi" w:cstheme="minorHAnsi"/>
                <w:color w:val="000000"/>
                <w:sz w:val="22"/>
                <w:szCs w:val="22"/>
              </w:rPr>
              <w:t>European</w:t>
            </w:r>
            <w:proofErr w:type="spellEnd"/>
            <w:proofErr w:type="gramEnd"/>
            <w:r w:rsidRPr="00185D3B">
              <w:rPr>
                <w:rFonts w:asciiTheme="minorHAnsi" w:hAnsiTheme="minorHAnsi" w:cstheme="minorHAnsi"/>
                <w:color w:val="000000"/>
                <w:sz w:val="22"/>
                <w:szCs w:val="22"/>
              </w:rPr>
              <w:t xml:space="preserve"> country using simple geographical language.</w:t>
            </w:r>
          </w:p>
          <w:p w14:paraId="25EEA622" w14:textId="1BC2EB30" w:rsidR="00952705" w:rsidRPr="00185D3B" w:rsidRDefault="00952705" w:rsidP="00EE0D7B">
            <w:pPr>
              <w:pStyle w:val="NormalWeb"/>
              <w:numPr>
                <w:ilvl w:val="0"/>
                <w:numId w:val="17"/>
              </w:numPr>
              <w:spacing w:before="0" w:beforeAutospacing="0" w:after="0" w:afterAutospacing="0"/>
              <w:rPr>
                <w:rFonts w:asciiTheme="minorHAnsi" w:hAnsiTheme="minorHAnsi" w:cstheme="minorHAnsi"/>
                <w:sz w:val="22"/>
                <w:szCs w:val="22"/>
              </w:rPr>
            </w:pPr>
            <w:r w:rsidRPr="00185D3B">
              <w:rPr>
                <w:rFonts w:asciiTheme="minorHAnsi" w:hAnsiTheme="minorHAnsi" w:cstheme="minorHAnsi"/>
                <w:color w:val="000000"/>
                <w:sz w:val="22"/>
                <w:szCs w:val="22"/>
              </w:rPr>
              <w:t xml:space="preserve"> Some children may be able with support, to identify why some countries are similar or different due to their location </w:t>
            </w:r>
            <w:r w:rsidRPr="00185D3B">
              <w:rPr>
                <w:rFonts w:asciiTheme="minorHAnsi" w:hAnsiTheme="minorHAnsi" w:cstheme="minorHAnsi"/>
                <w:color w:val="000000"/>
                <w:sz w:val="22"/>
                <w:szCs w:val="22"/>
              </w:rPr>
              <w:lastRenderedPageBreak/>
              <w:t>within the world (</w:t>
            </w:r>
            <w:proofErr w:type="gramStart"/>
            <w:r w:rsidRPr="00185D3B">
              <w:rPr>
                <w:rFonts w:asciiTheme="minorHAnsi" w:hAnsiTheme="minorHAnsi" w:cstheme="minorHAnsi"/>
                <w:color w:val="000000"/>
                <w:sz w:val="22"/>
                <w:szCs w:val="22"/>
              </w:rPr>
              <w:t>e.g.</w:t>
            </w:r>
            <w:proofErr w:type="gramEnd"/>
            <w:r w:rsidRPr="00185D3B">
              <w:rPr>
                <w:rFonts w:asciiTheme="minorHAnsi" w:hAnsiTheme="minorHAnsi" w:cstheme="minorHAnsi"/>
                <w:color w:val="000000"/>
                <w:sz w:val="22"/>
                <w:szCs w:val="22"/>
              </w:rPr>
              <w:t xml:space="preserve"> proximity to lines of latitude).</w:t>
            </w:r>
          </w:p>
          <w:p w14:paraId="4F683746" w14:textId="77777777" w:rsidR="00952705" w:rsidRPr="00185D3B" w:rsidRDefault="00952705" w:rsidP="00952705">
            <w:pPr>
              <w:rPr>
                <w:rFonts w:cstheme="minorHAnsi"/>
              </w:rPr>
            </w:pPr>
          </w:p>
          <w:p w14:paraId="12A482C6" w14:textId="06E9A215" w:rsidR="00B503A8" w:rsidRPr="00185D3B" w:rsidRDefault="00B503A8" w:rsidP="007D7E81">
            <w:pPr>
              <w:ind w:left="170"/>
              <w:rPr>
                <w:rFonts w:cstheme="minorHAnsi"/>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93E2EFA" w14:textId="77777777" w:rsidR="00EE0D7B" w:rsidRPr="00EE0D7B" w:rsidRDefault="002A308C" w:rsidP="00EE0D7B">
            <w:pPr>
              <w:pStyle w:val="NormalWeb"/>
              <w:numPr>
                <w:ilvl w:val="0"/>
                <w:numId w:val="17"/>
              </w:numPr>
              <w:spacing w:before="0" w:beforeAutospacing="0" w:after="0" w:afterAutospacing="0"/>
              <w:rPr>
                <w:rFonts w:asciiTheme="minorHAnsi" w:hAnsiTheme="minorHAnsi" w:cstheme="minorHAnsi"/>
                <w:sz w:val="22"/>
                <w:szCs w:val="22"/>
              </w:rPr>
            </w:pPr>
            <w:r w:rsidRPr="00185D3B">
              <w:rPr>
                <w:rFonts w:asciiTheme="minorHAnsi" w:hAnsiTheme="minorHAnsi" w:cstheme="minorHAnsi"/>
                <w:color w:val="000000"/>
                <w:sz w:val="22"/>
                <w:szCs w:val="22"/>
              </w:rPr>
              <w:lastRenderedPageBreak/>
              <w:t xml:space="preserve">Describe the daily and seasonal weather patterns from first hand observational experience in the UK. </w:t>
            </w:r>
          </w:p>
          <w:p w14:paraId="215184D8" w14:textId="77777777" w:rsidR="00EE0D7B" w:rsidRPr="00EE0D7B" w:rsidRDefault="002A308C" w:rsidP="00EE0D7B">
            <w:pPr>
              <w:pStyle w:val="NormalWeb"/>
              <w:numPr>
                <w:ilvl w:val="0"/>
                <w:numId w:val="17"/>
              </w:numPr>
              <w:spacing w:before="0" w:beforeAutospacing="0" w:after="0" w:afterAutospacing="0"/>
              <w:rPr>
                <w:rFonts w:asciiTheme="minorHAnsi" w:hAnsiTheme="minorHAnsi" w:cstheme="minorHAnsi"/>
                <w:sz w:val="22"/>
                <w:szCs w:val="22"/>
              </w:rPr>
            </w:pPr>
            <w:r w:rsidRPr="00185D3B">
              <w:rPr>
                <w:rFonts w:asciiTheme="minorHAnsi" w:hAnsiTheme="minorHAnsi" w:cstheme="minorHAnsi"/>
                <w:color w:val="000000"/>
                <w:sz w:val="22"/>
                <w:szCs w:val="22"/>
              </w:rPr>
              <w:t xml:space="preserve">Describe the differences in weather in different parts of the world and can use locational and place knowledge to demonstrate their understanding (reference to hot and cold </w:t>
            </w:r>
            <w:r w:rsidRPr="00185D3B">
              <w:rPr>
                <w:rFonts w:asciiTheme="minorHAnsi" w:hAnsiTheme="minorHAnsi" w:cstheme="minorHAnsi"/>
                <w:color w:val="000000"/>
                <w:sz w:val="22"/>
                <w:szCs w:val="22"/>
              </w:rPr>
              <w:lastRenderedPageBreak/>
              <w:t xml:space="preserve">places near the Equator and Poles). </w:t>
            </w:r>
          </w:p>
          <w:p w14:paraId="7F87DB34" w14:textId="77777777" w:rsidR="00EE0D7B" w:rsidRPr="00EE0D7B" w:rsidRDefault="002A308C" w:rsidP="00EE0D7B">
            <w:pPr>
              <w:pStyle w:val="NormalWeb"/>
              <w:numPr>
                <w:ilvl w:val="0"/>
                <w:numId w:val="17"/>
              </w:numPr>
              <w:spacing w:before="0" w:beforeAutospacing="0" w:after="0" w:afterAutospacing="0"/>
              <w:rPr>
                <w:rFonts w:asciiTheme="minorHAnsi" w:hAnsiTheme="minorHAnsi" w:cstheme="minorHAnsi"/>
                <w:sz w:val="22"/>
                <w:szCs w:val="22"/>
              </w:rPr>
            </w:pPr>
            <w:r w:rsidRPr="00185D3B">
              <w:rPr>
                <w:rFonts w:asciiTheme="minorHAnsi" w:hAnsiTheme="minorHAnsi" w:cstheme="minorHAnsi"/>
                <w:color w:val="000000"/>
                <w:sz w:val="22"/>
                <w:szCs w:val="22"/>
              </w:rPr>
              <w:t>Recognise different natural environments in their locality and further afield and are able to use appropriate geographical language to describe similarities and differences between natural environments (</w:t>
            </w:r>
            <w:proofErr w:type="gramStart"/>
            <w:r w:rsidRPr="00185D3B">
              <w:rPr>
                <w:rFonts w:asciiTheme="minorHAnsi" w:hAnsiTheme="minorHAnsi" w:cstheme="minorHAnsi"/>
                <w:color w:val="000000"/>
                <w:sz w:val="22"/>
                <w:szCs w:val="22"/>
              </w:rPr>
              <w:t>e.g.</w:t>
            </w:r>
            <w:proofErr w:type="gramEnd"/>
            <w:r w:rsidRPr="00185D3B">
              <w:rPr>
                <w:rFonts w:asciiTheme="minorHAnsi" w:hAnsiTheme="minorHAnsi" w:cstheme="minorHAnsi"/>
                <w:color w:val="000000"/>
                <w:sz w:val="22"/>
                <w:szCs w:val="22"/>
              </w:rPr>
              <w:t xml:space="preserve"> wood, river, mountain etc). </w:t>
            </w:r>
          </w:p>
          <w:p w14:paraId="791F6CEA" w14:textId="4F620C8A" w:rsidR="002A308C" w:rsidRPr="00185D3B" w:rsidRDefault="002A308C" w:rsidP="00EE0D7B">
            <w:pPr>
              <w:pStyle w:val="NormalWeb"/>
              <w:numPr>
                <w:ilvl w:val="0"/>
                <w:numId w:val="17"/>
              </w:numPr>
              <w:spacing w:before="0" w:beforeAutospacing="0" w:after="0" w:afterAutospacing="0"/>
              <w:rPr>
                <w:rFonts w:asciiTheme="minorHAnsi" w:hAnsiTheme="minorHAnsi" w:cstheme="minorHAnsi"/>
                <w:sz w:val="22"/>
                <w:szCs w:val="22"/>
              </w:rPr>
            </w:pPr>
            <w:r w:rsidRPr="00185D3B">
              <w:rPr>
                <w:rFonts w:asciiTheme="minorHAnsi" w:hAnsiTheme="minorHAnsi" w:cstheme="minorHAnsi"/>
                <w:color w:val="000000"/>
                <w:sz w:val="22"/>
                <w:szCs w:val="22"/>
              </w:rPr>
              <w:t>Recognise different human environments in their locality and further afield and are able to use appropriate geographical language to describe similarities and differences between these human environments (</w:t>
            </w:r>
            <w:proofErr w:type="gramStart"/>
            <w:r w:rsidRPr="00185D3B">
              <w:rPr>
                <w:rFonts w:asciiTheme="minorHAnsi" w:hAnsiTheme="minorHAnsi" w:cstheme="minorHAnsi"/>
                <w:color w:val="000000"/>
                <w:sz w:val="22"/>
                <w:szCs w:val="22"/>
              </w:rPr>
              <w:t>e.g.</w:t>
            </w:r>
            <w:proofErr w:type="gramEnd"/>
            <w:r w:rsidRPr="00185D3B">
              <w:rPr>
                <w:rFonts w:asciiTheme="minorHAnsi" w:hAnsiTheme="minorHAnsi" w:cstheme="minorHAnsi"/>
                <w:color w:val="000000"/>
                <w:sz w:val="22"/>
                <w:szCs w:val="22"/>
              </w:rPr>
              <w:t xml:space="preserve"> village, town, city, harbour in a seaside resort etc).</w:t>
            </w:r>
          </w:p>
          <w:p w14:paraId="45A23CBA" w14:textId="77777777" w:rsidR="002A308C" w:rsidRPr="00185D3B" w:rsidRDefault="002A308C" w:rsidP="002A308C">
            <w:pPr>
              <w:rPr>
                <w:rFonts w:cstheme="minorHAnsi"/>
              </w:rPr>
            </w:pPr>
          </w:p>
          <w:p w14:paraId="377D232F" w14:textId="4BFBA325" w:rsidR="007023B7" w:rsidRPr="00185D3B" w:rsidRDefault="007023B7" w:rsidP="007D7E81">
            <w:pPr>
              <w:ind w:left="170"/>
              <w:rPr>
                <w:rFonts w:cstheme="minorHAnsi"/>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70A7B56" w14:textId="77777777" w:rsidR="00EE0D7B" w:rsidRPr="00EE0D7B" w:rsidRDefault="009B39D7" w:rsidP="00EE0D7B">
            <w:pPr>
              <w:pStyle w:val="ListParagraph"/>
              <w:numPr>
                <w:ilvl w:val="0"/>
                <w:numId w:val="17"/>
              </w:numPr>
              <w:rPr>
                <w:rFonts w:cstheme="minorHAnsi"/>
              </w:rPr>
            </w:pPr>
            <w:r w:rsidRPr="00EE0D7B">
              <w:rPr>
                <w:rFonts w:cstheme="minorHAnsi"/>
                <w:color w:val="000000"/>
              </w:rPr>
              <w:lastRenderedPageBreak/>
              <w:t xml:space="preserve">Locate with accuracy, countries of the UK, continents and identified oceans on simple maps and globes. </w:t>
            </w:r>
          </w:p>
          <w:p w14:paraId="58F25351" w14:textId="77777777" w:rsidR="00EE0D7B" w:rsidRPr="00EE0D7B" w:rsidRDefault="009B39D7" w:rsidP="00EE0D7B">
            <w:pPr>
              <w:pStyle w:val="ListParagraph"/>
              <w:numPr>
                <w:ilvl w:val="0"/>
                <w:numId w:val="17"/>
              </w:numPr>
              <w:rPr>
                <w:rFonts w:cstheme="minorHAnsi"/>
              </w:rPr>
            </w:pPr>
            <w:r w:rsidRPr="00EE0D7B">
              <w:rPr>
                <w:rFonts w:cstheme="minorHAnsi"/>
                <w:color w:val="000000"/>
              </w:rPr>
              <w:t xml:space="preserve">Name these countries, continents and oceans when responding to questions. </w:t>
            </w:r>
          </w:p>
          <w:p w14:paraId="5431ABA4" w14:textId="77777777" w:rsidR="00EE0D7B" w:rsidRPr="00EE0D7B" w:rsidRDefault="009B39D7" w:rsidP="00EE0D7B">
            <w:pPr>
              <w:pStyle w:val="ListParagraph"/>
              <w:numPr>
                <w:ilvl w:val="0"/>
                <w:numId w:val="17"/>
              </w:numPr>
              <w:rPr>
                <w:rFonts w:cstheme="minorHAnsi"/>
              </w:rPr>
            </w:pPr>
            <w:r w:rsidRPr="00EE0D7B">
              <w:rPr>
                <w:rFonts w:cstheme="minorHAnsi"/>
                <w:color w:val="000000"/>
              </w:rPr>
              <w:t xml:space="preserve">Begin to locate capital cities within these countries using simple maps. </w:t>
            </w:r>
          </w:p>
          <w:p w14:paraId="618C11C2" w14:textId="77777777" w:rsidR="00EE0D7B" w:rsidRPr="00EE0D7B" w:rsidRDefault="009B39D7" w:rsidP="00EE0D7B">
            <w:pPr>
              <w:pStyle w:val="ListParagraph"/>
              <w:numPr>
                <w:ilvl w:val="0"/>
                <w:numId w:val="17"/>
              </w:numPr>
              <w:rPr>
                <w:rFonts w:cstheme="minorHAnsi"/>
              </w:rPr>
            </w:pPr>
            <w:r w:rsidRPr="00EE0D7B">
              <w:rPr>
                <w:rFonts w:cstheme="minorHAnsi"/>
                <w:color w:val="000000"/>
              </w:rPr>
              <w:lastRenderedPageBreak/>
              <w:t xml:space="preserve">Use simple compass directions (N, E, S, W) to provide locational and direction information for children to respond to and follow. </w:t>
            </w:r>
          </w:p>
          <w:p w14:paraId="60F62931" w14:textId="77777777" w:rsidR="00EE0D7B" w:rsidRPr="00EE0D7B" w:rsidRDefault="009B39D7" w:rsidP="00EE0D7B">
            <w:pPr>
              <w:pStyle w:val="ListParagraph"/>
              <w:numPr>
                <w:ilvl w:val="0"/>
                <w:numId w:val="17"/>
              </w:numPr>
              <w:rPr>
                <w:rFonts w:cstheme="minorHAnsi"/>
              </w:rPr>
            </w:pPr>
            <w:r w:rsidRPr="00EE0D7B">
              <w:rPr>
                <w:rFonts w:cstheme="minorHAnsi"/>
                <w:color w:val="000000"/>
              </w:rPr>
              <w:t xml:space="preserve">Follow simple maps to identify and locate features using simple directional language to talk about everyday life. </w:t>
            </w:r>
          </w:p>
          <w:p w14:paraId="66A83399" w14:textId="77777777" w:rsidR="00EE0D7B" w:rsidRPr="00EE0D7B" w:rsidRDefault="009B39D7" w:rsidP="00EE0D7B">
            <w:pPr>
              <w:pStyle w:val="ListParagraph"/>
              <w:numPr>
                <w:ilvl w:val="0"/>
                <w:numId w:val="17"/>
              </w:numPr>
              <w:rPr>
                <w:rFonts w:cstheme="minorHAnsi"/>
              </w:rPr>
            </w:pPr>
            <w:r w:rsidRPr="00EE0D7B">
              <w:rPr>
                <w:rFonts w:cstheme="minorHAnsi"/>
                <w:color w:val="000000"/>
              </w:rPr>
              <w:t xml:space="preserve">Recognise simple physical and human features using aerial photographs beyond the immediate locality. </w:t>
            </w:r>
          </w:p>
          <w:p w14:paraId="210EB557" w14:textId="77777777" w:rsidR="00EE0D7B" w:rsidRPr="00EE0D7B" w:rsidRDefault="009B39D7" w:rsidP="00EE0D7B">
            <w:pPr>
              <w:pStyle w:val="ListParagraph"/>
              <w:numPr>
                <w:ilvl w:val="0"/>
                <w:numId w:val="17"/>
              </w:numPr>
              <w:rPr>
                <w:rFonts w:cstheme="minorHAnsi"/>
              </w:rPr>
            </w:pPr>
            <w:r w:rsidRPr="00EE0D7B">
              <w:rPr>
                <w:rFonts w:cstheme="minorHAnsi"/>
                <w:color w:val="000000"/>
              </w:rPr>
              <w:t xml:space="preserve">Draw a simple plan using </w:t>
            </w:r>
            <w:proofErr w:type="gramStart"/>
            <w:r w:rsidRPr="00EE0D7B">
              <w:rPr>
                <w:rFonts w:cstheme="minorHAnsi"/>
                <w:color w:val="000000"/>
              </w:rPr>
              <w:t>aerial photographs</w:t>
            </w:r>
            <w:proofErr w:type="gramEnd"/>
            <w:r w:rsidRPr="00EE0D7B">
              <w:rPr>
                <w:rFonts w:cstheme="minorHAnsi"/>
                <w:color w:val="000000"/>
              </w:rPr>
              <w:t xml:space="preserve">. Look down on simple objects to </w:t>
            </w:r>
            <w:proofErr w:type="gramStart"/>
            <w:r w:rsidRPr="00EE0D7B">
              <w:rPr>
                <w:rFonts w:cstheme="minorHAnsi"/>
                <w:color w:val="000000"/>
              </w:rPr>
              <w:t>make a plan</w:t>
            </w:r>
            <w:proofErr w:type="gramEnd"/>
            <w:r w:rsidRPr="00EE0D7B">
              <w:rPr>
                <w:rFonts w:cstheme="minorHAnsi"/>
                <w:color w:val="000000"/>
              </w:rPr>
              <w:t xml:space="preserve">. Follow a simple map around school to identify features of the built environment. </w:t>
            </w:r>
          </w:p>
          <w:p w14:paraId="23A9FA84" w14:textId="77777777" w:rsidR="00EE0D7B" w:rsidRPr="00EE0D7B" w:rsidRDefault="009B39D7" w:rsidP="00EE0D7B">
            <w:pPr>
              <w:pStyle w:val="ListParagraph"/>
              <w:numPr>
                <w:ilvl w:val="0"/>
                <w:numId w:val="17"/>
              </w:numPr>
              <w:rPr>
                <w:rFonts w:cstheme="minorHAnsi"/>
              </w:rPr>
            </w:pPr>
            <w:r w:rsidRPr="00EE0D7B">
              <w:rPr>
                <w:rFonts w:cstheme="minorHAnsi"/>
                <w:color w:val="000000"/>
              </w:rPr>
              <w:t xml:space="preserve">Create a simple key which could be added to the map for other children to follow. </w:t>
            </w:r>
          </w:p>
          <w:p w14:paraId="2516FF1B" w14:textId="77777777" w:rsidR="00EE0D7B" w:rsidRPr="00EE0D7B" w:rsidRDefault="009B39D7" w:rsidP="00EE0D7B">
            <w:pPr>
              <w:pStyle w:val="ListParagraph"/>
              <w:numPr>
                <w:ilvl w:val="0"/>
                <w:numId w:val="17"/>
              </w:numPr>
              <w:rPr>
                <w:rFonts w:cstheme="minorHAnsi"/>
              </w:rPr>
            </w:pPr>
            <w:r w:rsidRPr="00EE0D7B">
              <w:rPr>
                <w:rFonts w:cstheme="minorHAnsi"/>
                <w:color w:val="000000"/>
              </w:rPr>
              <w:t>Ask and respond to simple questions to investigate their local surroundings, using simple geographical questions.</w:t>
            </w:r>
          </w:p>
          <w:p w14:paraId="2555A24C" w14:textId="4CBA608E" w:rsidR="006C1FFD" w:rsidRPr="00EE0D7B" w:rsidRDefault="009B39D7" w:rsidP="00EE0D7B">
            <w:pPr>
              <w:pStyle w:val="ListParagraph"/>
              <w:numPr>
                <w:ilvl w:val="0"/>
                <w:numId w:val="17"/>
              </w:numPr>
              <w:rPr>
                <w:rFonts w:cstheme="minorHAnsi"/>
              </w:rPr>
            </w:pPr>
            <w:r w:rsidRPr="00EE0D7B">
              <w:rPr>
                <w:rFonts w:cstheme="minorHAnsi"/>
                <w:color w:val="000000"/>
              </w:rPr>
              <w:t xml:space="preserve">Make simple observations about why two contrasting locations are similar and/or different, including observations about features </w:t>
            </w:r>
            <w:r w:rsidRPr="00EE0D7B">
              <w:rPr>
                <w:rFonts w:cstheme="minorHAnsi"/>
                <w:color w:val="000000"/>
              </w:rPr>
              <w:lastRenderedPageBreak/>
              <w:t>and landmarks within their local environment.</w:t>
            </w:r>
          </w:p>
        </w:tc>
      </w:tr>
    </w:tbl>
    <w:p w14:paraId="7E6A965C" w14:textId="77777777" w:rsidR="007D7E81" w:rsidRPr="00185D3B" w:rsidRDefault="007D7E81" w:rsidP="00952705">
      <w:pPr>
        <w:rPr>
          <w:rFonts w:cstheme="minorHAnsi"/>
        </w:rPr>
      </w:pPr>
    </w:p>
    <w:p w14:paraId="0FFB4EAC" w14:textId="5CCEFBE2" w:rsidR="00170E19" w:rsidRPr="00185D3B" w:rsidRDefault="00170E19" w:rsidP="00773DF2">
      <w:pPr>
        <w:rPr>
          <w:rFonts w:cstheme="minorHAnsi"/>
        </w:rPr>
      </w:pPr>
    </w:p>
    <w:tbl>
      <w:tblPr>
        <w:tblW w:w="5045" w:type="pct"/>
        <w:tblInd w:w="-139" w:type="dxa"/>
        <w:tblCellMar>
          <w:left w:w="0" w:type="dxa"/>
          <w:right w:w="0" w:type="dxa"/>
        </w:tblCellMar>
        <w:tblLook w:val="0420" w:firstRow="1" w:lastRow="0" w:firstColumn="0" w:lastColumn="0" w:noHBand="0" w:noVBand="1"/>
      </w:tblPr>
      <w:tblGrid>
        <w:gridCol w:w="703"/>
        <w:gridCol w:w="3830"/>
        <w:gridCol w:w="3686"/>
        <w:gridCol w:w="3823"/>
        <w:gridCol w:w="3484"/>
      </w:tblGrid>
      <w:tr w:rsidR="001024A9" w:rsidRPr="00185D3B" w14:paraId="255E0963" w14:textId="77777777" w:rsidTr="00952705">
        <w:trPr>
          <w:trHeight w:val="1506"/>
        </w:trPr>
        <w:tc>
          <w:tcPr>
            <w:tcW w:w="226" w:type="pct"/>
            <w:tcBorders>
              <w:top w:val="single" w:sz="4" w:space="0" w:color="000000"/>
              <w:left w:val="single" w:sz="4" w:space="0" w:color="000000"/>
              <w:right w:val="single" w:sz="4" w:space="0" w:color="000000"/>
            </w:tcBorders>
            <w:shd w:val="clear" w:color="auto" w:fill="B4C6E7" w:themeFill="accent1" w:themeFillTint="66"/>
            <w:tcMar>
              <w:top w:w="72" w:type="dxa"/>
              <w:left w:w="144" w:type="dxa"/>
              <w:bottom w:w="72" w:type="dxa"/>
              <w:right w:w="144" w:type="dxa"/>
            </w:tcMar>
            <w:textDirection w:val="tbRlV"/>
            <w:vAlign w:val="center"/>
          </w:tcPr>
          <w:p w14:paraId="2C6C89DA" w14:textId="77777777" w:rsidR="001024A9" w:rsidRPr="00185D3B" w:rsidRDefault="001024A9" w:rsidP="003C2CE1">
            <w:pPr>
              <w:spacing w:after="0"/>
              <w:jc w:val="center"/>
              <w:rPr>
                <w:rFonts w:cstheme="minorHAnsi"/>
              </w:rPr>
            </w:pPr>
            <w:r w:rsidRPr="00185D3B">
              <w:rPr>
                <w:rFonts w:eastAsia="Times New Roman" w:cstheme="minorHAnsi"/>
                <w:color w:val="000000" w:themeColor="text1"/>
                <w:kern w:val="24"/>
                <w:lang w:eastAsia="en-GB"/>
              </w:rPr>
              <w:t>Year 3</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14:paraId="3A4F291B" w14:textId="77777777" w:rsidR="00EE0D7B" w:rsidRDefault="00952705" w:rsidP="00EE0D7B">
            <w:pPr>
              <w:pStyle w:val="NoSpacing"/>
              <w:numPr>
                <w:ilvl w:val="0"/>
                <w:numId w:val="18"/>
              </w:numPr>
              <w:rPr>
                <w:rFonts w:cstheme="minorHAnsi"/>
              </w:rPr>
            </w:pPr>
            <w:r w:rsidRPr="00185D3B">
              <w:rPr>
                <w:rFonts w:cstheme="minorHAnsi"/>
              </w:rPr>
              <w:t xml:space="preserve">Identify, </w:t>
            </w:r>
            <w:proofErr w:type="gramStart"/>
            <w:r w:rsidRPr="00185D3B">
              <w:rPr>
                <w:rFonts w:cstheme="minorHAnsi"/>
              </w:rPr>
              <w:t>name</w:t>
            </w:r>
            <w:proofErr w:type="gramEnd"/>
            <w:r w:rsidRPr="00185D3B">
              <w:rPr>
                <w:rFonts w:cstheme="minorHAnsi"/>
              </w:rPr>
              <w:t xml:space="preserve"> and locate, using appropriate maps and atlases, key cities, regions and countries/continents as specified in the National Curriculum.</w:t>
            </w:r>
          </w:p>
          <w:p w14:paraId="43232EEF" w14:textId="77777777" w:rsidR="00EE0D7B" w:rsidRDefault="00952705" w:rsidP="00EE0D7B">
            <w:pPr>
              <w:pStyle w:val="NoSpacing"/>
              <w:numPr>
                <w:ilvl w:val="0"/>
                <w:numId w:val="18"/>
              </w:numPr>
              <w:rPr>
                <w:rFonts w:cstheme="minorHAnsi"/>
              </w:rPr>
            </w:pPr>
            <w:r w:rsidRPr="00185D3B">
              <w:rPr>
                <w:rFonts w:cstheme="minorHAnsi"/>
              </w:rPr>
              <w:t xml:space="preserve">Identify, describe, compare &amp; contrast some human and physical characteristics of places using geographical language whilst applying their developing geographical skills. </w:t>
            </w:r>
          </w:p>
          <w:p w14:paraId="1FF5EDCA" w14:textId="09E8CD93" w:rsidR="001024A9" w:rsidRPr="00185D3B" w:rsidRDefault="00952705" w:rsidP="00EE0D7B">
            <w:pPr>
              <w:pStyle w:val="NoSpacing"/>
              <w:numPr>
                <w:ilvl w:val="0"/>
                <w:numId w:val="18"/>
              </w:numPr>
              <w:rPr>
                <w:rFonts w:cstheme="minorHAnsi"/>
              </w:rPr>
            </w:pPr>
            <w:r w:rsidRPr="00185D3B">
              <w:rPr>
                <w:rFonts w:cstheme="minorHAnsi"/>
              </w:rPr>
              <w:t>Using maps, atlases &amp; globes as appropriate, children can name and identify lines of longitude and latitude and can use simple locational language to describe their relative locations to each other on maps and globes. </w:t>
            </w:r>
          </w:p>
        </w:tc>
        <w:tc>
          <w:tcPr>
            <w:tcW w:w="1187" w:type="pct"/>
            <w:tcBorders>
              <w:top w:val="single" w:sz="4" w:space="0" w:color="000000"/>
              <w:left w:val="single" w:sz="4" w:space="0" w:color="000000"/>
              <w:bottom w:val="single" w:sz="4" w:space="0" w:color="000000"/>
              <w:right w:val="single" w:sz="4" w:space="0" w:color="000000"/>
            </w:tcBorders>
            <w:shd w:val="clear" w:color="auto" w:fill="auto"/>
          </w:tcPr>
          <w:p w14:paraId="57FFDBB1" w14:textId="57E485AE" w:rsidR="001024A9" w:rsidRPr="00185D3B" w:rsidRDefault="00952705" w:rsidP="00EE0D7B">
            <w:pPr>
              <w:pStyle w:val="NoSpacing"/>
              <w:numPr>
                <w:ilvl w:val="0"/>
                <w:numId w:val="18"/>
              </w:numPr>
              <w:rPr>
                <w:rFonts w:cstheme="minorHAnsi"/>
              </w:rPr>
            </w:pPr>
            <w:r w:rsidRPr="00185D3B">
              <w:rPr>
                <w:rFonts w:cstheme="minorHAnsi"/>
              </w:rPr>
              <w:t xml:space="preserve">Describe how some regions are similar to and different from others using geographical language in a range of locations from around the </w:t>
            </w:r>
            <w:r w:rsidRPr="00AA26E5">
              <w:rPr>
                <w:rFonts w:cstheme="minorHAnsi"/>
              </w:rPr>
              <w:t>world, as specified in the National Curriculum.</w:t>
            </w:r>
          </w:p>
        </w:tc>
        <w:tc>
          <w:tcPr>
            <w:tcW w:w="1231"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FC9A253" w14:textId="77777777" w:rsidR="00EE0D7B" w:rsidRDefault="002A308C" w:rsidP="00EE0D7B">
            <w:pPr>
              <w:pStyle w:val="NormalWeb"/>
              <w:numPr>
                <w:ilvl w:val="0"/>
                <w:numId w:val="18"/>
              </w:numPr>
              <w:spacing w:before="0" w:beforeAutospacing="0" w:after="0" w:afterAutospacing="0"/>
              <w:rPr>
                <w:rFonts w:asciiTheme="minorHAnsi" w:hAnsiTheme="minorHAnsi" w:cstheme="minorHAnsi"/>
                <w:color w:val="000000"/>
                <w:sz w:val="22"/>
                <w:szCs w:val="22"/>
              </w:rPr>
            </w:pPr>
            <w:r w:rsidRPr="00185D3B">
              <w:rPr>
                <w:rFonts w:asciiTheme="minorHAnsi" w:hAnsiTheme="minorHAnsi" w:cstheme="minorHAnsi"/>
                <w:color w:val="000000"/>
                <w:sz w:val="22"/>
                <w:szCs w:val="22"/>
              </w:rPr>
              <w:t xml:space="preserve">Identify and locate polar, </w:t>
            </w:r>
            <w:proofErr w:type="gramStart"/>
            <w:r w:rsidRPr="00185D3B">
              <w:rPr>
                <w:rFonts w:asciiTheme="minorHAnsi" w:hAnsiTheme="minorHAnsi" w:cstheme="minorHAnsi"/>
                <w:color w:val="000000"/>
                <w:sz w:val="22"/>
                <w:szCs w:val="22"/>
              </w:rPr>
              <w:t>tropical</w:t>
            </w:r>
            <w:proofErr w:type="gramEnd"/>
            <w:r w:rsidRPr="00185D3B">
              <w:rPr>
                <w:rFonts w:asciiTheme="minorHAnsi" w:hAnsiTheme="minorHAnsi" w:cstheme="minorHAnsi"/>
                <w:color w:val="000000"/>
                <w:sz w:val="22"/>
                <w:szCs w:val="22"/>
              </w:rPr>
              <w:t xml:space="preserve"> and temperate climatic zones using maps, atlases &amp; globes, in order to describe the characteristics of these different zones using appropriate geographical language. </w:t>
            </w:r>
          </w:p>
          <w:p w14:paraId="23A41EA3" w14:textId="77777777" w:rsidR="00EE0D7B" w:rsidRDefault="002A308C" w:rsidP="00EE0D7B">
            <w:pPr>
              <w:pStyle w:val="NormalWeb"/>
              <w:numPr>
                <w:ilvl w:val="0"/>
                <w:numId w:val="18"/>
              </w:numPr>
              <w:spacing w:before="0" w:beforeAutospacing="0" w:after="0" w:afterAutospacing="0"/>
              <w:rPr>
                <w:rFonts w:asciiTheme="minorHAnsi" w:hAnsiTheme="minorHAnsi" w:cstheme="minorHAnsi"/>
                <w:color w:val="000000"/>
                <w:sz w:val="22"/>
                <w:szCs w:val="22"/>
              </w:rPr>
            </w:pPr>
            <w:r w:rsidRPr="00185D3B">
              <w:rPr>
                <w:rFonts w:asciiTheme="minorHAnsi" w:hAnsiTheme="minorHAnsi" w:cstheme="minorHAnsi"/>
                <w:color w:val="000000"/>
                <w:sz w:val="22"/>
                <w:szCs w:val="22"/>
              </w:rPr>
              <w:t xml:space="preserve">Identify where major rivers </w:t>
            </w:r>
            <w:proofErr w:type="gramStart"/>
            <w:r w:rsidRPr="00185D3B">
              <w:rPr>
                <w:rFonts w:asciiTheme="minorHAnsi" w:hAnsiTheme="minorHAnsi" w:cstheme="minorHAnsi"/>
                <w:color w:val="000000"/>
                <w:sz w:val="22"/>
                <w:szCs w:val="22"/>
              </w:rPr>
              <w:t>are located in</w:t>
            </w:r>
            <w:proofErr w:type="gramEnd"/>
            <w:r w:rsidRPr="00185D3B">
              <w:rPr>
                <w:rFonts w:asciiTheme="minorHAnsi" w:hAnsiTheme="minorHAnsi" w:cstheme="minorHAnsi"/>
                <w:color w:val="000000"/>
                <w:sz w:val="22"/>
                <w:szCs w:val="22"/>
              </w:rPr>
              <w:t xml:space="preserve"> the UK and around the world using maps, atlases and globes. </w:t>
            </w:r>
          </w:p>
          <w:p w14:paraId="068196A5" w14:textId="77777777" w:rsidR="00EE0D7B" w:rsidRDefault="002A308C" w:rsidP="00EE0D7B">
            <w:pPr>
              <w:pStyle w:val="NormalWeb"/>
              <w:numPr>
                <w:ilvl w:val="0"/>
                <w:numId w:val="18"/>
              </w:numPr>
              <w:spacing w:before="0" w:beforeAutospacing="0" w:after="0" w:afterAutospacing="0"/>
              <w:rPr>
                <w:rFonts w:asciiTheme="minorHAnsi" w:hAnsiTheme="minorHAnsi" w:cstheme="minorHAnsi"/>
                <w:color w:val="000000"/>
                <w:sz w:val="22"/>
                <w:szCs w:val="22"/>
              </w:rPr>
            </w:pPr>
            <w:r w:rsidRPr="00185D3B">
              <w:rPr>
                <w:rFonts w:asciiTheme="minorHAnsi" w:hAnsiTheme="minorHAnsi" w:cstheme="minorHAnsi"/>
                <w:color w:val="000000"/>
                <w:sz w:val="22"/>
                <w:szCs w:val="22"/>
              </w:rPr>
              <w:t xml:space="preserve">Describe mountainous and river environments identifying similarities and differences between these. </w:t>
            </w:r>
          </w:p>
          <w:p w14:paraId="2356E542" w14:textId="77777777" w:rsidR="00EE0D7B" w:rsidRDefault="002A308C" w:rsidP="00EE0D7B">
            <w:pPr>
              <w:pStyle w:val="NormalWeb"/>
              <w:numPr>
                <w:ilvl w:val="0"/>
                <w:numId w:val="18"/>
              </w:numPr>
              <w:spacing w:before="0" w:beforeAutospacing="0" w:after="0" w:afterAutospacing="0"/>
              <w:rPr>
                <w:rFonts w:asciiTheme="minorHAnsi" w:hAnsiTheme="minorHAnsi" w:cstheme="minorHAnsi"/>
                <w:color w:val="000000"/>
                <w:sz w:val="22"/>
                <w:szCs w:val="22"/>
              </w:rPr>
            </w:pPr>
            <w:r w:rsidRPr="00185D3B">
              <w:rPr>
                <w:rFonts w:asciiTheme="minorHAnsi" w:hAnsiTheme="minorHAnsi" w:cstheme="minorHAnsi"/>
                <w:color w:val="000000"/>
                <w:sz w:val="22"/>
                <w:szCs w:val="22"/>
              </w:rPr>
              <w:t xml:space="preserve">Name some of the processes associated with rivers, </w:t>
            </w:r>
            <w:proofErr w:type="gramStart"/>
            <w:r w:rsidRPr="00185D3B">
              <w:rPr>
                <w:rFonts w:asciiTheme="minorHAnsi" w:hAnsiTheme="minorHAnsi" w:cstheme="minorHAnsi"/>
                <w:color w:val="000000"/>
                <w:sz w:val="22"/>
                <w:szCs w:val="22"/>
              </w:rPr>
              <w:t>coasts</w:t>
            </w:r>
            <w:proofErr w:type="gramEnd"/>
            <w:r w:rsidRPr="00185D3B">
              <w:rPr>
                <w:rFonts w:asciiTheme="minorHAnsi" w:hAnsiTheme="minorHAnsi" w:cstheme="minorHAnsi"/>
                <w:color w:val="000000"/>
                <w:sz w:val="22"/>
                <w:szCs w:val="22"/>
              </w:rPr>
              <w:t xml:space="preserve"> and mountain environments.</w:t>
            </w:r>
          </w:p>
          <w:p w14:paraId="0E5B3811" w14:textId="77777777" w:rsidR="00EE0D7B" w:rsidRDefault="002A308C" w:rsidP="00EE0D7B">
            <w:pPr>
              <w:pStyle w:val="NormalWeb"/>
              <w:numPr>
                <w:ilvl w:val="0"/>
                <w:numId w:val="18"/>
              </w:numPr>
              <w:spacing w:before="0" w:beforeAutospacing="0" w:after="0" w:afterAutospacing="0"/>
              <w:rPr>
                <w:rFonts w:asciiTheme="minorHAnsi" w:hAnsiTheme="minorHAnsi" w:cstheme="minorHAnsi"/>
                <w:color w:val="000000"/>
                <w:sz w:val="22"/>
                <w:szCs w:val="22"/>
              </w:rPr>
            </w:pPr>
            <w:r w:rsidRPr="00185D3B">
              <w:rPr>
                <w:rFonts w:asciiTheme="minorHAnsi" w:hAnsiTheme="minorHAnsi" w:cstheme="minorHAnsi"/>
                <w:color w:val="000000"/>
                <w:sz w:val="22"/>
                <w:szCs w:val="22"/>
              </w:rPr>
              <w:t xml:space="preserve">Using appropriate vocabulary, children can describe sequences within the water cycle linked to these environments. </w:t>
            </w:r>
          </w:p>
          <w:p w14:paraId="1845DBC0" w14:textId="77777777" w:rsidR="00EE0D7B" w:rsidRDefault="002A308C" w:rsidP="00EE0D7B">
            <w:pPr>
              <w:pStyle w:val="NormalWeb"/>
              <w:numPr>
                <w:ilvl w:val="0"/>
                <w:numId w:val="18"/>
              </w:numPr>
              <w:spacing w:before="0" w:beforeAutospacing="0" w:after="0" w:afterAutospacing="0"/>
              <w:rPr>
                <w:rFonts w:asciiTheme="minorHAnsi" w:hAnsiTheme="minorHAnsi" w:cstheme="minorHAnsi"/>
                <w:color w:val="000000"/>
                <w:sz w:val="22"/>
                <w:szCs w:val="22"/>
              </w:rPr>
            </w:pPr>
            <w:r w:rsidRPr="00185D3B">
              <w:rPr>
                <w:rFonts w:asciiTheme="minorHAnsi" w:hAnsiTheme="minorHAnsi" w:cstheme="minorHAnsi"/>
                <w:color w:val="000000"/>
                <w:sz w:val="22"/>
                <w:szCs w:val="22"/>
              </w:rPr>
              <w:t xml:space="preserve">Identify where earthquakes and volcanoes occur around the world. </w:t>
            </w:r>
          </w:p>
          <w:p w14:paraId="404D46B0" w14:textId="77777777" w:rsidR="00EE0D7B" w:rsidRDefault="002A308C" w:rsidP="00C71FBC">
            <w:pPr>
              <w:pStyle w:val="NormalWeb"/>
              <w:numPr>
                <w:ilvl w:val="0"/>
                <w:numId w:val="18"/>
              </w:numPr>
              <w:spacing w:before="0" w:beforeAutospacing="0" w:after="0" w:afterAutospacing="0"/>
              <w:rPr>
                <w:rFonts w:asciiTheme="minorHAnsi" w:hAnsiTheme="minorHAnsi" w:cstheme="minorHAnsi"/>
                <w:color w:val="000000"/>
                <w:sz w:val="22"/>
                <w:szCs w:val="22"/>
              </w:rPr>
            </w:pPr>
            <w:r w:rsidRPr="00185D3B">
              <w:rPr>
                <w:rFonts w:asciiTheme="minorHAnsi" w:hAnsiTheme="minorHAnsi" w:cstheme="minorHAnsi"/>
                <w:color w:val="000000"/>
                <w:sz w:val="22"/>
                <w:szCs w:val="22"/>
              </w:rPr>
              <w:lastRenderedPageBreak/>
              <w:t xml:space="preserve">They can describe using simple geographical language how earthquakes and volcanoes occur. </w:t>
            </w:r>
          </w:p>
          <w:p w14:paraId="1066CC63" w14:textId="77777777" w:rsidR="00EE0D7B" w:rsidRDefault="002A308C" w:rsidP="00C71FBC">
            <w:pPr>
              <w:pStyle w:val="NormalWeb"/>
              <w:numPr>
                <w:ilvl w:val="0"/>
                <w:numId w:val="18"/>
              </w:numPr>
              <w:spacing w:before="0" w:beforeAutospacing="0" w:after="0" w:afterAutospacing="0"/>
              <w:rPr>
                <w:rFonts w:asciiTheme="minorHAnsi" w:hAnsiTheme="minorHAnsi" w:cstheme="minorHAnsi"/>
                <w:color w:val="000000"/>
                <w:sz w:val="22"/>
                <w:szCs w:val="22"/>
              </w:rPr>
            </w:pPr>
            <w:r w:rsidRPr="00EE0D7B">
              <w:rPr>
                <w:rFonts w:asciiTheme="minorHAnsi" w:hAnsiTheme="minorHAnsi" w:cstheme="minorHAnsi"/>
                <w:color w:val="000000"/>
                <w:sz w:val="22"/>
                <w:szCs w:val="22"/>
              </w:rPr>
              <w:t>Identify and sequence a range of different types of settlements in order of size</w:t>
            </w:r>
            <w:r w:rsidR="00EE0D7B">
              <w:rPr>
                <w:rFonts w:asciiTheme="minorHAnsi" w:hAnsiTheme="minorHAnsi" w:cstheme="minorHAnsi"/>
                <w:color w:val="000000"/>
                <w:sz w:val="22"/>
                <w:szCs w:val="22"/>
              </w:rPr>
              <w:t xml:space="preserve">. </w:t>
            </w:r>
          </w:p>
          <w:p w14:paraId="3A9D17CB" w14:textId="77777777" w:rsidR="00EE0D7B" w:rsidRDefault="002A308C" w:rsidP="00EE0D7B">
            <w:pPr>
              <w:pStyle w:val="NormalWeb"/>
              <w:numPr>
                <w:ilvl w:val="0"/>
                <w:numId w:val="18"/>
              </w:numPr>
              <w:spacing w:before="0" w:beforeAutospacing="0" w:after="0" w:afterAutospacing="0"/>
              <w:rPr>
                <w:rFonts w:asciiTheme="minorHAnsi" w:hAnsiTheme="minorHAnsi" w:cstheme="minorHAnsi"/>
                <w:color w:val="000000"/>
                <w:sz w:val="22"/>
                <w:szCs w:val="22"/>
              </w:rPr>
            </w:pPr>
            <w:r w:rsidRPr="00EE0D7B">
              <w:rPr>
                <w:rFonts w:asciiTheme="minorHAnsi" w:hAnsiTheme="minorHAnsi" w:cstheme="minorHAnsi"/>
                <w:color w:val="000000"/>
                <w:sz w:val="22"/>
                <w:szCs w:val="22"/>
              </w:rPr>
              <w:t>Identify features of individual settlements using a range of geographical sources and skills.</w:t>
            </w:r>
          </w:p>
          <w:p w14:paraId="0EBBE88C" w14:textId="77777777" w:rsidR="00EE0D7B" w:rsidRDefault="002A308C" w:rsidP="00EE0D7B">
            <w:pPr>
              <w:pStyle w:val="NormalWeb"/>
              <w:numPr>
                <w:ilvl w:val="0"/>
                <w:numId w:val="18"/>
              </w:numPr>
              <w:spacing w:before="0" w:beforeAutospacing="0" w:after="0" w:afterAutospacing="0"/>
              <w:rPr>
                <w:rFonts w:asciiTheme="minorHAnsi" w:hAnsiTheme="minorHAnsi" w:cstheme="minorHAnsi"/>
                <w:color w:val="000000"/>
                <w:sz w:val="22"/>
                <w:szCs w:val="22"/>
              </w:rPr>
            </w:pPr>
            <w:r w:rsidRPr="00EE0D7B">
              <w:rPr>
                <w:rFonts w:asciiTheme="minorHAnsi" w:hAnsiTheme="minorHAnsi" w:cstheme="minorHAnsi"/>
                <w:color w:val="000000"/>
                <w:sz w:val="22"/>
                <w:szCs w:val="22"/>
              </w:rPr>
              <w:t xml:space="preserve">Identify different types of economic activity and name which types of economic activity take place in different regions. </w:t>
            </w:r>
          </w:p>
          <w:p w14:paraId="5BAFA701" w14:textId="37A6A2AF" w:rsidR="001024A9" w:rsidRPr="00EE0D7B" w:rsidRDefault="002A308C" w:rsidP="00EE0D7B">
            <w:pPr>
              <w:pStyle w:val="NormalWeb"/>
              <w:numPr>
                <w:ilvl w:val="0"/>
                <w:numId w:val="18"/>
              </w:numPr>
              <w:spacing w:before="0" w:beforeAutospacing="0" w:after="0" w:afterAutospacing="0"/>
              <w:rPr>
                <w:rFonts w:asciiTheme="minorHAnsi" w:hAnsiTheme="minorHAnsi" w:cstheme="minorHAnsi"/>
                <w:color w:val="000000"/>
                <w:sz w:val="22"/>
                <w:szCs w:val="22"/>
              </w:rPr>
            </w:pPr>
            <w:r w:rsidRPr="00EE0D7B">
              <w:rPr>
                <w:rFonts w:asciiTheme="minorHAnsi" w:hAnsiTheme="minorHAnsi" w:cstheme="minorHAnsi"/>
                <w:color w:val="000000"/>
                <w:sz w:val="22"/>
                <w:szCs w:val="22"/>
              </w:rPr>
              <w:t>Understand that there are different sources of energy (fossil fuels and renewable energy) and that different countries use different sources of energy.</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14:paraId="675CCC8E" w14:textId="77777777" w:rsidR="00EE0D7B" w:rsidRPr="00EE0D7B" w:rsidRDefault="009B39D7" w:rsidP="00EE0D7B">
            <w:pPr>
              <w:pStyle w:val="NormalWeb"/>
              <w:numPr>
                <w:ilvl w:val="0"/>
                <w:numId w:val="18"/>
              </w:numPr>
              <w:rPr>
                <w:rFonts w:asciiTheme="minorHAnsi" w:hAnsiTheme="minorHAnsi" w:cstheme="minorHAnsi"/>
                <w:sz w:val="22"/>
                <w:szCs w:val="22"/>
              </w:rPr>
            </w:pPr>
            <w:r w:rsidRPr="00185D3B">
              <w:rPr>
                <w:rFonts w:asciiTheme="minorHAnsi" w:hAnsiTheme="minorHAnsi" w:cstheme="minorHAnsi"/>
                <w:color w:val="000000"/>
                <w:sz w:val="22"/>
                <w:szCs w:val="22"/>
              </w:rPr>
              <w:lastRenderedPageBreak/>
              <w:t>Use maps and globes to locate some countries in Europe, North &amp; South America.</w:t>
            </w:r>
          </w:p>
          <w:p w14:paraId="67348102" w14:textId="77777777" w:rsidR="00EE0D7B" w:rsidRPr="00EE0D7B" w:rsidRDefault="009B39D7" w:rsidP="00EE0D7B">
            <w:pPr>
              <w:pStyle w:val="NormalWeb"/>
              <w:numPr>
                <w:ilvl w:val="0"/>
                <w:numId w:val="18"/>
              </w:numPr>
              <w:rPr>
                <w:rFonts w:asciiTheme="minorHAnsi" w:hAnsiTheme="minorHAnsi" w:cstheme="minorHAnsi"/>
                <w:sz w:val="22"/>
                <w:szCs w:val="22"/>
              </w:rPr>
            </w:pPr>
            <w:r w:rsidRPr="00185D3B">
              <w:rPr>
                <w:rFonts w:asciiTheme="minorHAnsi" w:hAnsiTheme="minorHAnsi" w:cstheme="minorHAnsi"/>
                <w:color w:val="000000"/>
                <w:sz w:val="22"/>
                <w:szCs w:val="22"/>
              </w:rPr>
              <w:t xml:space="preserve">Identify physical and human features using different types of maps. </w:t>
            </w:r>
          </w:p>
          <w:p w14:paraId="6ECF8EA7" w14:textId="77777777" w:rsidR="00EE0D7B" w:rsidRPr="00EE0D7B" w:rsidRDefault="009B39D7" w:rsidP="00EE0D7B">
            <w:pPr>
              <w:pStyle w:val="NormalWeb"/>
              <w:numPr>
                <w:ilvl w:val="0"/>
                <w:numId w:val="18"/>
              </w:numPr>
              <w:rPr>
                <w:rFonts w:asciiTheme="minorHAnsi" w:hAnsiTheme="minorHAnsi" w:cstheme="minorHAnsi"/>
                <w:sz w:val="22"/>
                <w:szCs w:val="22"/>
              </w:rPr>
            </w:pPr>
            <w:r w:rsidRPr="00185D3B">
              <w:rPr>
                <w:rFonts w:asciiTheme="minorHAnsi" w:hAnsiTheme="minorHAnsi" w:cstheme="minorHAnsi"/>
                <w:color w:val="000000"/>
                <w:sz w:val="22"/>
                <w:szCs w:val="22"/>
              </w:rPr>
              <w:t xml:space="preserve">Use co-ordinates in atlases to locate places and give directions using a </w:t>
            </w:r>
            <w:proofErr w:type="spellStart"/>
            <w:r w:rsidRPr="00185D3B">
              <w:rPr>
                <w:rFonts w:asciiTheme="minorHAnsi" w:hAnsiTheme="minorHAnsi" w:cstheme="minorHAnsi"/>
                <w:color w:val="000000"/>
                <w:sz w:val="22"/>
                <w:szCs w:val="22"/>
              </w:rPr>
              <w:t>fourpoint</w:t>
            </w:r>
            <w:proofErr w:type="spellEnd"/>
            <w:r w:rsidRPr="00185D3B">
              <w:rPr>
                <w:rFonts w:asciiTheme="minorHAnsi" w:hAnsiTheme="minorHAnsi" w:cstheme="minorHAnsi"/>
                <w:color w:val="000000"/>
                <w:sz w:val="22"/>
                <w:szCs w:val="22"/>
              </w:rPr>
              <w:t xml:space="preserve"> compass.</w:t>
            </w:r>
          </w:p>
          <w:p w14:paraId="30289A53" w14:textId="77777777" w:rsidR="00EE0D7B" w:rsidRPr="00EE0D7B" w:rsidRDefault="009B39D7" w:rsidP="00EE0D7B">
            <w:pPr>
              <w:pStyle w:val="NormalWeb"/>
              <w:numPr>
                <w:ilvl w:val="0"/>
                <w:numId w:val="18"/>
              </w:numPr>
              <w:rPr>
                <w:rFonts w:asciiTheme="minorHAnsi" w:hAnsiTheme="minorHAnsi" w:cstheme="minorHAnsi"/>
                <w:sz w:val="22"/>
                <w:szCs w:val="22"/>
              </w:rPr>
            </w:pPr>
            <w:r w:rsidRPr="00185D3B">
              <w:rPr>
                <w:rFonts w:asciiTheme="minorHAnsi" w:hAnsiTheme="minorHAnsi" w:cstheme="minorHAnsi"/>
                <w:color w:val="000000"/>
                <w:sz w:val="22"/>
                <w:szCs w:val="22"/>
              </w:rPr>
              <w:t xml:space="preserve"> Understand why keys are important to understand maps and can identify and create simple symbols/keys on maps.</w:t>
            </w:r>
          </w:p>
          <w:p w14:paraId="5FF43D2C" w14:textId="77777777" w:rsidR="00EE0D7B" w:rsidRPr="00EE0D7B" w:rsidRDefault="009B39D7" w:rsidP="00EE0D7B">
            <w:pPr>
              <w:pStyle w:val="NormalWeb"/>
              <w:numPr>
                <w:ilvl w:val="0"/>
                <w:numId w:val="18"/>
              </w:numPr>
              <w:rPr>
                <w:rFonts w:asciiTheme="minorHAnsi" w:hAnsiTheme="minorHAnsi" w:cstheme="minorHAnsi"/>
                <w:sz w:val="22"/>
                <w:szCs w:val="22"/>
              </w:rPr>
            </w:pPr>
            <w:r w:rsidRPr="00185D3B">
              <w:rPr>
                <w:rFonts w:asciiTheme="minorHAnsi" w:hAnsiTheme="minorHAnsi" w:cstheme="minorHAnsi"/>
                <w:color w:val="000000"/>
                <w:sz w:val="22"/>
                <w:szCs w:val="22"/>
              </w:rPr>
              <w:t>Ask geographical questions to</w:t>
            </w:r>
            <w:r w:rsidR="00EE0D7B">
              <w:rPr>
                <w:rFonts w:asciiTheme="minorHAnsi" w:hAnsiTheme="minorHAnsi" w:cstheme="minorHAnsi"/>
                <w:color w:val="000000"/>
                <w:sz w:val="22"/>
                <w:szCs w:val="22"/>
              </w:rPr>
              <w:t xml:space="preserve"> </w:t>
            </w:r>
            <w:r w:rsidRPr="00185D3B">
              <w:rPr>
                <w:rFonts w:asciiTheme="minorHAnsi" w:hAnsiTheme="minorHAnsi" w:cstheme="minorHAnsi"/>
                <w:color w:val="000000"/>
                <w:sz w:val="22"/>
                <w:szCs w:val="22"/>
              </w:rPr>
              <w:t xml:space="preserve">initiate simple geographical enquires. </w:t>
            </w:r>
          </w:p>
          <w:p w14:paraId="3A47CCBE" w14:textId="77777777" w:rsidR="00EE0D7B" w:rsidRPr="00EE0D7B" w:rsidRDefault="009B39D7" w:rsidP="00EE0D7B">
            <w:pPr>
              <w:pStyle w:val="NormalWeb"/>
              <w:numPr>
                <w:ilvl w:val="0"/>
                <w:numId w:val="18"/>
              </w:numPr>
              <w:rPr>
                <w:rFonts w:asciiTheme="minorHAnsi" w:hAnsiTheme="minorHAnsi" w:cstheme="minorHAnsi"/>
                <w:sz w:val="22"/>
                <w:szCs w:val="22"/>
              </w:rPr>
            </w:pPr>
            <w:r w:rsidRPr="00185D3B">
              <w:rPr>
                <w:rFonts w:asciiTheme="minorHAnsi" w:hAnsiTheme="minorHAnsi" w:cstheme="minorHAnsi"/>
                <w:color w:val="000000"/>
                <w:sz w:val="22"/>
                <w:szCs w:val="22"/>
              </w:rPr>
              <w:t>Carry out fieldwork in the local area using some techniques.</w:t>
            </w:r>
          </w:p>
          <w:p w14:paraId="28689F35" w14:textId="14045E33" w:rsidR="009B39D7" w:rsidRPr="00185D3B" w:rsidRDefault="009B39D7" w:rsidP="00EE0D7B">
            <w:pPr>
              <w:pStyle w:val="NormalWeb"/>
              <w:numPr>
                <w:ilvl w:val="0"/>
                <w:numId w:val="18"/>
              </w:numPr>
              <w:rPr>
                <w:rFonts w:asciiTheme="minorHAnsi" w:hAnsiTheme="minorHAnsi" w:cstheme="minorHAnsi"/>
                <w:sz w:val="22"/>
                <w:szCs w:val="22"/>
              </w:rPr>
            </w:pPr>
            <w:r w:rsidRPr="00185D3B">
              <w:rPr>
                <w:rFonts w:asciiTheme="minorHAnsi" w:hAnsiTheme="minorHAnsi" w:cstheme="minorHAnsi"/>
                <w:color w:val="000000"/>
                <w:sz w:val="22"/>
                <w:szCs w:val="22"/>
              </w:rPr>
              <w:t>They begin to develop a</w:t>
            </w:r>
            <w:r w:rsidR="00EE0D7B">
              <w:rPr>
                <w:rFonts w:asciiTheme="minorHAnsi" w:hAnsiTheme="minorHAnsi" w:cstheme="minorHAnsi"/>
                <w:color w:val="000000"/>
                <w:sz w:val="22"/>
                <w:szCs w:val="22"/>
              </w:rPr>
              <w:t xml:space="preserve">n </w:t>
            </w:r>
            <w:r w:rsidRPr="00185D3B">
              <w:rPr>
                <w:rFonts w:asciiTheme="minorHAnsi" w:hAnsiTheme="minorHAnsi" w:cstheme="minorHAnsi"/>
                <w:color w:val="000000"/>
                <w:sz w:val="22"/>
                <w:szCs w:val="22"/>
              </w:rPr>
              <w:t>understanding from information and data collected in order to answer questions investigated. </w:t>
            </w:r>
          </w:p>
          <w:p w14:paraId="7CA6C845" w14:textId="0B58222C" w:rsidR="001024A9" w:rsidRPr="00185D3B" w:rsidRDefault="001024A9" w:rsidP="007D7E81">
            <w:pPr>
              <w:spacing w:after="0"/>
              <w:rPr>
                <w:rFonts w:cstheme="minorHAnsi"/>
              </w:rPr>
            </w:pPr>
          </w:p>
        </w:tc>
      </w:tr>
      <w:tr w:rsidR="001024A9" w:rsidRPr="00185D3B" w14:paraId="4CC6F841" w14:textId="77777777" w:rsidTr="00952705">
        <w:trPr>
          <w:trHeight w:val="1388"/>
        </w:trPr>
        <w:tc>
          <w:tcPr>
            <w:tcW w:w="226" w:type="pct"/>
            <w:tcBorders>
              <w:top w:val="single" w:sz="4" w:space="0" w:color="000000"/>
              <w:left w:val="single" w:sz="4" w:space="0" w:color="000000"/>
              <w:right w:val="single" w:sz="4" w:space="0" w:color="000000"/>
            </w:tcBorders>
            <w:shd w:val="clear" w:color="auto" w:fill="B4C6E7" w:themeFill="accent1" w:themeFillTint="66"/>
            <w:tcMar>
              <w:top w:w="72" w:type="dxa"/>
              <w:left w:w="144" w:type="dxa"/>
              <w:bottom w:w="72" w:type="dxa"/>
              <w:right w:w="144" w:type="dxa"/>
            </w:tcMar>
            <w:textDirection w:val="tbRlV"/>
            <w:vAlign w:val="center"/>
          </w:tcPr>
          <w:p w14:paraId="64234964" w14:textId="77777777" w:rsidR="001024A9" w:rsidRPr="00185D3B" w:rsidRDefault="001024A9" w:rsidP="003C2CE1">
            <w:pPr>
              <w:spacing w:after="0"/>
              <w:jc w:val="center"/>
              <w:rPr>
                <w:rFonts w:cstheme="minorHAnsi"/>
              </w:rPr>
            </w:pPr>
            <w:r w:rsidRPr="00185D3B">
              <w:rPr>
                <w:rFonts w:eastAsia="Times New Roman" w:cstheme="minorHAnsi"/>
                <w:color w:val="000000" w:themeColor="text1"/>
                <w:kern w:val="24"/>
                <w:lang w:eastAsia="en-GB"/>
              </w:rPr>
              <w:t>Year 4</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14:paraId="77DA31BC" w14:textId="77777777" w:rsidR="00EE0D7B" w:rsidRPr="00EE0D7B" w:rsidRDefault="00C90D66" w:rsidP="00EE0D7B">
            <w:pPr>
              <w:pStyle w:val="ListParagraph"/>
              <w:numPr>
                <w:ilvl w:val="0"/>
                <w:numId w:val="19"/>
              </w:numPr>
              <w:spacing w:after="0"/>
              <w:rPr>
                <w:rFonts w:cstheme="minorHAnsi"/>
              </w:rPr>
            </w:pPr>
            <w:r w:rsidRPr="00EE0D7B">
              <w:rPr>
                <w:rFonts w:cstheme="minorHAnsi"/>
                <w:color w:val="000000"/>
              </w:rPr>
              <w:t xml:space="preserve">Identify, </w:t>
            </w:r>
            <w:proofErr w:type="gramStart"/>
            <w:r w:rsidRPr="00EE0D7B">
              <w:rPr>
                <w:rFonts w:cstheme="minorHAnsi"/>
                <w:color w:val="000000"/>
              </w:rPr>
              <w:t>name</w:t>
            </w:r>
            <w:proofErr w:type="gramEnd"/>
            <w:r w:rsidRPr="00EE0D7B">
              <w:rPr>
                <w:rFonts w:cstheme="minorHAnsi"/>
                <w:color w:val="000000"/>
              </w:rPr>
              <w:t xml:space="preserve"> and locate, using appropriate maps and atlases, key cities, regions and countries/continents as specified in the National Curriculum.</w:t>
            </w:r>
          </w:p>
          <w:p w14:paraId="52DB8F1C" w14:textId="77777777" w:rsidR="00EE0D7B" w:rsidRPr="00EE0D7B" w:rsidRDefault="00C90D66" w:rsidP="00EE0D7B">
            <w:pPr>
              <w:pStyle w:val="ListParagraph"/>
              <w:numPr>
                <w:ilvl w:val="0"/>
                <w:numId w:val="19"/>
              </w:numPr>
              <w:spacing w:after="0"/>
              <w:rPr>
                <w:rFonts w:cstheme="minorHAnsi"/>
              </w:rPr>
            </w:pPr>
            <w:r w:rsidRPr="00EE0D7B">
              <w:rPr>
                <w:rFonts w:cstheme="minorHAnsi"/>
                <w:color w:val="000000"/>
              </w:rPr>
              <w:t xml:space="preserve">Identify, describe, compare &amp; contrast some human, physical &amp; topographical characteristics of places using both locational and geographical language whilst applying their developing geographical skills. </w:t>
            </w:r>
          </w:p>
          <w:p w14:paraId="02788E9B" w14:textId="77777777" w:rsidR="00EE0D7B" w:rsidRPr="00EE0D7B" w:rsidRDefault="00C90D66" w:rsidP="00EE0D7B">
            <w:pPr>
              <w:pStyle w:val="ListParagraph"/>
              <w:numPr>
                <w:ilvl w:val="0"/>
                <w:numId w:val="19"/>
              </w:numPr>
              <w:spacing w:after="0"/>
              <w:rPr>
                <w:rFonts w:cstheme="minorHAnsi"/>
              </w:rPr>
            </w:pPr>
            <w:r w:rsidRPr="00EE0D7B">
              <w:rPr>
                <w:rFonts w:cstheme="minorHAnsi"/>
                <w:color w:val="000000"/>
              </w:rPr>
              <w:t>Use a range of sources including images and maps to show how places have changed over time.</w:t>
            </w:r>
          </w:p>
          <w:p w14:paraId="2FB589C4" w14:textId="77777777" w:rsidR="00EE0D7B" w:rsidRPr="00EE0D7B" w:rsidRDefault="00C90D66" w:rsidP="00EE0D7B">
            <w:pPr>
              <w:pStyle w:val="ListParagraph"/>
              <w:numPr>
                <w:ilvl w:val="0"/>
                <w:numId w:val="19"/>
              </w:numPr>
              <w:spacing w:after="0"/>
              <w:rPr>
                <w:rFonts w:cstheme="minorHAnsi"/>
              </w:rPr>
            </w:pPr>
            <w:r w:rsidRPr="00EE0D7B">
              <w:rPr>
                <w:rFonts w:cstheme="minorHAnsi"/>
                <w:color w:val="000000"/>
              </w:rPr>
              <w:lastRenderedPageBreak/>
              <w:t xml:space="preserve">They can identify the changes which have taken place. </w:t>
            </w:r>
          </w:p>
          <w:p w14:paraId="02DAA096" w14:textId="66038295" w:rsidR="001024A9" w:rsidRPr="00EE0D7B" w:rsidRDefault="00C90D66" w:rsidP="00EE0D7B">
            <w:pPr>
              <w:pStyle w:val="ListParagraph"/>
              <w:numPr>
                <w:ilvl w:val="0"/>
                <w:numId w:val="19"/>
              </w:numPr>
              <w:spacing w:after="0"/>
              <w:rPr>
                <w:rFonts w:cstheme="minorHAnsi"/>
              </w:rPr>
            </w:pPr>
            <w:r w:rsidRPr="00EE0D7B">
              <w:rPr>
                <w:rFonts w:cstheme="minorHAnsi"/>
                <w:color w:val="000000"/>
              </w:rPr>
              <w:t>Using maps, atlases &amp; globes as appropriate, children can locate using geographical language, major cities, regions, countries, seas &amp; oceans, using lines of longitude and latitude.</w:t>
            </w:r>
          </w:p>
        </w:tc>
        <w:tc>
          <w:tcPr>
            <w:tcW w:w="1187" w:type="pct"/>
            <w:tcBorders>
              <w:top w:val="single" w:sz="4" w:space="0" w:color="000000"/>
              <w:left w:val="single" w:sz="4" w:space="0" w:color="000000"/>
              <w:bottom w:val="single" w:sz="4" w:space="0" w:color="000000"/>
              <w:right w:val="single" w:sz="4" w:space="0" w:color="000000"/>
            </w:tcBorders>
            <w:shd w:val="clear" w:color="auto" w:fill="auto"/>
          </w:tcPr>
          <w:p w14:paraId="6C5CCBFB" w14:textId="6FCB9655" w:rsidR="001024A9" w:rsidRPr="00185D3B" w:rsidRDefault="00C90D66" w:rsidP="00EE0D7B">
            <w:pPr>
              <w:pStyle w:val="NoSpacing"/>
              <w:numPr>
                <w:ilvl w:val="0"/>
                <w:numId w:val="19"/>
              </w:numPr>
              <w:rPr>
                <w:rFonts w:cstheme="minorHAnsi"/>
              </w:rPr>
            </w:pPr>
            <w:r w:rsidRPr="00185D3B">
              <w:rPr>
                <w:rFonts w:cstheme="minorHAnsi"/>
              </w:rPr>
              <w:lastRenderedPageBreak/>
              <w:t>Describe and explain how some regions are similar to and different from others using geographical language in a range of locations from around the world as specified in the NC.</w:t>
            </w:r>
          </w:p>
        </w:tc>
        <w:tc>
          <w:tcPr>
            <w:tcW w:w="1231"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4F4971E1" w14:textId="77777777" w:rsidR="00EE0D7B" w:rsidRPr="00EE0D7B" w:rsidRDefault="000A49AA" w:rsidP="00EE0D7B">
            <w:pPr>
              <w:pStyle w:val="NormalWeb"/>
              <w:numPr>
                <w:ilvl w:val="0"/>
                <w:numId w:val="19"/>
              </w:numPr>
              <w:spacing w:before="0" w:beforeAutospacing="0" w:after="0" w:afterAutospacing="0"/>
              <w:rPr>
                <w:rFonts w:asciiTheme="minorHAnsi" w:hAnsiTheme="minorHAnsi" w:cstheme="minorHAnsi"/>
                <w:sz w:val="22"/>
                <w:szCs w:val="22"/>
              </w:rPr>
            </w:pPr>
            <w:r w:rsidRPr="00185D3B">
              <w:rPr>
                <w:rFonts w:asciiTheme="minorHAnsi" w:hAnsiTheme="minorHAnsi" w:cstheme="minorHAnsi"/>
                <w:color w:val="000000"/>
                <w:sz w:val="22"/>
                <w:szCs w:val="22"/>
              </w:rPr>
              <w:t>I</w:t>
            </w:r>
            <w:r w:rsidR="002A308C" w:rsidRPr="00185D3B">
              <w:rPr>
                <w:rFonts w:asciiTheme="minorHAnsi" w:hAnsiTheme="minorHAnsi" w:cstheme="minorHAnsi"/>
                <w:color w:val="000000"/>
                <w:sz w:val="22"/>
                <w:szCs w:val="22"/>
              </w:rPr>
              <w:t xml:space="preserve">dentify and make links between polar, </w:t>
            </w:r>
            <w:proofErr w:type="gramStart"/>
            <w:r w:rsidR="002A308C" w:rsidRPr="00185D3B">
              <w:rPr>
                <w:rFonts w:asciiTheme="minorHAnsi" w:hAnsiTheme="minorHAnsi" w:cstheme="minorHAnsi"/>
                <w:color w:val="000000"/>
                <w:sz w:val="22"/>
                <w:szCs w:val="22"/>
              </w:rPr>
              <w:t>tropical</w:t>
            </w:r>
            <w:proofErr w:type="gramEnd"/>
            <w:r w:rsidR="002A308C" w:rsidRPr="00185D3B">
              <w:rPr>
                <w:rFonts w:asciiTheme="minorHAnsi" w:hAnsiTheme="minorHAnsi" w:cstheme="minorHAnsi"/>
                <w:color w:val="000000"/>
                <w:sz w:val="22"/>
                <w:szCs w:val="22"/>
              </w:rPr>
              <w:t xml:space="preserve"> and temperate climatic zones using maps, atlases &amp; globes, to show understanding. </w:t>
            </w:r>
          </w:p>
          <w:p w14:paraId="6726E5BA" w14:textId="77777777" w:rsidR="00EE0D7B" w:rsidRPr="00EE0D7B" w:rsidRDefault="002A308C" w:rsidP="00EE0D7B">
            <w:pPr>
              <w:pStyle w:val="NormalWeb"/>
              <w:numPr>
                <w:ilvl w:val="0"/>
                <w:numId w:val="19"/>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Use appropriate geographical language to explain links and connections between climatic zones vegetation belts, biomes.</w:t>
            </w:r>
          </w:p>
          <w:p w14:paraId="16349615" w14:textId="77777777" w:rsidR="00EE0D7B" w:rsidRPr="00EE0D7B" w:rsidRDefault="002A308C" w:rsidP="00EE0D7B">
            <w:pPr>
              <w:pStyle w:val="NormalWeb"/>
              <w:numPr>
                <w:ilvl w:val="0"/>
                <w:numId w:val="19"/>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 xml:space="preserve">Locate with accuracy major rivers in the UK and around the world using a range of maps, </w:t>
            </w:r>
            <w:proofErr w:type="gramStart"/>
            <w:r w:rsidRPr="00EE0D7B">
              <w:rPr>
                <w:rFonts w:asciiTheme="minorHAnsi" w:hAnsiTheme="minorHAnsi" w:cstheme="minorHAnsi"/>
                <w:color w:val="000000"/>
                <w:sz w:val="22"/>
                <w:szCs w:val="22"/>
              </w:rPr>
              <w:t>atlases</w:t>
            </w:r>
            <w:proofErr w:type="gramEnd"/>
            <w:r w:rsidRPr="00EE0D7B">
              <w:rPr>
                <w:rFonts w:asciiTheme="minorHAnsi" w:hAnsiTheme="minorHAnsi" w:cstheme="minorHAnsi"/>
                <w:color w:val="000000"/>
                <w:sz w:val="22"/>
                <w:szCs w:val="22"/>
              </w:rPr>
              <w:t xml:space="preserve"> and globes. </w:t>
            </w:r>
          </w:p>
          <w:p w14:paraId="79943000" w14:textId="77777777" w:rsidR="00EE0D7B" w:rsidRPr="00EE0D7B" w:rsidRDefault="002A308C" w:rsidP="00EE0D7B">
            <w:pPr>
              <w:pStyle w:val="NormalWeb"/>
              <w:numPr>
                <w:ilvl w:val="0"/>
                <w:numId w:val="19"/>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 xml:space="preserve">Describe mountainous and river environments suggesting </w:t>
            </w:r>
            <w:r w:rsidRPr="00EE0D7B">
              <w:rPr>
                <w:rFonts w:asciiTheme="minorHAnsi" w:hAnsiTheme="minorHAnsi" w:cstheme="minorHAnsi"/>
                <w:color w:val="000000"/>
                <w:sz w:val="22"/>
                <w:szCs w:val="22"/>
              </w:rPr>
              <w:lastRenderedPageBreak/>
              <w:t xml:space="preserve">reasons for how they can change over time. </w:t>
            </w:r>
          </w:p>
          <w:p w14:paraId="05F3F68B" w14:textId="77777777" w:rsidR="00EE0D7B" w:rsidRPr="00EE0D7B" w:rsidRDefault="002A308C" w:rsidP="00EE0D7B">
            <w:pPr>
              <w:pStyle w:val="NormalWeb"/>
              <w:numPr>
                <w:ilvl w:val="0"/>
                <w:numId w:val="19"/>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 xml:space="preserve">Name and describe some of the processes associated with rivers, </w:t>
            </w:r>
            <w:proofErr w:type="gramStart"/>
            <w:r w:rsidRPr="00EE0D7B">
              <w:rPr>
                <w:rFonts w:asciiTheme="minorHAnsi" w:hAnsiTheme="minorHAnsi" w:cstheme="minorHAnsi"/>
                <w:color w:val="000000"/>
                <w:sz w:val="22"/>
                <w:szCs w:val="22"/>
              </w:rPr>
              <w:t>coasts</w:t>
            </w:r>
            <w:proofErr w:type="gramEnd"/>
            <w:r w:rsidRPr="00EE0D7B">
              <w:rPr>
                <w:rFonts w:asciiTheme="minorHAnsi" w:hAnsiTheme="minorHAnsi" w:cstheme="minorHAnsi"/>
                <w:color w:val="000000"/>
                <w:sz w:val="22"/>
                <w:szCs w:val="22"/>
              </w:rPr>
              <w:t xml:space="preserve"> and mountain environments. </w:t>
            </w:r>
          </w:p>
          <w:p w14:paraId="436EF4CF" w14:textId="77777777" w:rsidR="00EE0D7B" w:rsidRPr="00EE0D7B" w:rsidRDefault="002A308C" w:rsidP="00EE0D7B">
            <w:pPr>
              <w:pStyle w:val="NormalWeb"/>
              <w:numPr>
                <w:ilvl w:val="0"/>
                <w:numId w:val="19"/>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 xml:space="preserve">Using appropriate vocabulary, children can explain how the water cycle is linked to these environments. </w:t>
            </w:r>
          </w:p>
          <w:p w14:paraId="67930EB2" w14:textId="77777777" w:rsidR="00EE0D7B" w:rsidRPr="00EE0D7B" w:rsidRDefault="002A308C" w:rsidP="00EE0D7B">
            <w:pPr>
              <w:pStyle w:val="NormalWeb"/>
              <w:numPr>
                <w:ilvl w:val="0"/>
                <w:numId w:val="19"/>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 xml:space="preserve">Locate and describe where earthquakes and volcanoes occur around the world using developing geographical language &amp; skills. </w:t>
            </w:r>
          </w:p>
          <w:p w14:paraId="304DA2F2" w14:textId="77777777" w:rsidR="00EE0D7B" w:rsidRPr="00EE0D7B" w:rsidRDefault="002A308C" w:rsidP="00EE0D7B">
            <w:pPr>
              <w:pStyle w:val="NormalWeb"/>
              <w:numPr>
                <w:ilvl w:val="0"/>
                <w:numId w:val="19"/>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They can describe using simple geographical language how earthquakes and volcanoes occur in different parts of the world.</w:t>
            </w:r>
          </w:p>
          <w:p w14:paraId="47F892CE" w14:textId="77777777" w:rsidR="00EE0D7B" w:rsidRPr="00EE0D7B" w:rsidRDefault="002A308C" w:rsidP="00EE0D7B">
            <w:pPr>
              <w:pStyle w:val="NormalWeb"/>
              <w:numPr>
                <w:ilvl w:val="0"/>
                <w:numId w:val="19"/>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 xml:space="preserve"> </w:t>
            </w:r>
            <w:r w:rsidR="00C71FBC" w:rsidRPr="00EE0D7B">
              <w:rPr>
                <w:rFonts w:asciiTheme="minorHAnsi" w:hAnsiTheme="minorHAnsi" w:cstheme="minorHAnsi"/>
                <w:color w:val="000000"/>
                <w:sz w:val="22"/>
                <w:szCs w:val="22"/>
              </w:rPr>
              <w:t>I</w:t>
            </w:r>
            <w:r w:rsidRPr="00EE0D7B">
              <w:rPr>
                <w:rFonts w:asciiTheme="minorHAnsi" w:hAnsiTheme="minorHAnsi" w:cstheme="minorHAnsi"/>
                <w:color w:val="000000"/>
                <w:sz w:val="22"/>
                <w:szCs w:val="22"/>
              </w:rPr>
              <w:t xml:space="preserve">dentify, </w:t>
            </w:r>
            <w:proofErr w:type="gramStart"/>
            <w:r w:rsidRPr="00EE0D7B">
              <w:rPr>
                <w:rFonts w:asciiTheme="minorHAnsi" w:hAnsiTheme="minorHAnsi" w:cstheme="minorHAnsi"/>
                <w:color w:val="000000"/>
                <w:sz w:val="22"/>
                <w:szCs w:val="22"/>
              </w:rPr>
              <w:t>locate</w:t>
            </w:r>
            <w:proofErr w:type="gramEnd"/>
            <w:r w:rsidRPr="00EE0D7B">
              <w:rPr>
                <w:rFonts w:asciiTheme="minorHAnsi" w:hAnsiTheme="minorHAnsi" w:cstheme="minorHAnsi"/>
                <w:color w:val="000000"/>
                <w:sz w:val="22"/>
                <w:szCs w:val="22"/>
              </w:rPr>
              <w:t xml:space="preserve"> and sequence a range of different types of settlements in order of size, significance and importance.</w:t>
            </w:r>
          </w:p>
          <w:p w14:paraId="6B3359AE" w14:textId="77777777" w:rsidR="00EE0D7B" w:rsidRPr="00EE0D7B" w:rsidRDefault="002A308C" w:rsidP="00EE0D7B">
            <w:pPr>
              <w:pStyle w:val="NormalWeb"/>
              <w:numPr>
                <w:ilvl w:val="0"/>
                <w:numId w:val="19"/>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 xml:space="preserve">Describe features of individual settlements and compare these to other settlements using a range of geographical sources and skills. </w:t>
            </w:r>
          </w:p>
          <w:p w14:paraId="3723469E" w14:textId="77777777" w:rsidR="00EE0D7B" w:rsidRPr="00EE0D7B" w:rsidRDefault="002A308C" w:rsidP="00EE0D7B">
            <w:pPr>
              <w:pStyle w:val="NormalWeb"/>
              <w:numPr>
                <w:ilvl w:val="0"/>
                <w:numId w:val="19"/>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Identify and describe similarities and differences between different types of economic activity and explain why different types of economic activity take place in different regions in the UK and around the wider world.</w:t>
            </w:r>
          </w:p>
          <w:p w14:paraId="6FBCD9BF" w14:textId="77777777" w:rsidR="00EE0D7B" w:rsidRPr="00EE0D7B" w:rsidRDefault="002A308C" w:rsidP="00EE0D7B">
            <w:pPr>
              <w:pStyle w:val="NormalWeb"/>
              <w:numPr>
                <w:ilvl w:val="0"/>
                <w:numId w:val="19"/>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lastRenderedPageBreak/>
              <w:t xml:space="preserve">Understand that there are different sources of energy (fossil fuels and renewable energy) and that different countries use different amounts and sources of energy. </w:t>
            </w:r>
          </w:p>
          <w:p w14:paraId="6678EDB5" w14:textId="5F58E101" w:rsidR="002A308C" w:rsidRPr="00EE0D7B" w:rsidRDefault="002A308C" w:rsidP="00EE0D7B">
            <w:pPr>
              <w:pStyle w:val="NormalWeb"/>
              <w:numPr>
                <w:ilvl w:val="0"/>
                <w:numId w:val="19"/>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Describe how energy is used for different purposes and why demand can change over time</w:t>
            </w:r>
          </w:p>
          <w:p w14:paraId="11FCA0EB" w14:textId="40904E0E" w:rsidR="001024A9" w:rsidRPr="00185D3B" w:rsidRDefault="00E87282" w:rsidP="00D41A39">
            <w:pPr>
              <w:spacing w:after="0"/>
              <w:rPr>
                <w:rFonts w:cstheme="minorHAnsi"/>
              </w:rPr>
            </w:pPr>
            <w:r w:rsidRPr="00185D3B">
              <w:rPr>
                <w:rFonts w:cstheme="minorHAnsi"/>
              </w:rPr>
              <w:t xml:space="preserve"> </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14:paraId="1041373C" w14:textId="77777777" w:rsidR="00185D3B" w:rsidRPr="00185D3B" w:rsidRDefault="00185D3B" w:rsidP="00185D3B">
            <w:pPr>
              <w:pStyle w:val="NormalWeb"/>
              <w:rPr>
                <w:rFonts w:asciiTheme="minorHAnsi" w:hAnsiTheme="minorHAnsi" w:cstheme="minorHAnsi"/>
              </w:rPr>
            </w:pPr>
            <w:r w:rsidRPr="00185D3B">
              <w:rPr>
                <w:rFonts w:asciiTheme="minorHAnsi" w:hAnsiTheme="minorHAnsi" w:cstheme="minorHAnsi"/>
                <w:color w:val="000000"/>
                <w:sz w:val="22"/>
                <w:szCs w:val="22"/>
              </w:rPr>
              <w:lastRenderedPageBreak/>
              <w:t xml:space="preserve">Use a range of maps and globes, to locate a range of countries and capital cities in European and North / South American countries. Identify and locate different types of physical and human features using a range of maps, including digital maps to compare places. Use four figure grid references to identify and locate features and places more accurately using OS maps. Use symbols and keys in atlases and on maps to identify and locate places and features. They can create simple maps using symbols and keys. Ask and respond to geographical questions in order to investigate </w:t>
            </w:r>
            <w:r w:rsidRPr="00185D3B">
              <w:rPr>
                <w:rFonts w:asciiTheme="minorHAnsi" w:hAnsiTheme="minorHAnsi" w:cstheme="minorHAnsi"/>
                <w:color w:val="000000"/>
                <w:sz w:val="22"/>
                <w:szCs w:val="22"/>
              </w:rPr>
              <w:lastRenderedPageBreak/>
              <w:t>simple geographical enquires. Carry out fieldwork in the local area using a range of techniques. Develop an understanding of issues and themes from information and data collected in order to answer questions investigated and begin to draw simple conclusions in response to questions explored.</w:t>
            </w:r>
          </w:p>
          <w:p w14:paraId="37EE51DA" w14:textId="1CE5DC2F" w:rsidR="00043DDB" w:rsidRPr="00185D3B" w:rsidRDefault="00043DDB" w:rsidP="007D7E81">
            <w:pPr>
              <w:spacing w:after="0"/>
              <w:ind w:left="360"/>
              <w:rPr>
                <w:rFonts w:cstheme="minorHAnsi"/>
              </w:rPr>
            </w:pPr>
          </w:p>
        </w:tc>
      </w:tr>
      <w:tr w:rsidR="001024A9" w:rsidRPr="00185D3B" w14:paraId="24A4C55A" w14:textId="77777777" w:rsidTr="00952705">
        <w:trPr>
          <w:trHeight w:val="535"/>
        </w:trPr>
        <w:tc>
          <w:tcPr>
            <w:tcW w:w="226" w:type="pct"/>
            <w:tcBorders>
              <w:top w:val="single" w:sz="4" w:space="0" w:color="000000"/>
              <w:left w:val="single" w:sz="4" w:space="0" w:color="000000"/>
              <w:right w:val="single" w:sz="4" w:space="0" w:color="000000"/>
            </w:tcBorders>
            <w:shd w:val="clear" w:color="auto" w:fill="B4C6E7" w:themeFill="accent1" w:themeFillTint="66"/>
            <w:tcMar>
              <w:top w:w="72" w:type="dxa"/>
              <w:left w:w="144" w:type="dxa"/>
              <w:bottom w:w="72" w:type="dxa"/>
              <w:right w:w="144" w:type="dxa"/>
            </w:tcMar>
            <w:textDirection w:val="tbRlV"/>
            <w:vAlign w:val="center"/>
          </w:tcPr>
          <w:p w14:paraId="6C70DA12" w14:textId="77777777" w:rsidR="001024A9" w:rsidRPr="00185D3B" w:rsidRDefault="001024A9" w:rsidP="003C2CE1">
            <w:pPr>
              <w:spacing w:after="0"/>
              <w:jc w:val="center"/>
              <w:rPr>
                <w:rFonts w:cstheme="minorHAnsi"/>
              </w:rPr>
            </w:pPr>
            <w:r w:rsidRPr="00185D3B">
              <w:rPr>
                <w:rFonts w:eastAsia="Times New Roman" w:cstheme="minorHAnsi"/>
                <w:color w:val="000000" w:themeColor="text1"/>
                <w:kern w:val="24"/>
                <w:lang w:eastAsia="en-GB"/>
              </w:rPr>
              <w:lastRenderedPageBreak/>
              <w:t>Year 5</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14:paraId="1F085177" w14:textId="77777777" w:rsidR="00EE0D7B" w:rsidRPr="00EE0D7B" w:rsidRDefault="00C90D66" w:rsidP="00EE0D7B">
            <w:pPr>
              <w:pStyle w:val="ListParagraph"/>
              <w:numPr>
                <w:ilvl w:val="0"/>
                <w:numId w:val="21"/>
              </w:numPr>
              <w:rPr>
                <w:rFonts w:cstheme="minorHAnsi"/>
              </w:rPr>
            </w:pPr>
            <w:r w:rsidRPr="00EE0D7B">
              <w:rPr>
                <w:rFonts w:cstheme="minorHAnsi"/>
                <w:color w:val="000000"/>
              </w:rPr>
              <w:t xml:space="preserve">Locate &amp; describe, using appropriate maps and atlas skills, </w:t>
            </w:r>
            <w:proofErr w:type="gramStart"/>
            <w:r w:rsidRPr="00EE0D7B">
              <w:rPr>
                <w:rFonts w:cstheme="minorHAnsi"/>
                <w:color w:val="000000"/>
              </w:rPr>
              <w:t>similarities</w:t>
            </w:r>
            <w:proofErr w:type="gramEnd"/>
            <w:r w:rsidRPr="00EE0D7B">
              <w:rPr>
                <w:rFonts w:cstheme="minorHAnsi"/>
                <w:color w:val="000000"/>
              </w:rPr>
              <w:t xml:space="preserve"> and differences in a range of regions in countries/continents. </w:t>
            </w:r>
          </w:p>
          <w:p w14:paraId="6DB889F2" w14:textId="77777777" w:rsidR="00EE0D7B" w:rsidRPr="00EE0D7B" w:rsidRDefault="00C90D66" w:rsidP="00EE0D7B">
            <w:pPr>
              <w:pStyle w:val="ListParagraph"/>
              <w:numPr>
                <w:ilvl w:val="0"/>
                <w:numId w:val="21"/>
              </w:numPr>
              <w:rPr>
                <w:rFonts w:cstheme="minorHAnsi"/>
              </w:rPr>
            </w:pPr>
            <w:r w:rsidRPr="00EE0D7B">
              <w:rPr>
                <w:rFonts w:cstheme="minorHAnsi"/>
                <w:color w:val="000000"/>
              </w:rPr>
              <w:t xml:space="preserve">Identify distinctive human, physical &amp; topographical characteristics and can explain the reasons for similarities and differences identified. </w:t>
            </w:r>
          </w:p>
          <w:p w14:paraId="61632BC2" w14:textId="77777777" w:rsidR="00EE0D7B" w:rsidRPr="00EE0D7B" w:rsidRDefault="00C90D66" w:rsidP="00EE0D7B">
            <w:pPr>
              <w:pStyle w:val="ListParagraph"/>
              <w:numPr>
                <w:ilvl w:val="0"/>
                <w:numId w:val="21"/>
              </w:numPr>
              <w:rPr>
                <w:rFonts w:cstheme="minorHAnsi"/>
              </w:rPr>
            </w:pPr>
            <w:r w:rsidRPr="00EE0D7B">
              <w:rPr>
                <w:rFonts w:cstheme="minorHAnsi"/>
                <w:color w:val="000000"/>
              </w:rPr>
              <w:t xml:space="preserve">Children can use a range of sources including images and maps to show how places have changed over time. </w:t>
            </w:r>
          </w:p>
          <w:p w14:paraId="515A72BE" w14:textId="77777777" w:rsidR="00EE0D7B" w:rsidRPr="00EE0D7B" w:rsidRDefault="00C90D66" w:rsidP="00EE0D7B">
            <w:pPr>
              <w:pStyle w:val="ListParagraph"/>
              <w:numPr>
                <w:ilvl w:val="0"/>
                <w:numId w:val="21"/>
              </w:numPr>
              <w:rPr>
                <w:rFonts w:cstheme="minorHAnsi"/>
                <w:color w:val="000000"/>
              </w:rPr>
            </w:pPr>
            <w:r w:rsidRPr="00EE0D7B">
              <w:rPr>
                <w:rFonts w:cstheme="minorHAnsi"/>
                <w:color w:val="000000"/>
              </w:rPr>
              <w:t xml:space="preserve">They can identify number of the changes which have taken place. </w:t>
            </w:r>
          </w:p>
          <w:p w14:paraId="07CDD800" w14:textId="20FE283D" w:rsidR="00353E53" w:rsidRPr="00EE0D7B" w:rsidRDefault="00C90D66" w:rsidP="00EE0D7B">
            <w:pPr>
              <w:pStyle w:val="ListParagraph"/>
              <w:numPr>
                <w:ilvl w:val="0"/>
                <w:numId w:val="21"/>
              </w:numPr>
              <w:rPr>
                <w:rFonts w:cstheme="minorHAnsi"/>
              </w:rPr>
            </w:pPr>
            <w:r w:rsidRPr="00EE0D7B">
              <w:rPr>
                <w:rFonts w:cstheme="minorHAnsi"/>
                <w:color w:val="000000"/>
              </w:rPr>
              <w:t>Using maps, atlases &amp; globes as appropriate, children can locate using geographical language, major cities, regions, countries, seas &amp; oceans, using lines of longitude and latitude.</w:t>
            </w:r>
          </w:p>
        </w:tc>
        <w:tc>
          <w:tcPr>
            <w:tcW w:w="1187" w:type="pct"/>
            <w:tcBorders>
              <w:top w:val="single" w:sz="4" w:space="0" w:color="000000"/>
              <w:left w:val="single" w:sz="4" w:space="0" w:color="000000"/>
              <w:bottom w:val="single" w:sz="4" w:space="0" w:color="000000"/>
              <w:right w:val="single" w:sz="4" w:space="0" w:color="000000"/>
            </w:tcBorders>
            <w:shd w:val="clear" w:color="auto" w:fill="auto"/>
          </w:tcPr>
          <w:p w14:paraId="35272845" w14:textId="3686322B" w:rsidR="007D7E81" w:rsidRPr="00185D3B" w:rsidRDefault="00C90D66" w:rsidP="00EE0D7B">
            <w:pPr>
              <w:pStyle w:val="NoSpacing"/>
              <w:numPr>
                <w:ilvl w:val="0"/>
                <w:numId w:val="21"/>
              </w:numPr>
              <w:rPr>
                <w:rFonts w:cstheme="minorHAnsi"/>
              </w:rPr>
            </w:pPr>
            <w:r w:rsidRPr="00185D3B">
              <w:rPr>
                <w:rFonts w:cstheme="minorHAnsi"/>
              </w:rPr>
              <w:t>Describe and explain how some regions are similar to and different from others using geographical language in a range of locations from around the world.</w:t>
            </w:r>
          </w:p>
          <w:p w14:paraId="5F787429" w14:textId="77777777" w:rsidR="007D7E81" w:rsidRPr="00185D3B" w:rsidRDefault="007D7E81" w:rsidP="007D7E81">
            <w:pPr>
              <w:spacing w:after="0"/>
              <w:rPr>
                <w:rFonts w:cstheme="minorHAnsi"/>
              </w:rPr>
            </w:pPr>
          </w:p>
          <w:p w14:paraId="32CF0E66" w14:textId="77777777" w:rsidR="007D7E81" w:rsidRPr="00185D3B" w:rsidRDefault="007D7E81" w:rsidP="007D7E81">
            <w:pPr>
              <w:spacing w:after="0"/>
              <w:rPr>
                <w:rFonts w:cstheme="minorHAnsi"/>
              </w:rPr>
            </w:pPr>
          </w:p>
          <w:p w14:paraId="5E36E0AB" w14:textId="2B0D2848" w:rsidR="007D7E81" w:rsidRPr="00185D3B" w:rsidRDefault="007D7E81" w:rsidP="007D7E81">
            <w:pPr>
              <w:spacing w:after="0"/>
              <w:rPr>
                <w:rFonts w:cstheme="minorHAnsi"/>
              </w:rPr>
            </w:pPr>
          </w:p>
        </w:tc>
        <w:tc>
          <w:tcPr>
            <w:tcW w:w="1231"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B3E1062" w14:textId="77777777" w:rsidR="00EE0D7B" w:rsidRPr="00EE0D7B" w:rsidRDefault="002A308C" w:rsidP="00EE0D7B">
            <w:pPr>
              <w:pStyle w:val="NormalWeb"/>
              <w:numPr>
                <w:ilvl w:val="0"/>
                <w:numId w:val="20"/>
              </w:numPr>
              <w:spacing w:before="0" w:beforeAutospacing="0" w:after="0" w:afterAutospacing="0"/>
              <w:rPr>
                <w:rFonts w:asciiTheme="minorHAnsi" w:hAnsiTheme="minorHAnsi" w:cstheme="minorHAnsi"/>
                <w:sz w:val="22"/>
                <w:szCs w:val="22"/>
              </w:rPr>
            </w:pPr>
            <w:r w:rsidRPr="00185D3B">
              <w:rPr>
                <w:rFonts w:asciiTheme="minorHAnsi" w:hAnsiTheme="minorHAnsi" w:cstheme="minorHAnsi"/>
                <w:color w:val="000000"/>
                <w:sz w:val="22"/>
                <w:szCs w:val="22"/>
              </w:rPr>
              <w:t xml:space="preserve">Identify and make links between polar, </w:t>
            </w:r>
            <w:proofErr w:type="gramStart"/>
            <w:r w:rsidRPr="00185D3B">
              <w:rPr>
                <w:rFonts w:asciiTheme="minorHAnsi" w:hAnsiTheme="minorHAnsi" w:cstheme="minorHAnsi"/>
                <w:color w:val="000000"/>
                <w:sz w:val="22"/>
                <w:szCs w:val="22"/>
              </w:rPr>
              <w:t>tropical</w:t>
            </w:r>
            <w:proofErr w:type="gramEnd"/>
            <w:r w:rsidRPr="00185D3B">
              <w:rPr>
                <w:rFonts w:asciiTheme="minorHAnsi" w:hAnsiTheme="minorHAnsi" w:cstheme="minorHAnsi"/>
                <w:color w:val="000000"/>
                <w:sz w:val="22"/>
                <w:szCs w:val="22"/>
              </w:rPr>
              <w:t xml:space="preserve"> and temperate climatic zones using maps, atlases &amp; globes, to show understanding. </w:t>
            </w:r>
          </w:p>
          <w:p w14:paraId="125CBA03" w14:textId="77777777" w:rsidR="00EE0D7B" w:rsidRPr="00EE0D7B" w:rsidRDefault="002A308C" w:rsidP="00EE0D7B">
            <w:pPr>
              <w:pStyle w:val="NormalWeb"/>
              <w:numPr>
                <w:ilvl w:val="0"/>
                <w:numId w:val="20"/>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Use appropriate geographical language to explain links and connections between climatic zones vegetation belts, biomes and describe how these physical conditions affect people and the environment.</w:t>
            </w:r>
          </w:p>
          <w:p w14:paraId="09A7791A" w14:textId="77777777" w:rsidR="00EE0D7B" w:rsidRPr="00EE0D7B" w:rsidRDefault="00EE0D7B" w:rsidP="00EE0D7B">
            <w:pPr>
              <w:pStyle w:val="NormalWeb"/>
              <w:numPr>
                <w:ilvl w:val="0"/>
                <w:numId w:val="20"/>
              </w:numPr>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I</w:t>
            </w:r>
            <w:r w:rsidR="002A308C" w:rsidRPr="00EE0D7B">
              <w:rPr>
                <w:rFonts w:asciiTheme="minorHAnsi" w:hAnsiTheme="minorHAnsi" w:cstheme="minorHAnsi"/>
                <w:color w:val="000000"/>
                <w:sz w:val="22"/>
                <w:szCs w:val="22"/>
              </w:rPr>
              <w:t xml:space="preserve">dentify, </w:t>
            </w:r>
            <w:proofErr w:type="gramStart"/>
            <w:r w:rsidR="002A308C" w:rsidRPr="00EE0D7B">
              <w:rPr>
                <w:rFonts w:asciiTheme="minorHAnsi" w:hAnsiTheme="minorHAnsi" w:cstheme="minorHAnsi"/>
                <w:color w:val="000000"/>
                <w:sz w:val="22"/>
                <w:szCs w:val="22"/>
              </w:rPr>
              <w:t>locate</w:t>
            </w:r>
            <w:proofErr w:type="gramEnd"/>
            <w:r w:rsidR="002A308C" w:rsidRPr="00EE0D7B">
              <w:rPr>
                <w:rFonts w:asciiTheme="minorHAnsi" w:hAnsiTheme="minorHAnsi" w:cstheme="minorHAnsi"/>
                <w:color w:val="000000"/>
                <w:sz w:val="22"/>
                <w:szCs w:val="22"/>
              </w:rPr>
              <w:t xml:space="preserve"> and describe a range of processes associated with river, coast and mountain environments using appropriate geographical language. </w:t>
            </w:r>
          </w:p>
          <w:p w14:paraId="648C6012" w14:textId="77777777" w:rsidR="00EE0D7B" w:rsidRPr="00EE0D7B" w:rsidRDefault="002A308C" w:rsidP="00EE0D7B">
            <w:pPr>
              <w:pStyle w:val="NormalWeb"/>
              <w:numPr>
                <w:ilvl w:val="0"/>
                <w:numId w:val="20"/>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Explain how these environments form and are changed over time as a result of physical processes.</w:t>
            </w:r>
          </w:p>
          <w:p w14:paraId="6EB88C60" w14:textId="77777777" w:rsidR="00EE0D7B" w:rsidRPr="00EE0D7B" w:rsidRDefault="002A308C" w:rsidP="00EE0D7B">
            <w:pPr>
              <w:pStyle w:val="NormalWeb"/>
              <w:numPr>
                <w:ilvl w:val="0"/>
                <w:numId w:val="20"/>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 xml:space="preserve"> Describe and explain how the water cycle affects different environments and begin to recognise that people can </w:t>
            </w:r>
            <w:r w:rsidRPr="00EE0D7B">
              <w:rPr>
                <w:rFonts w:asciiTheme="minorHAnsi" w:hAnsiTheme="minorHAnsi" w:cstheme="minorHAnsi"/>
                <w:color w:val="000000"/>
                <w:sz w:val="22"/>
                <w:szCs w:val="22"/>
              </w:rPr>
              <w:lastRenderedPageBreak/>
              <w:t xml:space="preserve">affect parts of the water cycle through human actions. Locate, </w:t>
            </w:r>
            <w:proofErr w:type="gramStart"/>
            <w:r w:rsidRPr="00EE0D7B">
              <w:rPr>
                <w:rFonts w:asciiTheme="minorHAnsi" w:hAnsiTheme="minorHAnsi" w:cstheme="minorHAnsi"/>
                <w:color w:val="000000"/>
                <w:sz w:val="22"/>
                <w:szCs w:val="22"/>
              </w:rPr>
              <w:t>describe</w:t>
            </w:r>
            <w:proofErr w:type="gramEnd"/>
            <w:r w:rsidRPr="00EE0D7B">
              <w:rPr>
                <w:rFonts w:asciiTheme="minorHAnsi" w:hAnsiTheme="minorHAnsi" w:cstheme="minorHAnsi"/>
                <w:color w:val="000000"/>
                <w:sz w:val="22"/>
                <w:szCs w:val="22"/>
              </w:rPr>
              <w:t xml:space="preserve"> and explain where earthquakes and volcanoes occur around the world using developing geographical language &amp; skills. </w:t>
            </w:r>
          </w:p>
          <w:p w14:paraId="26589B0D" w14:textId="77777777" w:rsidR="00EE0D7B" w:rsidRPr="00EE0D7B" w:rsidRDefault="002A308C" w:rsidP="00EE0D7B">
            <w:pPr>
              <w:pStyle w:val="NormalWeb"/>
              <w:numPr>
                <w:ilvl w:val="0"/>
                <w:numId w:val="20"/>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Begin to understand the reasons for why these hazards occur and why some of them affect people more seriously in some parts of the world than others.</w:t>
            </w:r>
          </w:p>
          <w:p w14:paraId="4C32DBD7" w14:textId="77777777" w:rsidR="00EE0D7B" w:rsidRPr="00EE0D7B" w:rsidRDefault="002A308C" w:rsidP="00EE0D7B">
            <w:pPr>
              <w:pStyle w:val="NormalWeb"/>
              <w:numPr>
                <w:ilvl w:val="0"/>
                <w:numId w:val="20"/>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 xml:space="preserve"> Locate and sequence a range of different types of settlements in order of size, </w:t>
            </w:r>
            <w:proofErr w:type="gramStart"/>
            <w:r w:rsidRPr="00EE0D7B">
              <w:rPr>
                <w:rFonts w:asciiTheme="minorHAnsi" w:hAnsiTheme="minorHAnsi" w:cstheme="minorHAnsi"/>
                <w:color w:val="000000"/>
                <w:sz w:val="22"/>
                <w:szCs w:val="22"/>
              </w:rPr>
              <w:t>significance</w:t>
            </w:r>
            <w:proofErr w:type="gramEnd"/>
            <w:r w:rsidRPr="00EE0D7B">
              <w:rPr>
                <w:rFonts w:asciiTheme="minorHAnsi" w:hAnsiTheme="minorHAnsi" w:cstheme="minorHAnsi"/>
                <w:color w:val="000000"/>
                <w:sz w:val="22"/>
                <w:szCs w:val="22"/>
              </w:rPr>
              <w:t xml:space="preserve"> and importance within the UK and beyond. </w:t>
            </w:r>
          </w:p>
          <w:p w14:paraId="6DDEAAAA" w14:textId="77777777" w:rsidR="00EE0D7B" w:rsidRPr="00EE0D7B" w:rsidRDefault="002A308C" w:rsidP="00EE0D7B">
            <w:pPr>
              <w:pStyle w:val="NormalWeb"/>
              <w:numPr>
                <w:ilvl w:val="0"/>
                <w:numId w:val="20"/>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 xml:space="preserve">Describe and explain features of individual settlements, why these might be significant and compare and contrast these to other settlements using a range of geographical sources and skills. </w:t>
            </w:r>
          </w:p>
          <w:p w14:paraId="28945F6D" w14:textId="77777777" w:rsidR="00EE0D7B" w:rsidRPr="00EE0D7B" w:rsidRDefault="002A308C" w:rsidP="00EE0D7B">
            <w:pPr>
              <w:pStyle w:val="NormalWeb"/>
              <w:numPr>
                <w:ilvl w:val="0"/>
                <w:numId w:val="20"/>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 xml:space="preserve">Describe and explain similarities and differences between different types of economic activity in the UK and in the wider world. </w:t>
            </w:r>
          </w:p>
          <w:p w14:paraId="1116E714" w14:textId="77777777" w:rsidR="00EE0D7B" w:rsidRPr="00EE0D7B" w:rsidRDefault="002A308C" w:rsidP="00EE0D7B">
            <w:pPr>
              <w:pStyle w:val="NormalWeb"/>
              <w:numPr>
                <w:ilvl w:val="0"/>
                <w:numId w:val="20"/>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 xml:space="preserve">Understand that different regions and countries have developed their economy based on different types of trade as a result of natural resources and minerals. </w:t>
            </w:r>
          </w:p>
          <w:p w14:paraId="7236A387" w14:textId="77777777" w:rsidR="00EE0D7B" w:rsidRPr="00EE0D7B" w:rsidRDefault="002A308C" w:rsidP="00EE0D7B">
            <w:pPr>
              <w:pStyle w:val="NormalWeb"/>
              <w:numPr>
                <w:ilvl w:val="0"/>
                <w:numId w:val="20"/>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 xml:space="preserve">Understand that there are different sources of energy </w:t>
            </w:r>
            <w:r w:rsidRPr="00EE0D7B">
              <w:rPr>
                <w:rFonts w:asciiTheme="minorHAnsi" w:hAnsiTheme="minorHAnsi" w:cstheme="minorHAnsi"/>
                <w:color w:val="000000"/>
                <w:sz w:val="22"/>
                <w:szCs w:val="22"/>
              </w:rPr>
              <w:lastRenderedPageBreak/>
              <w:t xml:space="preserve">(fossil fuels and renewable energy) and that different countries use different amounts and sources of energy for different purposes. </w:t>
            </w:r>
          </w:p>
          <w:p w14:paraId="4C0D333A" w14:textId="36ABA71C" w:rsidR="001024A9" w:rsidRPr="00EE0D7B" w:rsidRDefault="002A308C" w:rsidP="00EE0D7B">
            <w:pPr>
              <w:pStyle w:val="NormalWeb"/>
              <w:numPr>
                <w:ilvl w:val="0"/>
                <w:numId w:val="20"/>
              </w:numPr>
              <w:spacing w:before="0" w:beforeAutospacing="0" w:after="0" w:afterAutospacing="0"/>
              <w:rPr>
                <w:rFonts w:asciiTheme="minorHAnsi" w:hAnsiTheme="minorHAnsi" w:cstheme="minorHAnsi"/>
                <w:sz w:val="22"/>
                <w:szCs w:val="22"/>
              </w:rPr>
            </w:pPr>
            <w:r w:rsidRPr="00EE0D7B">
              <w:rPr>
                <w:rFonts w:asciiTheme="minorHAnsi" w:hAnsiTheme="minorHAnsi" w:cstheme="minorHAnsi"/>
                <w:color w:val="000000"/>
                <w:sz w:val="22"/>
                <w:szCs w:val="22"/>
              </w:rPr>
              <w:t>Describe how energy consumption and use has changed over time and what factors may affect its change in use in the future</w:t>
            </w:r>
            <w:r w:rsidR="00D87A62" w:rsidRPr="00EE0D7B">
              <w:rPr>
                <w:rFonts w:asciiTheme="minorHAnsi" w:hAnsiTheme="minorHAnsi" w:cstheme="minorHAnsi"/>
                <w:color w:val="000000"/>
                <w:sz w:val="22"/>
                <w:szCs w:val="22"/>
              </w:rPr>
              <w:t xml:space="preserve"> </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14:paraId="32CEA553" w14:textId="77777777" w:rsidR="00EE0D7B" w:rsidRPr="00EE0D7B" w:rsidRDefault="00185D3B" w:rsidP="00EE0D7B">
            <w:pPr>
              <w:pStyle w:val="ListParagraph"/>
              <w:numPr>
                <w:ilvl w:val="0"/>
                <w:numId w:val="20"/>
              </w:numPr>
              <w:spacing w:after="0"/>
              <w:rPr>
                <w:rFonts w:cstheme="minorHAnsi"/>
              </w:rPr>
            </w:pPr>
            <w:r w:rsidRPr="00EE0D7B">
              <w:rPr>
                <w:rFonts w:cstheme="minorHAnsi"/>
                <w:color w:val="000000"/>
              </w:rPr>
              <w:lastRenderedPageBreak/>
              <w:t xml:space="preserve">Compare and contrast a range of maps (including physical, </w:t>
            </w:r>
            <w:proofErr w:type="gramStart"/>
            <w:r w:rsidRPr="00EE0D7B">
              <w:rPr>
                <w:rFonts w:cstheme="minorHAnsi"/>
                <w:color w:val="000000"/>
              </w:rPr>
              <w:t>thematic</w:t>
            </w:r>
            <w:proofErr w:type="gramEnd"/>
            <w:r w:rsidRPr="00EE0D7B">
              <w:rPr>
                <w:rFonts w:cstheme="minorHAnsi"/>
                <w:color w:val="000000"/>
              </w:rPr>
              <w:t xml:space="preserve"> and political) and can identify aerial photographs associated to relevant maps. </w:t>
            </w:r>
          </w:p>
          <w:p w14:paraId="40EA6F3C" w14:textId="77777777" w:rsidR="00EE0D7B" w:rsidRPr="00EE0D7B" w:rsidRDefault="00185D3B" w:rsidP="00EE0D7B">
            <w:pPr>
              <w:pStyle w:val="ListParagraph"/>
              <w:numPr>
                <w:ilvl w:val="0"/>
                <w:numId w:val="20"/>
              </w:numPr>
              <w:spacing w:after="0"/>
              <w:rPr>
                <w:rFonts w:cstheme="minorHAnsi"/>
              </w:rPr>
            </w:pPr>
            <w:r w:rsidRPr="00EE0D7B">
              <w:rPr>
                <w:rFonts w:cstheme="minorHAnsi"/>
                <w:color w:val="000000"/>
              </w:rPr>
              <w:t xml:space="preserve">Select maps for different purposes and begin to use maps, atlases &amp; globes to investigate places and regions around the world. </w:t>
            </w:r>
          </w:p>
          <w:p w14:paraId="0B05B7C8" w14:textId="77777777" w:rsidR="00EE0D7B" w:rsidRPr="00EE0D7B" w:rsidRDefault="00185D3B" w:rsidP="00EE0D7B">
            <w:pPr>
              <w:pStyle w:val="ListParagraph"/>
              <w:numPr>
                <w:ilvl w:val="0"/>
                <w:numId w:val="20"/>
              </w:numPr>
              <w:spacing w:after="0"/>
              <w:rPr>
                <w:rFonts w:cstheme="minorHAnsi"/>
              </w:rPr>
            </w:pPr>
            <w:r w:rsidRPr="00EE0D7B">
              <w:rPr>
                <w:rFonts w:cstheme="minorHAnsi"/>
                <w:color w:val="000000"/>
              </w:rPr>
              <w:t xml:space="preserve">Digital mapping can be used to identify places, features and create simple maps to plan routes between places. </w:t>
            </w:r>
          </w:p>
          <w:p w14:paraId="2ED89526" w14:textId="77777777" w:rsidR="00EE0D7B" w:rsidRPr="00EE0D7B" w:rsidRDefault="00185D3B" w:rsidP="00EE0D7B">
            <w:pPr>
              <w:pStyle w:val="ListParagraph"/>
              <w:numPr>
                <w:ilvl w:val="0"/>
                <w:numId w:val="20"/>
              </w:numPr>
              <w:spacing w:after="0"/>
              <w:rPr>
                <w:rFonts w:cstheme="minorHAnsi"/>
              </w:rPr>
            </w:pPr>
            <w:r w:rsidRPr="00EE0D7B">
              <w:rPr>
                <w:rFonts w:cstheme="minorHAnsi"/>
                <w:color w:val="000000"/>
              </w:rPr>
              <w:t xml:space="preserve">Use compass points (4 &amp; 8) and four figure grid references with increasing confidence to identify and locate features and places using atlases and (OS) maps. </w:t>
            </w:r>
          </w:p>
          <w:p w14:paraId="0944969E" w14:textId="77777777" w:rsidR="00EE0D7B" w:rsidRPr="00EE0D7B" w:rsidRDefault="00185D3B" w:rsidP="00EE0D7B">
            <w:pPr>
              <w:pStyle w:val="ListParagraph"/>
              <w:numPr>
                <w:ilvl w:val="0"/>
                <w:numId w:val="20"/>
              </w:numPr>
              <w:spacing w:after="0"/>
              <w:rPr>
                <w:rFonts w:cstheme="minorHAnsi"/>
              </w:rPr>
            </w:pPr>
            <w:r w:rsidRPr="00EE0D7B">
              <w:rPr>
                <w:rFonts w:cstheme="minorHAnsi"/>
                <w:color w:val="000000"/>
              </w:rPr>
              <w:t xml:space="preserve">They understand that using six figure grid references will make identifying </w:t>
            </w:r>
          </w:p>
          <w:p w14:paraId="419F1D01" w14:textId="77777777" w:rsidR="00EE0D7B" w:rsidRPr="00EE0D7B" w:rsidRDefault="00185D3B" w:rsidP="00EE0D7B">
            <w:pPr>
              <w:pStyle w:val="ListParagraph"/>
              <w:numPr>
                <w:ilvl w:val="0"/>
                <w:numId w:val="20"/>
              </w:numPr>
              <w:spacing w:after="0"/>
              <w:rPr>
                <w:rFonts w:cstheme="minorHAnsi"/>
              </w:rPr>
            </w:pPr>
            <w:r w:rsidRPr="00EE0D7B">
              <w:rPr>
                <w:rFonts w:cstheme="minorHAnsi"/>
                <w:color w:val="000000"/>
              </w:rPr>
              <w:lastRenderedPageBreak/>
              <w:t xml:space="preserve">Use symbols and keys in atlases and on maps to identify, locate and compare &amp; contrast features and. </w:t>
            </w:r>
          </w:p>
          <w:p w14:paraId="0AB4930D" w14:textId="77777777" w:rsidR="00EE0D7B" w:rsidRPr="00EE0D7B" w:rsidRDefault="00185D3B" w:rsidP="00EE0D7B">
            <w:pPr>
              <w:pStyle w:val="ListParagraph"/>
              <w:numPr>
                <w:ilvl w:val="0"/>
                <w:numId w:val="20"/>
              </w:numPr>
              <w:spacing w:after="0"/>
              <w:rPr>
                <w:rFonts w:cstheme="minorHAnsi"/>
              </w:rPr>
            </w:pPr>
            <w:r w:rsidRPr="00EE0D7B">
              <w:rPr>
                <w:rFonts w:cstheme="minorHAnsi"/>
                <w:color w:val="000000"/>
              </w:rPr>
              <w:t>Create their own real life maps using symbols and keys.</w:t>
            </w:r>
          </w:p>
          <w:p w14:paraId="7F7924CB" w14:textId="77777777" w:rsidR="00EE0D7B" w:rsidRPr="00EE0D7B" w:rsidRDefault="00EE0D7B" w:rsidP="00EE0D7B">
            <w:pPr>
              <w:pStyle w:val="ListParagraph"/>
              <w:numPr>
                <w:ilvl w:val="0"/>
                <w:numId w:val="20"/>
              </w:numPr>
              <w:spacing w:after="0"/>
              <w:rPr>
                <w:rFonts w:cstheme="minorHAnsi"/>
              </w:rPr>
            </w:pPr>
            <w:r w:rsidRPr="00EE0D7B">
              <w:rPr>
                <w:rFonts w:cstheme="minorHAnsi"/>
                <w:color w:val="000000"/>
              </w:rPr>
              <w:t>Su</w:t>
            </w:r>
            <w:r w:rsidR="00185D3B" w:rsidRPr="00EE0D7B">
              <w:rPr>
                <w:rFonts w:cstheme="minorHAnsi"/>
                <w:color w:val="000000"/>
              </w:rPr>
              <w:t xml:space="preserve">ggest questions for and participate in geographical enquires. </w:t>
            </w:r>
          </w:p>
          <w:p w14:paraId="4D2003E2" w14:textId="77777777" w:rsidR="00EE0D7B" w:rsidRPr="00EE0D7B" w:rsidRDefault="00185D3B" w:rsidP="00EE0D7B">
            <w:pPr>
              <w:pStyle w:val="ListParagraph"/>
              <w:numPr>
                <w:ilvl w:val="0"/>
                <w:numId w:val="20"/>
              </w:numPr>
              <w:spacing w:after="0"/>
              <w:rPr>
                <w:rFonts w:cstheme="minorHAnsi"/>
              </w:rPr>
            </w:pPr>
            <w:r w:rsidRPr="00EE0D7B">
              <w:rPr>
                <w:rFonts w:cstheme="minorHAnsi"/>
                <w:color w:val="000000"/>
              </w:rPr>
              <w:t xml:space="preserve">Carry out fieldwork using a range of appropriate techniques. </w:t>
            </w:r>
          </w:p>
          <w:p w14:paraId="598CCFA0" w14:textId="77777777" w:rsidR="00EE0D7B" w:rsidRPr="00EE0D7B" w:rsidRDefault="00185D3B" w:rsidP="00EE0D7B">
            <w:pPr>
              <w:pStyle w:val="ListParagraph"/>
              <w:numPr>
                <w:ilvl w:val="0"/>
                <w:numId w:val="20"/>
              </w:numPr>
              <w:spacing w:after="0"/>
              <w:rPr>
                <w:rFonts w:cstheme="minorHAnsi"/>
              </w:rPr>
            </w:pPr>
            <w:r w:rsidRPr="00EE0D7B">
              <w:rPr>
                <w:rFonts w:cstheme="minorHAnsi"/>
                <w:color w:val="000000"/>
              </w:rPr>
              <w:t xml:space="preserve">Develop an understanding of issues and themes from information and data collected, analyse this evidence using appropriate techniques and draw conclusions in response to questions explored. </w:t>
            </w:r>
          </w:p>
          <w:p w14:paraId="0A095F96" w14:textId="6041DB74" w:rsidR="001024A9" w:rsidRPr="00EE0D7B" w:rsidRDefault="00185D3B" w:rsidP="00EE0D7B">
            <w:pPr>
              <w:pStyle w:val="ListParagraph"/>
              <w:numPr>
                <w:ilvl w:val="0"/>
                <w:numId w:val="20"/>
              </w:numPr>
              <w:spacing w:after="0"/>
              <w:rPr>
                <w:rFonts w:cstheme="minorHAnsi"/>
              </w:rPr>
            </w:pPr>
            <w:r w:rsidRPr="00EE0D7B">
              <w:rPr>
                <w:rFonts w:cstheme="minorHAnsi"/>
                <w:color w:val="000000"/>
              </w:rPr>
              <w:t>Within these enquiries, produce maps, plans and graphs to support enquiries and fieldwork. This may include using digital technologies.</w:t>
            </w:r>
          </w:p>
        </w:tc>
      </w:tr>
      <w:tr w:rsidR="00B30B30" w:rsidRPr="00185D3B" w14:paraId="522239EE" w14:textId="77777777" w:rsidTr="00952705">
        <w:trPr>
          <w:trHeight w:val="535"/>
        </w:trPr>
        <w:tc>
          <w:tcPr>
            <w:tcW w:w="226" w:type="pct"/>
            <w:tcBorders>
              <w:top w:val="single" w:sz="4" w:space="0" w:color="000000"/>
              <w:left w:val="single" w:sz="4" w:space="0" w:color="000000"/>
              <w:right w:val="single" w:sz="4" w:space="0" w:color="000000"/>
            </w:tcBorders>
            <w:shd w:val="clear" w:color="auto" w:fill="B4C6E7" w:themeFill="accent1" w:themeFillTint="66"/>
            <w:tcMar>
              <w:top w:w="72" w:type="dxa"/>
              <w:left w:w="144" w:type="dxa"/>
              <w:bottom w:w="72" w:type="dxa"/>
              <w:right w:w="144" w:type="dxa"/>
            </w:tcMar>
            <w:textDirection w:val="tbRlV"/>
            <w:vAlign w:val="center"/>
          </w:tcPr>
          <w:p w14:paraId="128C69F1" w14:textId="77777777" w:rsidR="00B30B30" w:rsidRPr="00185D3B" w:rsidRDefault="00B30B30" w:rsidP="00C10C63">
            <w:pPr>
              <w:spacing w:after="0"/>
              <w:jc w:val="center"/>
              <w:rPr>
                <w:rFonts w:cstheme="minorHAnsi"/>
              </w:rPr>
            </w:pPr>
            <w:r w:rsidRPr="00185D3B">
              <w:rPr>
                <w:rFonts w:eastAsia="Times New Roman" w:cstheme="minorHAnsi"/>
                <w:color w:val="000000" w:themeColor="text1"/>
                <w:kern w:val="24"/>
                <w:lang w:eastAsia="en-GB"/>
              </w:rPr>
              <w:lastRenderedPageBreak/>
              <w:t>Year 6</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14:paraId="09788A48" w14:textId="77777777" w:rsidR="00EE0D7B" w:rsidRDefault="00C90D66" w:rsidP="00EE0D7B">
            <w:pPr>
              <w:pStyle w:val="ListParagraph"/>
              <w:numPr>
                <w:ilvl w:val="0"/>
                <w:numId w:val="22"/>
              </w:numPr>
            </w:pPr>
            <w:r w:rsidRPr="00185D3B">
              <w:t xml:space="preserve">Locate, describe &amp; explain, using their geographical skills, </w:t>
            </w:r>
            <w:proofErr w:type="gramStart"/>
            <w:r w:rsidRPr="00185D3B">
              <w:t>similarities</w:t>
            </w:r>
            <w:proofErr w:type="gramEnd"/>
            <w:r w:rsidRPr="00185D3B">
              <w:t xml:space="preserve"> and differences within and between regions in countries/continents specified in the National Curriculum.</w:t>
            </w:r>
          </w:p>
          <w:p w14:paraId="51210E46" w14:textId="77777777" w:rsidR="00EE0D7B" w:rsidRDefault="00C90D66" w:rsidP="00EE0D7B">
            <w:pPr>
              <w:pStyle w:val="ListParagraph"/>
              <w:numPr>
                <w:ilvl w:val="0"/>
                <w:numId w:val="22"/>
              </w:numPr>
            </w:pPr>
            <w:r w:rsidRPr="00185D3B">
              <w:t xml:space="preserve"> Explain why identified global regions have distinctive human, physical &amp; topographical characteristics and features and can suggest reasons for how these regions have changed over time. </w:t>
            </w:r>
          </w:p>
          <w:p w14:paraId="79075C3B" w14:textId="77777777" w:rsidR="00EE0D7B" w:rsidRDefault="00C90D66" w:rsidP="00EE0D7B">
            <w:pPr>
              <w:pStyle w:val="ListParagraph"/>
              <w:numPr>
                <w:ilvl w:val="0"/>
                <w:numId w:val="22"/>
              </w:numPr>
            </w:pPr>
            <w:r w:rsidRPr="00185D3B">
              <w:t xml:space="preserve">Locate, describe &amp; explain, using their geographical skills, </w:t>
            </w:r>
            <w:proofErr w:type="gramStart"/>
            <w:r w:rsidRPr="00185D3B">
              <w:t>similarities</w:t>
            </w:r>
            <w:proofErr w:type="gramEnd"/>
            <w:r w:rsidRPr="00185D3B">
              <w:t xml:space="preserve"> and differences within and between regions in the UK. </w:t>
            </w:r>
          </w:p>
          <w:p w14:paraId="48C020D3" w14:textId="77777777" w:rsidR="00EE0D7B" w:rsidRDefault="00C90D66" w:rsidP="00EE0D7B">
            <w:pPr>
              <w:pStyle w:val="ListParagraph"/>
              <w:numPr>
                <w:ilvl w:val="0"/>
                <w:numId w:val="22"/>
              </w:numPr>
            </w:pPr>
            <w:r w:rsidRPr="00185D3B">
              <w:t xml:space="preserve">Explain why identified regions in the UK have distinctive human, physical &amp; topographical characteristics and features and can explain how these regions have changed over time. </w:t>
            </w:r>
          </w:p>
          <w:p w14:paraId="09199123" w14:textId="2A6A3D58" w:rsidR="00C90D66" w:rsidRPr="00185D3B" w:rsidRDefault="00C90D66" w:rsidP="00EE0D7B">
            <w:pPr>
              <w:pStyle w:val="ListParagraph"/>
              <w:numPr>
                <w:ilvl w:val="0"/>
                <w:numId w:val="22"/>
              </w:numPr>
            </w:pPr>
            <w:r w:rsidRPr="00185D3B">
              <w:t xml:space="preserve">Using geographical resources, children can locate cities, regions, countries, seas &amp; oceans, using </w:t>
            </w:r>
            <w:r w:rsidRPr="00185D3B">
              <w:lastRenderedPageBreak/>
              <w:t>lines of longitude and latitude and suggest reasons why these regions have distinctive characteristics due to their geographical location. </w:t>
            </w:r>
          </w:p>
          <w:p w14:paraId="34E1AB8E" w14:textId="77777777" w:rsidR="00C90D66" w:rsidRPr="00185D3B" w:rsidRDefault="00C90D66" w:rsidP="00EE0D7B"/>
          <w:p w14:paraId="10472FBA" w14:textId="77777777" w:rsidR="001C7528" w:rsidRPr="00185D3B" w:rsidRDefault="001C7528" w:rsidP="00EE0D7B"/>
          <w:p w14:paraId="64A5327F" w14:textId="77777777" w:rsidR="007D7E81" w:rsidRPr="00185D3B" w:rsidRDefault="007D7E81" w:rsidP="00EE0D7B"/>
          <w:p w14:paraId="7CDC2FB1" w14:textId="77777777" w:rsidR="007D7E81" w:rsidRPr="00185D3B" w:rsidRDefault="007D7E81" w:rsidP="00EE0D7B"/>
          <w:p w14:paraId="358B5B42" w14:textId="308F19C4" w:rsidR="007D7E81" w:rsidRPr="00185D3B" w:rsidRDefault="007D7E81" w:rsidP="00EE0D7B"/>
        </w:tc>
        <w:tc>
          <w:tcPr>
            <w:tcW w:w="1187" w:type="pct"/>
            <w:tcBorders>
              <w:top w:val="single" w:sz="4" w:space="0" w:color="000000"/>
              <w:left w:val="single" w:sz="4" w:space="0" w:color="000000"/>
              <w:bottom w:val="single" w:sz="4" w:space="0" w:color="000000"/>
              <w:right w:val="single" w:sz="4" w:space="0" w:color="000000"/>
            </w:tcBorders>
            <w:shd w:val="clear" w:color="auto" w:fill="auto"/>
          </w:tcPr>
          <w:p w14:paraId="449D5EDA" w14:textId="77777777" w:rsidR="00EE0D7B" w:rsidRDefault="002A308C" w:rsidP="00EE0D7B">
            <w:pPr>
              <w:pStyle w:val="ListParagraph"/>
              <w:numPr>
                <w:ilvl w:val="0"/>
                <w:numId w:val="22"/>
              </w:numPr>
            </w:pPr>
            <w:r w:rsidRPr="000F7A6F">
              <w:lastRenderedPageBreak/>
              <w:t>Children understand the importance of regions within the UK and beyond and can suggest why they are important as well as how some regions are connected to each other.</w:t>
            </w:r>
          </w:p>
          <w:p w14:paraId="565C6694" w14:textId="21BC01CA" w:rsidR="001C7528" w:rsidRPr="000F7A6F" w:rsidRDefault="002A308C" w:rsidP="00EE0D7B">
            <w:pPr>
              <w:pStyle w:val="ListParagraph"/>
              <w:numPr>
                <w:ilvl w:val="0"/>
                <w:numId w:val="22"/>
              </w:numPr>
            </w:pPr>
            <w:r w:rsidRPr="000F7A6F">
              <w:t>Children will be aware of global events and their significance based on their widening knowledge and understanding of the world.</w:t>
            </w:r>
          </w:p>
        </w:tc>
        <w:tc>
          <w:tcPr>
            <w:tcW w:w="1231"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331AC25" w14:textId="77777777" w:rsidR="00EE0D7B" w:rsidRDefault="000F7A6F" w:rsidP="00EE0D7B">
            <w:pPr>
              <w:pStyle w:val="ListParagraph"/>
              <w:numPr>
                <w:ilvl w:val="0"/>
                <w:numId w:val="22"/>
              </w:numPr>
            </w:pPr>
            <w:r w:rsidRPr="000F7A6F">
              <w:t xml:space="preserve">Identify and make links between polar, </w:t>
            </w:r>
            <w:proofErr w:type="gramStart"/>
            <w:r w:rsidRPr="000F7A6F">
              <w:t>tropical</w:t>
            </w:r>
            <w:proofErr w:type="gramEnd"/>
            <w:r w:rsidRPr="000F7A6F">
              <w:t xml:space="preserve"> and temperate climatic zones using maps, atlases &amp; globes, to show understanding. </w:t>
            </w:r>
          </w:p>
          <w:p w14:paraId="6847781B" w14:textId="77777777" w:rsidR="00EE0D7B" w:rsidRDefault="000F7A6F" w:rsidP="00EE0D7B">
            <w:pPr>
              <w:pStyle w:val="ListParagraph"/>
              <w:numPr>
                <w:ilvl w:val="0"/>
                <w:numId w:val="22"/>
              </w:numPr>
            </w:pPr>
            <w:r w:rsidRPr="000F7A6F">
              <w:t xml:space="preserve">Use appropriate geographical language to explain links and connections between climatic zones vegetation belts, biomes and describe how these physical conditions affect people and the environment in a range of places around the world. </w:t>
            </w:r>
          </w:p>
          <w:p w14:paraId="25A7D614" w14:textId="32CC723E" w:rsidR="00EE0D7B" w:rsidRDefault="000F7A6F" w:rsidP="00EE0D7B">
            <w:pPr>
              <w:pStyle w:val="ListParagraph"/>
              <w:numPr>
                <w:ilvl w:val="0"/>
                <w:numId w:val="22"/>
              </w:numPr>
            </w:pPr>
            <w:r w:rsidRPr="000F7A6F">
              <w:t xml:space="preserve">Identify, </w:t>
            </w:r>
            <w:proofErr w:type="gramStart"/>
            <w:r w:rsidRPr="000F7A6F">
              <w:t>locate</w:t>
            </w:r>
            <w:proofErr w:type="gramEnd"/>
            <w:r w:rsidRPr="000F7A6F">
              <w:t xml:space="preserve"> and describe and explain a range of processes associated with river, coast and mountain environments using appropriate geographical language. </w:t>
            </w:r>
          </w:p>
          <w:p w14:paraId="22D0235E" w14:textId="77777777" w:rsidR="00EE0D7B" w:rsidRDefault="000F7A6F" w:rsidP="00EE0D7B">
            <w:pPr>
              <w:pStyle w:val="ListParagraph"/>
              <w:numPr>
                <w:ilvl w:val="0"/>
                <w:numId w:val="22"/>
              </w:numPr>
            </w:pPr>
            <w:r w:rsidRPr="000F7A6F">
              <w:t xml:space="preserve">Explain how these environments change over time as a result of physical processes and human activity. </w:t>
            </w:r>
            <w:r w:rsidRPr="000F7A6F">
              <w:lastRenderedPageBreak/>
              <w:t xml:space="preserve">These are able to compare and contrast environments from around the world. </w:t>
            </w:r>
          </w:p>
          <w:p w14:paraId="0E8D1709" w14:textId="77777777" w:rsidR="00EE0D7B" w:rsidRDefault="000F7A6F" w:rsidP="00EE0D7B">
            <w:pPr>
              <w:pStyle w:val="ListParagraph"/>
              <w:numPr>
                <w:ilvl w:val="0"/>
                <w:numId w:val="22"/>
              </w:numPr>
            </w:pPr>
            <w:r w:rsidRPr="000F7A6F">
              <w:t xml:space="preserve">Describe and explain how the water cycle affects different environments and are able to recognise how people can affect parts of the water cycle through human actions. </w:t>
            </w:r>
          </w:p>
          <w:p w14:paraId="45B99174" w14:textId="77777777" w:rsidR="00EE0D7B" w:rsidRDefault="000F7A6F" w:rsidP="00EE0D7B">
            <w:pPr>
              <w:pStyle w:val="ListParagraph"/>
              <w:numPr>
                <w:ilvl w:val="0"/>
                <w:numId w:val="22"/>
              </w:numPr>
            </w:pPr>
            <w:r w:rsidRPr="000F7A6F">
              <w:t xml:space="preserve">Locate, </w:t>
            </w:r>
            <w:proofErr w:type="gramStart"/>
            <w:r w:rsidRPr="000F7A6F">
              <w:t>describe</w:t>
            </w:r>
            <w:proofErr w:type="gramEnd"/>
            <w:r w:rsidRPr="000F7A6F">
              <w:t xml:space="preserve"> and explain where earthquakes and volcanoes occur around the world using developing geographical language &amp; skills. </w:t>
            </w:r>
          </w:p>
          <w:p w14:paraId="60B82AF5" w14:textId="77777777" w:rsidR="00EE0D7B" w:rsidRDefault="000F7A6F" w:rsidP="00EE0D7B">
            <w:pPr>
              <w:pStyle w:val="ListParagraph"/>
              <w:numPr>
                <w:ilvl w:val="0"/>
                <w:numId w:val="22"/>
              </w:numPr>
            </w:pPr>
            <w:r w:rsidRPr="000F7A6F">
              <w:t xml:space="preserve">Begin to understand the reasons for why these hazards occur and why some of them affect people and the environment more seriously in some parts of the world than others. </w:t>
            </w:r>
          </w:p>
          <w:p w14:paraId="15CA72E7" w14:textId="77777777" w:rsidR="00EE0D7B" w:rsidRDefault="000F7A6F" w:rsidP="00EE0D7B">
            <w:pPr>
              <w:pStyle w:val="ListParagraph"/>
              <w:numPr>
                <w:ilvl w:val="0"/>
                <w:numId w:val="22"/>
              </w:numPr>
            </w:pPr>
            <w:r w:rsidRPr="000F7A6F">
              <w:t xml:space="preserve">Human Geography Locate, describe and explain why settlements and land use differ in different regions of the UK and wider world. </w:t>
            </w:r>
          </w:p>
          <w:p w14:paraId="2147A52D" w14:textId="77777777" w:rsidR="00EE0D7B" w:rsidRDefault="000F7A6F" w:rsidP="00EE0D7B">
            <w:pPr>
              <w:pStyle w:val="ListParagraph"/>
              <w:numPr>
                <w:ilvl w:val="0"/>
                <w:numId w:val="22"/>
              </w:numPr>
            </w:pPr>
            <w:r w:rsidRPr="000F7A6F">
              <w:t xml:space="preserve">Explain why some settlements are significant and can describe and explain how and why settlements can change over time using a range of geographical resources and skills </w:t>
            </w:r>
          </w:p>
          <w:p w14:paraId="77E869BB" w14:textId="77777777" w:rsidR="00EE0D7B" w:rsidRDefault="000F7A6F" w:rsidP="00EE0D7B">
            <w:pPr>
              <w:pStyle w:val="ListParagraph"/>
              <w:numPr>
                <w:ilvl w:val="0"/>
                <w:numId w:val="22"/>
              </w:numPr>
            </w:pPr>
            <w:r w:rsidRPr="000F7A6F">
              <w:t xml:space="preserve">Describe and explain similarities and differences </w:t>
            </w:r>
            <w:r w:rsidRPr="000F7A6F">
              <w:lastRenderedPageBreak/>
              <w:t xml:space="preserve">between different types of economic activity in the UK and in the wider world. </w:t>
            </w:r>
          </w:p>
          <w:p w14:paraId="2163F4E5" w14:textId="77777777" w:rsidR="00EE0D7B" w:rsidRDefault="000F7A6F" w:rsidP="00EE0D7B">
            <w:pPr>
              <w:pStyle w:val="ListParagraph"/>
              <w:numPr>
                <w:ilvl w:val="0"/>
                <w:numId w:val="22"/>
              </w:numPr>
            </w:pPr>
            <w:r w:rsidRPr="000F7A6F">
              <w:t xml:space="preserve">Understand that different regions and countries have developed their economy based on different types of trade as a result of natural resources and minerals which occur naturally. Different regions and countries trade with other regions and countries based on these resources. </w:t>
            </w:r>
          </w:p>
          <w:p w14:paraId="085CACA9" w14:textId="77777777" w:rsidR="00EE0D7B" w:rsidRDefault="000F7A6F" w:rsidP="00EE0D7B">
            <w:pPr>
              <w:pStyle w:val="ListParagraph"/>
              <w:numPr>
                <w:ilvl w:val="0"/>
                <w:numId w:val="22"/>
              </w:numPr>
            </w:pPr>
            <w:r w:rsidRPr="000F7A6F">
              <w:t xml:space="preserve">This can affect people and the environment in different ways, both positively and negatively. Understand that there are different sources of energy (fossil fuels and renewable energy) and that different countries use different amounts and sources of energy for different purposes and that this has changed over time. </w:t>
            </w:r>
          </w:p>
          <w:p w14:paraId="6F7E75B4" w14:textId="77777777" w:rsidR="00EE0D7B" w:rsidRDefault="000F7A6F" w:rsidP="00EE0D7B">
            <w:pPr>
              <w:pStyle w:val="ListParagraph"/>
              <w:numPr>
                <w:ilvl w:val="0"/>
                <w:numId w:val="22"/>
              </w:numPr>
            </w:pPr>
            <w:r w:rsidRPr="000F7A6F">
              <w:t xml:space="preserve">Explain how energy consumption and use has and might change in the future and how this could affect people and resource use in the decades ahead. </w:t>
            </w:r>
          </w:p>
          <w:p w14:paraId="488E1AD1" w14:textId="665895FA" w:rsidR="001C7528" w:rsidRPr="000F7A6F" w:rsidRDefault="000F7A6F" w:rsidP="00EE0D7B">
            <w:pPr>
              <w:pStyle w:val="ListParagraph"/>
              <w:numPr>
                <w:ilvl w:val="0"/>
                <w:numId w:val="22"/>
              </w:numPr>
            </w:pPr>
            <w:r w:rsidRPr="000F7A6F">
              <w:t xml:space="preserve">Awareness that some energy sources have positive and negative effects on people and the environment and that </w:t>
            </w:r>
            <w:r w:rsidRPr="000F7A6F">
              <w:lastRenderedPageBreak/>
              <w:t>different people hold different views about these impacts.</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14:paraId="003A2318" w14:textId="77777777" w:rsidR="00EE0D7B" w:rsidRDefault="00185D3B" w:rsidP="00EE0D7B">
            <w:pPr>
              <w:pStyle w:val="ListParagraph"/>
              <w:numPr>
                <w:ilvl w:val="0"/>
                <w:numId w:val="22"/>
              </w:numPr>
            </w:pPr>
            <w:r w:rsidRPr="00AA26E5">
              <w:lastRenderedPageBreak/>
              <w:t xml:space="preserve">Use a range of maps (including physical, thematic and political), atlas information and globes to explore places, regions and countries around the world and how they are connected to each other. Follow and plan routes using a range of maps, including OS maps and digital mapping tools to explore and investigate places in contrasting environments. </w:t>
            </w:r>
          </w:p>
          <w:p w14:paraId="1037B8B0" w14:textId="77777777" w:rsidR="00EE0D7B" w:rsidRDefault="00185D3B" w:rsidP="00EE0D7B">
            <w:pPr>
              <w:pStyle w:val="ListParagraph"/>
              <w:numPr>
                <w:ilvl w:val="0"/>
                <w:numId w:val="22"/>
              </w:numPr>
            </w:pPr>
            <w:r w:rsidRPr="00AA26E5">
              <w:t xml:space="preserve">Use compass points (8), four and six figure grid references with increasing confidence to accurately identify and locate features and places on OS maps. Interpret OS maps with increasing confidence using </w:t>
            </w:r>
            <w:proofErr w:type="spellStart"/>
            <w:r w:rsidRPr="00AA26E5">
              <w:t>symbols,keys</w:t>
            </w:r>
            <w:proofErr w:type="spellEnd"/>
            <w:r w:rsidRPr="00AA26E5">
              <w:t xml:space="preserve"> and scale bars more accurately. ​​</w:t>
            </w:r>
          </w:p>
          <w:p w14:paraId="6CCC06C3" w14:textId="77777777" w:rsidR="00EE0D7B" w:rsidRDefault="00185D3B" w:rsidP="00EE0D7B">
            <w:pPr>
              <w:pStyle w:val="ListParagraph"/>
              <w:numPr>
                <w:ilvl w:val="0"/>
                <w:numId w:val="22"/>
              </w:numPr>
            </w:pPr>
            <w:r w:rsidRPr="00AA26E5">
              <w:t xml:space="preserve">Suggest appropriate and interesting questions to plan </w:t>
            </w:r>
            <w:r w:rsidRPr="00AA26E5">
              <w:lastRenderedPageBreak/>
              <w:t xml:space="preserve">and engage in their own geographical enquires. </w:t>
            </w:r>
          </w:p>
          <w:p w14:paraId="429CB836" w14:textId="77777777" w:rsidR="00EE0D7B" w:rsidRDefault="00185D3B" w:rsidP="00EE0D7B">
            <w:pPr>
              <w:pStyle w:val="ListParagraph"/>
              <w:numPr>
                <w:ilvl w:val="0"/>
                <w:numId w:val="22"/>
              </w:numPr>
            </w:pPr>
            <w:r w:rsidRPr="00AA26E5">
              <w:t xml:space="preserve">Carry out fieldwork using a range of appropriate techniques and are confident to use an increasing range of data analysis and presentation techniques to analyse evidence and draw conclusions based on evidence collected in response to questions explored. </w:t>
            </w:r>
          </w:p>
          <w:p w14:paraId="56673F0C" w14:textId="77777777" w:rsidR="00EE0D7B" w:rsidRDefault="00185D3B" w:rsidP="00EE0D7B">
            <w:pPr>
              <w:pStyle w:val="ListParagraph"/>
              <w:numPr>
                <w:ilvl w:val="0"/>
                <w:numId w:val="22"/>
              </w:numPr>
            </w:pPr>
            <w:r w:rsidRPr="00AA26E5">
              <w:t>Within these enquiries children are able to produce a range of appropriate maps, plans and graphs to support findings from enquiries and fieldwork undertaken. T</w:t>
            </w:r>
          </w:p>
          <w:p w14:paraId="0EA7B047" w14:textId="1153C989" w:rsidR="00B30B30" w:rsidRPr="00AA26E5" w:rsidRDefault="00185D3B" w:rsidP="00EE0D7B">
            <w:pPr>
              <w:pStyle w:val="ListParagraph"/>
              <w:numPr>
                <w:ilvl w:val="0"/>
                <w:numId w:val="22"/>
              </w:numPr>
            </w:pPr>
            <w:r w:rsidRPr="00AA26E5">
              <w:t>his should include using digital technologies.</w:t>
            </w:r>
          </w:p>
        </w:tc>
      </w:tr>
    </w:tbl>
    <w:p w14:paraId="45711DCF" w14:textId="77777777" w:rsidR="003C2CE1" w:rsidRPr="002A308C" w:rsidRDefault="003C2CE1" w:rsidP="00D111D0">
      <w:pPr>
        <w:pStyle w:val="Header"/>
        <w:jc w:val="center"/>
        <w:rPr>
          <w:rFonts w:ascii="Calibri" w:hAnsi="Calibri" w:cs="Calibri"/>
          <w:sz w:val="36"/>
          <w:szCs w:val="36"/>
        </w:rPr>
      </w:pPr>
    </w:p>
    <w:p w14:paraId="1F916AF6" w14:textId="77777777" w:rsidR="008E2657" w:rsidRPr="002A308C" w:rsidRDefault="008E2657">
      <w:pPr>
        <w:rPr>
          <w:rFonts w:ascii="Calibri" w:hAnsi="Calibri" w:cs="Calibri"/>
        </w:rPr>
      </w:pPr>
    </w:p>
    <w:sectPr w:rsidR="008E2657" w:rsidRPr="002A308C" w:rsidSect="00B503A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8DB"/>
    <w:multiLevelType w:val="hybridMultilevel"/>
    <w:tmpl w:val="AFA2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E3F26"/>
    <w:multiLevelType w:val="hybridMultilevel"/>
    <w:tmpl w:val="4058FD2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2789B"/>
    <w:multiLevelType w:val="hybridMultilevel"/>
    <w:tmpl w:val="6BFC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80791"/>
    <w:multiLevelType w:val="hybridMultilevel"/>
    <w:tmpl w:val="894A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E2989"/>
    <w:multiLevelType w:val="hybridMultilevel"/>
    <w:tmpl w:val="40C0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7077B"/>
    <w:multiLevelType w:val="hybridMultilevel"/>
    <w:tmpl w:val="16B4473A"/>
    <w:lvl w:ilvl="0" w:tplc="E68E93E2">
      <w:start w:val="1"/>
      <w:numFmt w:val="bullet"/>
      <w:suff w:val="space"/>
      <w:lvlText w:val="•"/>
      <w:lvlJc w:val="left"/>
      <w:pPr>
        <w:ind w:left="170" w:firstLine="0"/>
      </w:pPr>
      <w:rPr>
        <w:rFonts w:ascii="Arial" w:hAnsi="Arial" w:hint="default"/>
      </w:rPr>
    </w:lvl>
    <w:lvl w:ilvl="1" w:tplc="11C4E50A" w:tentative="1">
      <w:start w:val="1"/>
      <w:numFmt w:val="bullet"/>
      <w:lvlText w:val="•"/>
      <w:lvlJc w:val="left"/>
      <w:pPr>
        <w:tabs>
          <w:tab w:val="num" w:pos="1440"/>
        </w:tabs>
        <w:ind w:left="1440" w:hanging="360"/>
      </w:pPr>
      <w:rPr>
        <w:rFonts w:ascii="Arial" w:hAnsi="Arial" w:hint="default"/>
      </w:rPr>
    </w:lvl>
    <w:lvl w:ilvl="2" w:tplc="58483DF0" w:tentative="1">
      <w:start w:val="1"/>
      <w:numFmt w:val="bullet"/>
      <w:lvlText w:val="•"/>
      <w:lvlJc w:val="left"/>
      <w:pPr>
        <w:tabs>
          <w:tab w:val="num" w:pos="2160"/>
        </w:tabs>
        <w:ind w:left="2160" w:hanging="360"/>
      </w:pPr>
      <w:rPr>
        <w:rFonts w:ascii="Arial" w:hAnsi="Arial" w:hint="default"/>
      </w:rPr>
    </w:lvl>
    <w:lvl w:ilvl="3" w:tplc="B0C89F3E" w:tentative="1">
      <w:start w:val="1"/>
      <w:numFmt w:val="bullet"/>
      <w:lvlText w:val="•"/>
      <w:lvlJc w:val="left"/>
      <w:pPr>
        <w:tabs>
          <w:tab w:val="num" w:pos="2880"/>
        </w:tabs>
        <w:ind w:left="2880" w:hanging="360"/>
      </w:pPr>
      <w:rPr>
        <w:rFonts w:ascii="Arial" w:hAnsi="Arial" w:hint="default"/>
      </w:rPr>
    </w:lvl>
    <w:lvl w:ilvl="4" w:tplc="AE8A8C70" w:tentative="1">
      <w:start w:val="1"/>
      <w:numFmt w:val="bullet"/>
      <w:lvlText w:val="•"/>
      <w:lvlJc w:val="left"/>
      <w:pPr>
        <w:tabs>
          <w:tab w:val="num" w:pos="3600"/>
        </w:tabs>
        <w:ind w:left="3600" w:hanging="360"/>
      </w:pPr>
      <w:rPr>
        <w:rFonts w:ascii="Arial" w:hAnsi="Arial" w:hint="default"/>
      </w:rPr>
    </w:lvl>
    <w:lvl w:ilvl="5" w:tplc="47F25CA0" w:tentative="1">
      <w:start w:val="1"/>
      <w:numFmt w:val="bullet"/>
      <w:lvlText w:val="•"/>
      <w:lvlJc w:val="left"/>
      <w:pPr>
        <w:tabs>
          <w:tab w:val="num" w:pos="4320"/>
        </w:tabs>
        <w:ind w:left="4320" w:hanging="360"/>
      </w:pPr>
      <w:rPr>
        <w:rFonts w:ascii="Arial" w:hAnsi="Arial" w:hint="default"/>
      </w:rPr>
    </w:lvl>
    <w:lvl w:ilvl="6" w:tplc="DD70C948" w:tentative="1">
      <w:start w:val="1"/>
      <w:numFmt w:val="bullet"/>
      <w:lvlText w:val="•"/>
      <w:lvlJc w:val="left"/>
      <w:pPr>
        <w:tabs>
          <w:tab w:val="num" w:pos="5040"/>
        </w:tabs>
        <w:ind w:left="5040" w:hanging="360"/>
      </w:pPr>
      <w:rPr>
        <w:rFonts w:ascii="Arial" w:hAnsi="Arial" w:hint="default"/>
      </w:rPr>
    </w:lvl>
    <w:lvl w:ilvl="7" w:tplc="4D84396E" w:tentative="1">
      <w:start w:val="1"/>
      <w:numFmt w:val="bullet"/>
      <w:lvlText w:val="•"/>
      <w:lvlJc w:val="left"/>
      <w:pPr>
        <w:tabs>
          <w:tab w:val="num" w:pos="5760"/>
        </w:tabs>
        <w:ind w:left="5760" w:hanging="360"/>
      </w:pPr>
      <w:rPr>
        <w:rFonts w:ascii="Arial" w:hAnsi="Arial" w:hint="default"/>
      </w:rPr>
    </w:lvl>
    <w:lvl w:ilvl="8" w:tplc="BE704E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D24798"/>
    <w:multiLevelType w:val="hybridMultilevel"/>
    <w:tmpl w:val="1FF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F23B8"/>
    <w:multiLevelType w:val="hybridMultilevel"/>
    <w:tmpl w:val="77E6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27FC3"/>
    <w:multiLevelType w:val="hybridMultilevel"/>
    <w:tmpl w:val="7222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B6650"/>
    <w:multiLevelType w:val="hybridMultilevel"/>
    <w:tmpl w:val="8E1C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E375A"/>
    <w:multiLevelType w:val="hybridMultilevel"/>
    <w:tmpl w:val="F788C6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A5CC7"/>
    <w:multiLevelType w:val="hybridMultilevel"/>
    <w:tmpl w:val="4C6E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106E4"/>
    <w:multiLevelType w:val="hybridMultilevel"/>
    <w:tmpl w:val="EE9A51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2F64DB"/>
    <w:multiLevelType w:val="hybridMultilevel"/>
    <w:tmpl w:val="B3E6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E1789"/>
    <w:multiLevelType w:val="hybridMultilevel"/>
    <w:tmpl w:val="528E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D6555B"/>
    <w:multiLevelType w:val="hybridMultilevel"/>
    <w:tmpl w:val="76028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34EB1"/>
    <w:multiLevelType w:val="hybridMultilevel"/>
    <w:tmpl w:val="1238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183823"/>
    <w:multiLevelType w:val="hybridMultilevel"/>
    <w:tmpl w:val="B2B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D5BC9"/>
    <w:multiLevelType w:val="hybridMultilevel"/>
    <w:tmpl w:val="001A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2D6874"/>
    <w:multiLevelType w:val="hybridMultilevel"/>
    <w:tmpl w:val="D5B4FF0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3639A"/>
    <w:multiLevelType w:val="hybridMultilevel"/>
    <w:tmpl w:val="CAEA1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CD254A"/>
    <w:multiLevelType w:val="hybridMultilevel"/>
    <w:tmpl w:val="83D0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756424">
    <w:abstractNumId w:val="5"/>
  </w:num>
  <w:num w:numId="2" w16cid:durableId="1361129601">
    <w:abstractNumId w:val="4"/>
  </w:num>
  <w:num w:numId="3" w16cid:durableId="201678259">
    <w:abstractNumId w:val="14"/>
  </w:num>
  <w:num w:numId="4" w16cid:durableId="1449275417">
    <w:abstractNumId w:val="13"/>
  </w:num>
  <w:num w:numId="5" w16cid:durableId="502664243">
    <w:abstractNumId w:val="15"/>
  </w:num>
  <w:num w:numId="6" w16cid:durableId="2078628150">
    <w:abstractNumId w:val="2"/>
  </w:num>
  <w:num w:numId="7" w16cid:durableId="347945429">
    <w:abstractNumId w:val="11"/>
  </w:num>
  <w:num w:numId="8" w16cid:durableId="144901495">
    <w:abstractNumId w:val="9"/>
  </w:num>
  <w:num w:numId="9" w16cid:durableId="1342246711">
    <w:abstractNumId w:val="19"/>
  </w:num>
  <w:num w:numId="10" w16cid:durableId="1051342102">
    <w:abstractNumId w:val="10"/>
  </w:num>
  <w:num w:numId="11" w16cid:durableId="950093354">
    <w:abstractNumId w:val="1"/>
  </w:num>
  <w:num w:numId="12" w16cid:durableId="631206363">
    <w:abstractNumId w:val="12"/>
  </w:num>
  <w:num w:numId="13" w16cid:durableId="941761047">
    <w:abstractNumId w:val="18"/>
  </w:num>
  <w:num w:numId="14" w16cid:durableId="875849727">
    <w:abstractNumId w:val="17"/>
  </w:num>
  <w:num w:numId="15" w16cid:durableId="1528592476">
    <w:abstractNumId w:val="8"/>
  </w:num>
  <w:num w:numId="16" w16cid:durableId="2146926530">
    <w:abstractNumId w:val="21"/>
  </w:num>
  <w:num w:numId="17" w16cid:durableId="757096158">
    <w:abstractNumId w:val="6"/>
  </w:num>
  <w:num w:numId="18" w16cid:durableId="1607804569">
    <w:abstractNumId w:val="16"/>
  </w:num>
  <w:num w:numId="19" w16cid:durableId="671571667">
    <w:abstractNumId w:val="20"/>
  </w:num>
  <w:num w:numId="20" w16cid:durableId="420180352">
    <w:abstractNumId w:val="0"/>
  </w:num>
  <w:num w:numId="21" w16cid:durableId="2049523236">
    <w:abstractNumId w:val="3"/>
  </w:num>
  <w:num w:numId="22" w16cid:durableId="317925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D0"/>
    <w:rsid w:val="00010A29"/>
    <w:rsid w:val="00012E57"/>
    <w:rsid w:val="00015ED6"/>
    <w:rsid w:val="00031D92"/>
    <w:rsid w:val="00034C99"/>
    <w:rsid w:val="00043DDB"/>
    <w:rsid w:val="00051829"/>
    <w:rsid w:val="00082957"/>
    <w:rsid w:val="000A49AA"/>
    <w:rsid w:val="000D5DB0"/>
    <w:rsid w:val="000E7AA6"/>
    <w:rsid w:val="000F0672"/>
    <w:rsid w:val="000F7A6F"/>
    <w:rsid w:val="001024A9"/>
    <w:rsid w:val="00150C27"/>
    <w:rsid w:val="00170E19"/>
    <w:rsid w:val="00185D3B"/>
    <w:rsid w:val="001A38F4"/>
    <w:rsid w:val="001A67A7"/>
    <w:rsid w:val="001C2AA3"/>
    <w:rsid w:val="001C48B5"/>
    <w:rsid w:val="001C7528"/>
    <w:rsid w:val="001E1168"/>
    <w:rsid w:val="001E5952"/>
    <w:rsid w:val="002143AA"/>
    <w:rsid w:val="00234C34"/>
    <w:rsid w:val="0024096F"/>
    <w:rsid w:val="00245B3F"/>
    <w:rsid w:val="0028423E"/>
    <w:rsid w:val="00294052"/>
    <w:rsid w:val="002A308C"/>
    <w:rsid w:val="002D099F"/>
    <w:rsid w:val="00311970"/>
    <w:rsid w:val="00353E53"/>
    <w:rsid w:val="00372D54"/>
    <w:rsid w:val="00396E7F"/>
    <w:rsid w:val="003C2CE1"/>
    <w:rsid w:val="003D0439"/>
    <w:rsid w:val="003D26B0"/>
    <w:rsid w:val="003E521A"/>
    <w:rsid w:val="003F5284"/>
    <w:rsid w:val="00415ED5"/>
    <w:rsid w:val="00423A07"/>
    <w:rsid w:val="004749FA"/>
    <w:rsid w:val="005031C2"/>
    <w:rsid w:val="00526A07"/>
    <w:rsid w:val="005D03D6"/>
    <w:rsid w:val="006201B8"/>
    <w:rsid w:val="0069128A"/>
    <w:rsid w:val="006B3647"/>
    <w:rsid w:val="006C1FFD"/>
    <w:rsid w:val="007023B7"/>
    <w:rsid w:val="00717F1B"/>
    <w:rsid w:val="007346EB"/>
    <w:rsid w:val="00750C28"/>
    <w:rsid w:val="00766257"/>
    <w:rsid w:val="00773DF2"/>
    <w:rsid w:val="007B17B0"/>
    <w:rsid w:val="007C5D8B"/>
    <w:rsid w:val="007D7E81"/>
    <w:rsid w:val="00834152"/>
    <w:rsid w:val="00854B30"/>
    <w:rsid w:val="00870A88"/>
    <w:rsid w:val="00872223"/>
    <w:rsid w:val="008821A9"/>
    <w:rsid w:val="00896C71"/>
    <w:rsid w:val="008A0CB4"/>
    <w:rsid w:val="008A45C6"/>
    <w:rsid w:val="008B07A1"/>
    <w:rsid w:val="008B29AC"/>
    <w:rsid w:val="008C5F1E"/>
    <w:rsid w:val="008E068B"/>
    <w:rsid w:val="008E2657"/>
    <w:rsid w:val="008E4BAB"/>
    <w:rsid w:val="008F5F3A"/>
    <w:rsid w:val="009060E7"/>
    <w:rsid w:val="009147C4"/>
    <w:rsid w:val="00917065"/>
    <w:rsid w:val="00952705"/>
    <w:rsid w:val="00977AD7"/>
    <w:rsid w:val="009A28F6"/>
    <w:rsid w:val="009B39D7"/>
    <w:rsid w:val="009B601B"/>
    <w:rsid w:val="009E28EA"/>
    <w:rsid w:val="00A01083"/>
    <w:rsid w:val="00A45D70"/>
    <w:rsid w:val="00A600A7"/>
    <w:rsid w:val="00A7590B"/>
    <w:rsid w:val="00A857AB"/>
    <w:rsid w:val="00A958B5"/>
    <w:rsid w:val="00AA26E5"/>
    <w:rsid w:val="00AD61DD"/>
    <w:rsid w:val="00B30B30"/>
    <w:rsid w:val="00B503A8"/>
    <w:rsid w:val="00B529C2"/>
    <w:rsid w:val="00B75196"/>
    <w:rsid w:val="00BA3A26"/>
    <w:rsid w:val="00C10C63"/>
    <w:rsid w:val="00C552FD"/>
    <w:rsid w:val="00C71FBC"/>
    <w:rsid w:val="00C90D66"/>
    <w:rsid w:val="00CA24D5"/>
    <w:rsid w:val="00CA63A9"/>
    <w:rsid w:val="00CD2CC4"/>
    <w:rsid w:val="00CE655D"/>
    <w:rsid w:val="00CF6DE3"/>
    <w:rsid w:val="00D111D0"/>
    <w:rsid w:val="00D14401"/>
    <w:rsid w:val="00D3570B"/>
    <w:rsid w:val="00D41A39"/>
    <w:rsid w:val="00D87A62"/>
    <w:rsid w:val="00DA76FE"/>
    <w:rsid w:val="00DA7EF0"/>
    <w:rsid w:val="00DC06D5"/>
    <w:rsid w:val="00E022DE"/>
    <w:rsid w:val="00E052B1"/>
    <w:rsid w:val="00E0729A"/>
    <w:rsid w:val="00E132A2"/>
    <w:rsid w:val="00E240E6"/>
    <w:rsid w:val="00E442E8"/>
    <w:rsid w:val="00E87022"/>
    <w:rsid w:val="00E87282"/>
    <w:rsid w:val="00EC0BB6"/>
    <w:rsid w:val="00EE0D7B"/>
    <w:rsid w:val="00EF6A11"/>
    <w:rsid w:val="00F41C19"/>
    <w:rsid w:val="00F617B9"/>
    <w:rsid w:val="00F62F45"/>
    <w:rsid w:val="00F81D56"/>
    <w:rsid w:val="00FB7C3F"/>
    <w:rsid w:val="00FC1503"/>
    <w:rsid w:val="00FC66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973F"/>
  <w15:docId w15:val="{953EDCF8-1EC9-6648-B3B5-1F6A6E7F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1D0"/>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D111D0"/>
    <w:rPr>
      <w:rFonts w:ascii="Arial" w:eastAsia="Times New Roman" w:hAnsi="Arial" w:cs="Times New Roman"/>
      <w:sz w:val="24"/>
      <w:szCs w:val="24"/>
      <w:lang w:eastAsia="en-GB"/>
    </w:rPr>
  </w:style>
  <w:style w:type="paragraph" w:styleId="ListParagraph">
    <w:name w:val="List Paragraph"/>
    <w:basedOn w:val="Normal"/>
    <w:uiPriority w:val="34"/>
    <w:qFormat/>
    <w:rsid w:val="00834152"/>
    <w:pPr>
      <w:ind w:left="720"/>
      <w:contextualSpacing/>
    </w:pPr>
  </w:style>
  <w:style w:type="paragraph" w:styleId="BalloonText">
    <w:name w:val="Balloon Text"/>
    <w:basedOn w:val="Normal"/>
    <w:link w:val="BalloonTextChar"/>
    <w:uiPriority w:val="99"/>
    <w:semiHidden/>
    <w:unhideWhenUsed/>
    <w:rsid w:val="00284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23E"/>
    <w:rPr>
      <w:rFonts w:ascii="Segoe UI" w:hAnsi="Segoe UI" w:cs="Segoe UI"/>
      <w:sz w:val="18"/>
      <w:szCs w:val="18"/>
    </w:rPr>
  </w:style>
  <w:style w:type="paragraph" w:styleId="NormalWeb">
    <w:name w:val="Normal (Web)"/>
    <w:basedOn w:val="Normal"/>
    <w:uiPriority w:val="99"/>
    <w:unhideWhenUsed/>
    <w:rsid w:val="00952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90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830">
      <w:bodyDiv w:val="1"/>
      <w:marLeft w:val="0"/>
      <w:marRight w:val="0"/>
      <w:marTop w:val="0"/>
      <w:marBottom w:val="0"/>
      <w:divBdr>
        <w:top w:val="none" w:sz="0" w:space="0" w:color="auto"/>
        <w:left w:val="none" w:sz="0" w:space="0" w:color="auto"/>
        <w:bottom w:val="none" w:sz="0" w:space="0" w:color="auto"/>
        <w:right w:val="none" w:sz="0" w:space="0" w:color="auto"/>
      </w:divBdr>
    </w:div>
    <w:div w:id="49427326">
      <w:bodyDiv w:val="1"/>
      <w:marLeft w:val="0"/>
      <w:marRight w:val="0"/>
      <w:marTop w:val="0"/>
      <w:marBottom w:val="0"/>
      <w:divBdr>
        <w:top w:val="none" w:sz="0" w:space="0" w:color="auto"/>
        <w:left w:val="none" w:sz="0" w:space="0" w:color="auto"/>
        <w:bottom w:val="none" w:sz="0" w:space="0" w:color="auto"/>
        <w:right w:val="none" w:sz="0" w:space="0" w:color="auto"/>
      </w:divBdr>
      <w:divsChild>
        <w:div w:id="1497837591">
          <w:marLeft w:val="-345"/>
          <w:marRight w:val="0"/>
          <w:marTop w:val="0"/>
          <w:marBottom w:val="0"/>
          <w:divBdr>
            <w:top w:val="none" w:sz="0" w:space="0" w:color="auto"/>
            <w:left w:val="none" w:sz="0" w:space="0" w:color="auto"/>
            <w:bottom w:val="none" w:sz="0" w:space="0" w:color="auto"/>
            <w:right w:val="none" w:sz="0" w:space="0" w:color="auto"/>
          </w:divBdr>
        </w:div>
      </w:divsChild>
    </w:div>
    <w:div w:id="127821957">
      <w:bodyDiv w:val="1"/>
      <w:marLeft w:val="0"/>
      <w:marRight w:val="0"/>
      <w:marTop w:val="0"/>
      <w:marBottom w:val="0"/>
      <w:divBdr>
        <w:top w:val="none" w:sz="0" w:space="0" w:color="auto"/>
        <w:left w:val="none" w:sz="0" w:space="0" w:color="auto"/>
        <w:bottom w:val="none" w:sz="0" w:space="0" w:color="auto"/>
        <w:right w:val="none" w:sz="0" w:space="0" w:color="auto"/>
      </w:divBdr>
      <w:divsChild>
        <w:div w:id="1306659380">
          <w:marLeft w:val="-345"/>
          <w:marRight w:val="0"/>
          <w:marTop w:val="0"/>
          <w:marBottom w:val="0"/>
          <w:divBdr>
            <w:top w:val="none" w:sz="0" w:space="0" w:color="auto"/>
            <w:left w:val="none" w:sz="0" w:space="0" w:color="auto"/>
            <w:bottom w:val="none" w:sz="0" w:space="0" w:color="auto"/>
            <w:right w:val="none" w:sz="0" w:space="0" w:color="auto"/>
          </w:divBdr>
        </w:div>
      </w:divsChild>
    </w:div>
    <w:div w:id="401486062">
      <w:bodyDiv w:val="1"/>
      <w:marLeft w:val="0"/>
      <w:marRight w:val="0"/>
      <w:marTop w:val="0"/>
      <w:marBottom w:val="0"/>
      <w:divBdr>
        <w:top w:val="none" w:sz="0" w:space="0" w:color="auto"/>
        <w:left w:val="none" w:sz="0" w:space="0" w:color="auto"/>
        <w:bottom w:val="none" w:sz="0" w:space="0" w:color="auto"/>
        <w:right w:val="none" w:sz="0" w:space="0" w:color="auto"/>
      </w:divBdr>
    </w:div>
    <w:div w:id="405348043">
      <w:bodyDiv w:val="1"/>
      <w:marLeft w:val="0"/>
      <w:marRight w:val="0"/>
      <w:marTop w:val="0"/>
      <w:marBottom w:val="0"/>
      <w:divBdr>
        <w:top w:val="none" w:sz="0" w:space="0" w:color="auto"/>
        <w:left w:val="none" w:sz="0" w:space="0" w:color="auto"/>
        <w:bottom w:val="none" w:sz="0" w:space="0" w:color="auto"/>
        <w:right w:val="none" w:sz="0" w:space="0" w:color="auto"/>
      </w:divBdr>
    </w:div>
    <w:div w:id="736974427">
      <w:bodyDiv w:val="1"/>
      <w:marLeft w:val="0"/>
      <w:marRight w:val="0"/>
      <w:marTop w:val="0"/>
      <w:marBottom w:val="0"/>
      <w:divBdr>
        <w:top w:val="none" w:sz="0" w:space="0" w:color="auto"/>
        <w:left w:val="none" w:sz="0" w:space="0" w:color="auto"/>
        <w:bottom w:val="none" w:sz="0" w:space="0" w:color="auto"/>
        <w:right w:val="none" w:sz="0" w:space="0" w:color="auto"/>
      </w:divBdr>
      <w:divsChild>
        <w:div w:id="2091653950">
          <w:marLeft w:val="-345"/>
          <w:marRight w:val="0"/>
          <w:marTop w:val="0"/>
          <w:marBottom w:val="0"/>
          <w:divBdr>
            <w:top w:val="none" w:sz="0" w:space="0" w:color="auto"/>
            <w:left w:val="none" w:sz="0" w:space="0" w:color="auto"/>
            <w:bottom w:val="none" w:sz="0" w:space="0" w:color="auto"/>
            <w:right w:val="none" w:sz="0" w:space="0" w:color="auto"/>
          </w:divBdr>
        </w:div>
      </w:divsChild>
    </w:div>
    <w:div w:id="989557310">
      <w:bodyDiv w:val="1"/>
      <w:marLeft w:val="0"/>
      <w:marRight w:val="0"/>
      <w:marTop w:val="0"/>
      <w:marBottom w:val="0"/>
      <w:divBdr>
        <w:top w:val="none" w:sz="0" w:space="0" w:color="auto"/>
        <w:left w:val="none" w:sz="0" w:space="0" w:color="auto"/>
        <w:bottom w:val="none" w:sz="0" w:space="0" w:color="auto"/>
        <w:right w:val="none" w:sz="0" w:space="0" w:color="auto"/>
      </w:divBdr>
    </w:div>
    <w:div w:id="1068499990">
      <w:bodyDiv w:val="1"/>
      <w:marLeft w:val="0"/>
      <w:marRight w:val="0"/>
      <w:marTop w:val="0"/>
      <w:marBottom w:val="0"/>
      <w:divBdr>
        <w:top w:val="none" w:sz="0" w:space="0" w:color="auto"/>
        <w:left w:val="none" w:sz="0" w:space="0" w:color="auto"/>
        <w:bottom w:val="none" w:sz="0" w:space="0" w:color="auto"/>
        <w:right w:val="none" w:sz="0" w:space="0" w:color="auto"/>
      </w:divBdr>
      <w:divsChild>
        <w:div w:id="1386836001">
          <w:marLeft w:val="-345"/>
          <w:marRight w:val="0"/>
          <w:marTop w:val="0"/>
          <w:marBottom w:val="0"/>
          <w:divBdr>
            <w:top w:val="none" w:sz="0" w:space="0" w:color="auto"/>
            <w:left w:val="none" w:sz="0" w:space="0" w:color="auto"/>
            <w:bottom w:val="none" w:sz="0" w:space="0" w:color="auto"/>
            <w:right w:val="none" w:sz="0" w:space="0" w:color="auto"/>
          </w:divBdr>
        </w:div>
      </w:divsChild>
    </w:div>
    <w:div w:id="1131896502">
      <w:bodyDiv w:val="1"/>
      <w:marLeft w:val="0"/>
      <w:marRight w:val="0"/>
      <w:marTop w:val="0"/>
      <w:marBottom w:val="0"/>
      <w:divBdr>
        <w:top w:val="none" w:sz="0" w:space="0" w:color="auto"/>
        <w:left w:val="none" w:sz="0" w:space="0" w:color="auto"/>
        <w:bottom w:val="none" w:sz="0" w:space="0" w:color="auto"/>
        <w:right w:val="none" w:sz="0" w:space="0" w:color="auto"/>
      </w:divBdr>
    </w:div>
    <w:div w:id="1332413282">
      <w:bodyDiv w:val="1"/>
      <w:marLeft w:val="0"/>
      <w:marRight w:val="0"/>
      <w:marTop w:val="0"/>
      <w:marBottom w:val="0"/>
      <w:divBdr>
        <w:top w:val="none" w:sz="0" w:space="0" w:color="auto"/>
        <w:left w:val="none" w:sz="0" w:space="0" w:color="auto"/>
        <w:bottom w:val="none" w:sz="0" w:space="0" w:color="auto"/>
        <w:right w:val="none" w:sz="0" w:space="0" w:color="auto"/>
      </w:divBdr>
    </w:div>
    <w:div w:id="1453478185">
      <w:bodyDiv w:val="1"/>
      <w:marLeft w:val="0"/>
      <w:marRight w:val="0"/>
      <w:marTop w:val="0"/>
      <w:marBottom w:val="0"/>
      <w:divBdr>
        <w:top w:val="none" w:sz="0" w:space="0" w:color="auto"/>
        <w:left w:val="none" w:sz="0" w:space="0" w:color="auto"/>
        <w:bottom w:val="none" w:sz="0" w:space="0" w:color="auto"/>
        <w:right w:val="none" w:sz="0" w:space="0" w:color="auto"/>
      </w:divBdr>
    </w:div>
    <w:div w:id="1767192425">
      <w:bodyDiv w:val="1"/>
      <w:marLeft w:val="0"/>
      <w:marRight w:val="0"/>
      <w:marTop w:val="0"/>
      <w:marBottom w:val="0"/>
      <w:divBdr>
        <w:top w:val="none" w:sz="0" w:space="0" w:color="auto"/>
        <w:left w:val="none" w:sz="0" w:space="0" w:color="auto"/>
        <w:bottom w:val="none" w:sz="0" w:space="0" w:color="auto"/>
        <w:right w:val="none" w:sz="0" w:space="0" w:color="auto"/>
      </w:divBdr>
    </w:div>
    <w:div w:id="1814443380">
      <w:bodyDiv w:val="1"/>
      <w:marLeft w:val="0"/>
      <w:marRight w:val="0"/>
      <w:marTop w:val="0"/>
      <w:marBottom w:val="0"/>
      <w:divBdr>
        <w:top w:val="none" w:sz="0" w:space="0" w:color="auto"/>
        <w:left w:val="none" w:sz="0" w:space="0" w:color="auto"/>
        <w:bottom w:val="none" w:sz="0" w:space="0" w:color="auto"/>
        <w:right w:val="none" w:sz="0" w:space="0" w:color="auto"/>
      </w:divBdr>
    </w:div>
    <w:div w:id="183514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3022</Words>
  <Characters>17228</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Beck</dc:creator>
  <cp:keywords/>
  <dc:description/>
  <cp:lastModifiedBy>Victoria Wallace</cp:lastModifiedBy>
  <cp:revision>2</cp:revision>
  <cp:lastPrinted>2022-11-03T09:09:00Z</cp:lastPrinted>
  <dcterms:created xsi:type="dcterms:W3CDTF">2023-01-18T11:37:00Z</dcterms:created>
  <dcterms:modified xsi:type="dcterms:W3CDTF">2023-01-18T11:37:00Z</dcterms:modified>
</cp:coreProperties>
</file>