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6C57" w14:textId="77777777" w:rsidR="003B6BBF" w:rsidRPr="00247E42" w:rsidRDefault="003B6BBF" w:rsidP="00CE1C21">
      <w:pPr>
        <w:jc w:val="center"/>
        <w:rPr>
          <w:rFonts w:asciiTheme="minorHAnsi" w:hAnsiTheme="minorHAnsi" w:cstheme="minorHAnsi"/>
          <w:b/>
        </w:rPr>
      </w:pPr>
    </w:p>
    <w:p w14:paraId="09362EF7" w14:textId="77777777" w:rsidR="003B6BBF" w:rsidRPr="00247E42" w:rsidRDefault="003B6BBF" w:rsidP="00CE1C21">
      <w:pPr>
        <w:jc w:val="center"/>
        <w:rPr>
          <w:rFonts w:asciiTheme="minorHAnsi" w:hAnsiTheme="minorHAnsi" w:cstheme="minorHAnsi"/>
          <w:b/>
          <w:sz w:val="28"/>
          <w:szCs w:val="28"/>
        </w:rPr>
      </w:pPr>
      <w:r w:rsidRPr="00247E42">
        <w:rPr>
          <w:rFonts w:asciiTheme="minorHAnsi" w:hAnsiTheme="minorHAnsi" w:cstheme="minorHAnsi"/>
          <w:b/>
          <w:noProof/>
          <w:sz w:val="28"/>
          <w:szCs w:val="28"/>
        </w:rPr>
        <w:drawing>
          <wp:anchor distT="36576" distB="36576" distL="36576" distR="36576" simplePos="0" relativeHeight="251658240" behindDoc="0" locked="0" layoutInCell="1" allowOverlap="1" wp14:anchorId="15FE0D51" wp14:editId="5F81E8D9">
            <wp:simplePos x="0" y="0"/>
            <wp:positionH relativeFrom="margin">
              <wp:posOffset>127000</wp:posOffset>
            </wp:positionH>
            <wp:positionV relativeFrom="paragraph">
              <wp:posOffset>47625</wp:posOffset>
            </wp:positionV>
            <wp:extent cx="1078865" cy="1158240"/>
            <wp:effectExtent l="0" t="0" r="698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158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47E42">
        <w:rPr>
          <w:rFonts w:asciiTheme="minorHAnsi" w:hAnsiTheme="minorHAnsi" w:cstheme="minorHAnsi"/>
          <w:b/>
          <w:noProof/>
          <w:sz w:val="28"/>
          <w:szCs w:val="28"/>
        </w:rPr>
        <w:drawing>
          <wp:anchor distT="36576" distB="36576" distL="36576" distR="36576" simplePos="0" relativeHeight="251658241" behindDoc="0" locked="0" layoutInCell="1" allowOverlap="1" wp14:anchorId="1FD168A1" wp14:editId="6CB1F17D">
            <wp:simplePos x="0" y="0"/>
            <wp:positionH relativeFrom="margin">
              <wp:align>right</wp:align>
            </wp:positionH>
            <wp:positionV relativeFrom="paragraph">
              <wp:posOffset>-43180</wp:posOffset>
            </wp:positionV>
            <wp:extent cx="1078865" cy="11582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158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47E42">
        <w:rPr>
          <w:rFonts w:asciiTheme="minorHAnsi" w:hAnsiTheme="minorHAnsi" w:cstheme="minorHAnsi"/>
          <w:b/>
          <w:sz w:val="28"/>
          <w:szCs w:val="28"/>
        </w:rPr>
        <w:t xml:space="preserve">Lillington Nursery and Primary School </w:t>
      </w:r>
    </w:p>
    <w:p w14:paraId="57C7E9BD" w14:textId="3CE71C51" w:rsidR="008A7C97" w:rsidRPr="00247E42" w:rsidRDefault="00CE1C21" w:rsidP="00CE1C21">
      <w:pPr>
        <w:jc w:val="center"/>
        <w:rPr>
          <w:rFonts w:asciiTheme="minorHAnsi" w:hAnsiTheme="minorHAnsi" w:cstheme="minorHAnsi"/>
          <w:b/>
          <w:sz w:val="28"/>
          <w:szCs w:val="28"/>
        </w:rPr>
      </w:pPr>
      <w:r w:rsidRPr="00247E42">
        <w:rPr>
          <w:rFonts w:asciiTheme="minorHAnsi" w:hAnsiTheme="minorHAnsi" w:cstheme="minorHAnsi"/>
          <w:b/>
          <w:sz w:val="28"/>
          <w:szCs w:val="28"/>
        </w:rPr>
        <w:t>PSHE Progression of Skills</w:t>
      </w:r>
    </w:p>
    <w:p w14:paraId="5E25AAC4" w14:textId="661516D7" w:rsidR="003B6BBF" w:rsidRPr="00247E42" w:rsidRDefault="003B6BBF" w:rsidP="003B6BBF">
      <w:pPr>
        <w:rPr>
          <w:rFonts w:asciiTheme="minorHAnsi" w:hAnsiTheme="minorHAnsi" w:cstheme="minorHAnsi"/>
        </w:rPr>
      </w:pPr>
    </w:p>
    <w:p w14:paraId="521A16B0" w14:textId="77777777" w:rsidR="003B6BBF" w:rsidRPr="00247E42" w:rsidRDefault="003B6BBF" w:rsidP="00CE1C21">
      <w:pPr>
        <w:jc w:val="center"/>
        <w:rPr>
          <w:rFonts w:asciiTheme="minorHAnsi" w:hAnsiTheme="minorHAnsi" w:cstheme="minorHAnsi"/>
        </w:rPr>
      </w:pPr>
    </w:p>
    <w:tbl>
      <w:tblPr>
        <w:tblStyle w:val="TableGrid"/>
        <w:tblW w:w="0" w:type="auto"/>
        <w:tblLook w:val="04A0" w:firstRow="1" w:lastRow="0" w:firstColumn="1" w:lastColumn="0" w:noHBand="0" w:noVBand="1"/>
      </w:tblPr>
      <w:tblGrid>
        <w:gridCol w:w="2565"/>
        <w:gridCol w:w="2564"/>
        <w:gridCol w:w="2564"/>
        <w:gridCol w:w="2565"/>
        <w:gridCol w:w="2565"/>
        <w:gridCol w:w="2565"/>
      </w:tblGrid>
      <w:tr w:rsidR="003B6BBF" w:rsidRPr="00247E42" w14:paraId="1BC1DC16" w14:textId="77777777" w:rsidTr="003B6BBF">
        <w:tc>
          <w:tcPr>
            <w:tcW w:w="15388" w:type="dxa"/>
            <w:gridSpan w:val="6"/>
            <w:shd w:val="clear" w:color="auto" w:fill="C5E0B3" w:themeFill="accent6" w:themeFillTint="66"/>
            <w:vAlign w:val="center"/>
          </w:tcPr>
          <w:p w14:paraId="06739904" w14:textId="01BE2DB7" w:rsidR="003B6BBF" w:rsidRPr="00247E42" w:rsidRDefault="003B6BBF" w:rsidP="00873A63">
            <w:pPr>
              <w:jc w:val="center"/>
              <w:rPr>
                <w:rFonts w:asciiTheme="minorHAnsi" w:hAnsiTheme="minorHAnsi" w:cstheme="minorHAnsi"/>
              </w:rPr>
            </w:pPr>
            <w:r w:rsidRPr="00247E42">
              <w:rPr>
                <w:rFonts w:asciiTheme="minorHAnsi" w:hAnsiTheme="minorHAnsi" w:cstheme="minorHAnsi"/>
              </w:rPr>
              <w:t>Health and Wellbeing</w:t>
            </w:r>
          </w:p>
        </w:tc>
      </w:tr>
      <w:tr w:rsidR="00873A63" w:rsidRPr="00A37F53" w14:paraId="74F33CA4" w14:textId="77777777" w:rsidTr="009824A4">
        <w:tc>
          <w:tcPr>
            <w:tcW w:w="2565" w:type="dxa"/>
            <w:vAlign w:val="center"/>
          </w:tcPr>
          <w:p w14:paraId="59E13DEC" w14:textId="77777777" w:rsidR="00873A63" w:rsidRPr="00A37F53" w:rsidRDefault="00873A63" w:rsidP="00873A63">
            <w:pPr>
              <w:jc w:val="center"/>
              <w:rPr>
                <w:rFonts w:asciiTheme="minorHAnsi" w:hAnsiTheme="minorHAnsi" w:cstheme="minorHAnsi"/>
              </w:rPr>
            </w:pPr>
          </w:p>
        </w:tc>
        <w:tc>
          <w:tcPr>
            <w:tcW w:w="2564" w:type="dxa"/>
            <w:vAlign w:val="center"/>
          </w:tcPr>
          <w:p w14:paraId="77250338" w14:textId="77EC761B" w:rsidR="00873A63" w:rsidRPr="00A37F53" w:rsidRDefault="00873A63" w:rsidP="00873A63">
            <w:pPr>
              <w:jc w:val="center"/>
              <w:rPr>
                <w:rFonts w:asciiTheme="minorHAnsi" w:hAnsiTheme="minorHAnsi" w:cstheme="minorHAnsi"/>
              </w:rPr>
            </w:pPr>
            <w:r w:rsidRPr="00A37F53">
              <w:rPr>
                <w:rFonts w:asciiTheme="minorHAnsi" w:hAnsiTheme="minorHAnsi" w:cstheme="minorHAnsi"/>
              </w:rPr>
              <w:t>Healthy Lifestyles</w:t>
            </w:r>
          </w:p>
        </w:tc>
        <w:tc>
          <w:tcPr>
            <w:tcW w:w="2564" w:type="dxa"/>
            <w:vAlign w:val="center"/>
          </w:tcPr>
          <w:p w14:paraId="61F96344" w14:textId="4B346503" w:rsidR="00873A63" w:rsidRPr="00A37F53" w:rsidRDefault="003A41DC" w:rsidP="00873A63">
            <w:pPr>
              <w:jc w:val="center"/>
              <w:rPr>
                <w:rFonts w:asciiTheme="minorHAnsi" w:hAnsiTheme="minorHAnsi" w:cstheme="minorHAnsi"/>
              </w:rPr>
            </w:pPr>
            <w:r w:rsidRPr="00A37F53">
              <w:rPr>
                <w:rFonts w:asciiTheme="minorHAnsi" w:hAnsiTheme="minorHAnsi" w:cstheme="minorHAnsi"/>
              </w:rPr>
              <w:t>Mental Health</w:t>
            </w:r>
          </w:p>
        </w:tc>
        <w:tc>
          <w:tcPr>
            <w:tcW w:w="2565" w:type="dxa"/>
            <w:vAlign w:val="center"/>
          </w:tcPr>
          <w:p w14:paraId="37622582" w14:textId="0EA1EAD6" w:rsidR="00873A63" w:rsidRPr="00A37F53" w:rsidRDefault="00593D24" w:rsidP="00873A63">
            <w:pPr>
              <w:jc w:val="center"/>
              <w:rPr>
                <w:rFonts w:asciiTheme="minorHAnsi" w:hAnsiTheme="minorHAnsi" w:cstheme="minorHAnsi"/>
              </w:rPr>
            </w:pPr>
            <w:r w:rsidRPr="00A37F53">
              <w:rPr>
                <w:rFonts w:asciiTheme="minorHAnsi" w:hAnsiTheme="minorHAnsi" w:cstheme="minorHAnsi"/>
              </w:rPr>
              <w:t>Ourselves, Growing and Changing</w:t>
            </w:r>
          </w:p>
        </w:tc>
        <w:tc>
          <w:tcPr>
            <w:tcW w:w="2565" w:type="dxa"/>
            <w:vAlign w:val="center"/>
          </w:tcPr>
          <w:p w14:paraId="4B45C517" w14:textId="1043FCD7" w:rsidR="00873A63" w:rsidRPr="00A37F53" w:rsidRDefault="00593D24" w:rsidP="00873A63">
            <w:pPr>
              <w:jc w:val="center"/>
              <w:rPr>
                <w:rFonts w:asciiTheme="minorHAnsi" w:hAnsiTheme="minorHAnsi" w:cstheme="minorHAnsi"/>
              </w:rPr>
            </w:pPr>
            <w:r w:rsidRPr="00A37F53">
              <w:rPr>
                <w:rFonts w:asciiTheme="minorHAnsi" w:hAnsiTheme="minorHAnsi" w:cstheme="minorHAnsi"/>
              </w:rPr>
              <w:t>Keeping Safe</w:t>
            </w:r>
          </w:p>
        </w:tc>
        <w:tc>
          <w:tcPr>
            <w:tcW w:w="2565" w:type="dxa"/>
            <w:vAlign w:val="center"/>
          </w:tcPr>
          <w:p w14:paraId="4EA6ED87" w14:textId="65C79E34" w:rsidR="00873A63" w:rsidRPr="00A37F53" w:rsidRDefault="00593D24" w:rsidP="00873A63">
            <w:pPr>
              <w:jc w:val="center"/>
              <w:rPr>
                <w:rFonts w:asciiTheme="minorHAnsi" w:hAnsiTheme="minorHAnsi" w:cstheme="minorHAnsi"/>
              </w:rPr>
            </w:pPr>
            <w:r w:rsidRPr="00A37F53">
              <w:rPr>
                <w:rFonts w:asciiTheme="minorHAnsi" w:hAnsiTheme="minorHAnsi" w:cstheme="minorHAnsi"/>
              </w:rPr>
              <w:t>Drugs, Alcohol and Tobacco</w:t>
            </w:r>
          </w:p>
        </w:tc>
      </w:tr>
      <w:tr w:rsidR="005140C0" w:rsidRPr="00A37F53" w14:paraId="58DCD91D" w14:textId="77777777" w:rsidTr="00813AE6">
        <w:tc>
          <w:tcPr>
            <w:tcW w:w="2565" w:type="dxa"/>
            <w:vAlign w:val="center"/>
          </w:tcPr>
          <w:p w14:paraId="63CDCE07" w14:textId="7B0324DB" w:rsidR="005140C0" w:rsidRPr="00A37F53" w:rsidRDefault="009824A4" w:rsidP="009824A4">
            <w:pPr>
              <w:jc w:val="center"/>
              <w:rPr>
                <w:rFonts w:asciiTheme="minorHAnsi" w:hAnsiTheme="minorHAnsi" w:cstheme="minorHAnsi"/>
              </w:rPr>
            </w:pPr>
            <w:r w:rsidRPr="00A37F53">
              <w:rPr>
                <w:rFonts w:asciiTheme="minorHAnsi" w:hAnsiTheme="minorHAnsi" w:cstheme="minorHAnsi"/>
              </w:rPr>
              <w:t>EYFS</w:t>
            </w:r>
          </w:p>
        </w:tc>
        <w:tc>
          <w:tcPr>
            <w:tcW w:w="2564" w:type="dxa"/>
          </w:tcPr>
          <w:p w14:paraId="2742B597" w14:textId="187163E1" w:rsidR="00EE7145" w:rsidRPr="00A37F53" w:rsidRDefault="00EE7145" w:rsidP="00EE7145">
            <w:pPr>
              <w:rPr>
                <w:rFonts w:asciiTheme="minorHAnsi" w:hAnsiTheme="minorHAnsi" w:cstheme="minorHAnsi"/>
              </w:rPr>
            </w:pPr>
            <w:r w:rsidRPr="00A37F53">
              <w:rPr>
                <w:rFonts w:asciiTheme="minorHAnsi" w:hAnsiTheme="minorHAnsi" w:cstheme="minorHAnsi"/>
              </w:rPr>
              <w:t>Manage their own basic hygiene and personal needs, including dressing,</w:t>
            </w:r>
          </w:p>
          <w:p w14:paraId="326A4F4C" w14:textId="769D33C8" w:rsidR="005140C0" w:rsidRPr="00A37F53" w:rsidRDefault="00EE7145" w:rsidP="00813AE6">
            <w:pPr>
              <w:rPr>
                <w:rFonts w:asciiTheme="minorHAnsi" w:hAnsiTheme="minorHAnsi" w:cstheme="minorHAnsi"/>
              </w:rPr>
            </w:pPr>
            <w:r w:rsidRPr="00A37F53">
              <w:rPr>
                <w:rFonts w:asciiTheme="minorHAnsi" w:hAnsiTheme="minorHAnsi" w:cstheme="minorHAnsi"/>
              </w:rPr>
              <w:t>going to the toilet and understanding the importance of healthy food choices.</w:t>
            </w:r>
          </w:p>
        </w:tc>
        <w:tc>
          <w:tcPr>
            <w:tcW w:w="2564" w:type="dxa"/>
          </w:tcPr>
          <w:p w14:paraId="284A8C5A" w14:textId="28595C0A" w:rsidR="00430991" w:rsidRPr="00A37F53" w:rsidRDefault="00430991" w:rsidP="00430991">
            <w:pPr>
              <w:rPr>
                <w:rFonts w:asciiTheme="minorHAnsi" w:hAnsiTheme="minorHAnsi" w:cstheme="minorHAnsi"/>
              </w:rPr>
            </w:pPr>
            <w:r w:rsidRPr="00A37F53">
              <w:rPr>
                <w:rFonts w:asciiTheme="minorHAnsi" w:hAnsiTheme="minorHAnsi" w:cstheme="minorHAnsi"/>
              </w:rPr>
              <w:t>Show an understanding of their own feelings and those of others, and begin to</w:t>
            </w:r>
          </w:p>
          <w:p w14:paraId="4EF71816" w14:textId="738C8740" w:rsidR="00430991" w:rsidRPr="00A37F53" w:rsidRDefault="00430991" w:rsidP="00430991">
            <w:pPr>
              <w:rPr>
                <w:rFonts w:asciiTheme="minorHAnsi" w:hAnsiTheme="minorHAnsi" w:cstheme="minorHAnsi"/>
              </w:rPr>
            </w:pPr>
            <w:r w:rsidRPr="00A37F53">
              <w:rPr>
                <w:rFonts w:asciiTheme="minorHAnsi" w:hAnsiTheme="minorHAnsi" w:cstheme="minorHAnsi"/>
              </w:rPr>
              <w:t>regulate their behaviour accordingly</w:t>
            </w:r>
            <w:r w:rsidR="00AA4222" w:rsidRPr="00A37F53">
              <w:rPr>
                <w:rFonts w:asciiTheme="minorHAnsi" w:hAnsiTheme="minorHAnsi" w:cstheme="minorHAnsi"/>
              </w:rPr>
              <w:t>.</w:t>
            </w:r>
          </w:p>
          <w:p w14:paraId="3370E9DB" w14:textId="77777777" w:rsidR="005140C0" w:rsidRPr="00A37F53" w:rsidRDefault="005140C0" w:rsidP="00813AE6">
            <w:pPr>
              <w:rPr>
                <w:rFonts w:asciiTheme="minorHAnsi" w:hAnsiTheme="minorHAnsi" w:cstheme="minorHAnsi"/>
              </w:rPr>
            </w:pPr>
          </w:p>
        </w:tc>
        <w:tc>
          <w:tcPr>
            <w:tcW w:w="2565" w:type="dxa"/>
          </w:tcPr>
          <w:p w14:paraId="0DC848D5" w14:textId="77777777" w:rsidR="005140C0" w:rsidRPr="00A37F53" w:rsidRDefault="005140C0" w:rsidP="00813AE6">
            <w:pPr>
              <w:rPr>
                <w:rFonts w:asciiTheme="minorHAnsi" w:hAnsiTheme="minorHAnsi" w:cstheme="minorHAnsi"/>
              </w:rPr>
            </w:pPr>
          </w:p>
        </w:tc>
        <w:tc>
          <w:tcPr>
            <w:tcW w:w="2565" w:type="dxa"/>
          </w:tcPr>
          <w:p w14:paraId="5293EED9" w14:textId="54B117A2" w:rsidR="000A2402" w:rsidRPr="00A37F53" w:rsidRDefault="000A2402" w:rsidP="000A2402">
            <w:pPr>
              <w:rPr>
                <w:rFonts w:asciiTheme="minorHAnsi" w:hAnsiTheme="minorHAnsi" w:cstheme="minorHAnsi"/>
              </w:rPr>
            </w:pPr>
            <w:r w:rsidRPr="00A37F53">
              <w:rPr>
                <w:rFonts w:asciiTheme="minorHAnsi" w:hAnsiTheme="minorHAnsi" w:cstheme="minorHAnsi"/>
              </w:rPr>
              <w:t>Explain the reasons for rules, know right from wrong and try to behave</w:t>
            </w:r>
          </w:p>
          <w:p w14:paraId="103EE96E" w14:textId="5750B64A" w:rsidR="000A2402" w:rsidRPr="00A37F53" w:rsidRDefault="000A2402" w:rsidP="000A2402">
            <w:pPr>
              <w:rPr>
                <w:rFonts w:asciiTheme="minorHAnsi" w:hAnsiTheme="minorHAnsi" w:cstheme="minorHAnsi"/>
              </w:rPr>
            </w:pPr>
            <w:r w:rsidRPr="00A37F53">
              <w:rPr>
                <w:rFonts w:asciiTheme="minorHAnsi" w:hAnsiTheme="minorHAnsi" w:cstheme="minorHAnsi"/>
              </w:rPr>
              <w:t>accordingly</w:t>
            </w:r>
            <w:r w:rsidR="00430991" w:rsidRPr="00A37F53">
              <w:rPr>
                <w:rFonts w:asciiTheme="minorHAnsi" w:hAnsiTheme="minorHAnsi" w:cstheme="minorHAnsi"/>
              </w:rPr>
              <w:t>.</w:t>
            </w:r>
          </w:p>
          <w:p w14:paraId="579ED7CA" w14:textId="77777777" w:rsidR="005140C0" w:rsidRPr="00A37F53" w:rsidRDefault="005140C0" w:rsidP="00813AE6">
            <w:pPr>
              <w:rPr>
                <w:rFonts w:asciiTheme="minorHAnsi" w:hAnsiTheme="minorHAnsi" w:cstheme="minorHAnsi"/>
              </w:rPr>
            </w:pPr>
          </w:p>
        </w:tc>
        <w:tc>
          <w:tcPr>
            <w:tcW w:w="2565" w:type="dxa"/>
          </w:tcPr>
          <w:p w14:paraId="03C93402" w14:textId="77777777" w:rsidR="005140C0" w:rsidRPr="00A37F53" w:rsidRDefault="005140C0" w:rsidP="00813AE6">
            <w:pPr>
              <w:rPr>
                <w:rFonts w:asciiTheme="minorHAnsi" w:hAnsiTheme="minorHAnsi" w:cstheme="minorHAnsi"/>
              </w:rPr>
            </w:pPr>
          </w:p>
        </w:tc>
      </w:tr>
      <w:tr w:rsidR="005140C0" w:rsidRPr="00A37F53" w14:paraId="29D47A77" w14:textId="77777777" w:rsidTr="00813AE6">
        <w:tc>
          <w:tcPr>
            <w:tcW w:w="2565" w:type="dxa"/>
            <w:vAlign w:val="center"/>
          </w:tcPr>
          <w:p w14:paraId="229FAC74" w14:textId="77777777" w:rsidR="005140C0" w:rsidRPr="00FC08D7" w:rsidRDefault="009824A4" w:rsidP="009824A4">
            <w:pPr>
              <w:jc w:val="center"/>
              <w:rPr>
                <w:rFonts w:asciiTheme="minorHAnsi" w:hAnsiTheme="minorHAnsi" w:cstheme="minorHAnsi"/>
                <w:color w:val="002060"/>
              </w:rPr>
            </w:pPr>
            <w:r w:rsidRPr="00FC08D7">
              <w:rPr>
                <w:rFonts w:asciiTheme="minorHAnsi" w:hAnsiTheme="minorHAnsi" w:cstheme="minorHAnsi"/>
                <w:color w:val="002060"/>
              </w:rPr>
              <w:t>Year 1</w:t>
            </w:r>
          </w:p>
          <w:p w14:paraId="56C450A4" w14:textId="77777777" w:rsidR="005965B4" w:rsidRPr="00D67010" w:rsidRDefault="005965B4" w:rsidP="009824A4">
            <w:pPr>
              <w:jc w:val="center"/>
              <w:rPr>
                <w:rFonts w:asciiTheme="minorHAnsi" w:hAnsiTheme="minorHAnsi" w:cstheme="minorHAnsi"/>
                <w:color w:val="538135" w:themeColor="accent6" w:themeShade="BF"/>
              </w:rPr>
            </w:pPr>
            <w:r w:rsidRPr="00D67010">
              <w:rPr>
                <w:rFonts w:asciiTheme="minorHAnsi" w:hAnsiTheme="minorHAnsi" w:cstheme="minorHAnsi"/>
                <w:color w:val="538135" w:themeColor="accent6" w:themeShade="BF"/>
              </w:rPr>
              <w:t>Think Positive</w:t>
            </w:r>
          </w:p>
          <w:p w14:paraId="14D60D89" w14:textId="77777777" w:rsidR="005965B4" w:rsidRDefault="005965B4" w:rsidP="009824A4">
            <w:pPr>
              <w:jc w:val="center"/>
              <w:rPr>
                <w:rFonts w:asciiTheme="minorHAnsi" w:hAnsiTheme="minorHAnsi" w:cstheme="minorHAnsi"/>
                <w:color w:val="538135" w:themeColor="accent6" w:themeShade="BF"/>
              </w:rPr>
            </w:pPr>
            <w:r w:rsidRPr="00D67010">
              <w:rPr>
                <w:rFonts w:asciiTheme="minorHAnsi" w:hAnsiTheme="minorHAnsi" w:cstheme="minorHAnsi"/>
                <w:color w:val="538135" w:themeColor="accent6" w:themeShade="BF"/>
              </w:rPr>
              <w:t xml:space="preserve">It’s my body </w:t>
            </w:r>
          </w:p>
          <w:p w14:paraId="7B070CE4" w14:textId="77777777" w:rsidR="00A36C98" w:rsidRDefault="00A36C98" w:rsidP="009824A4">
            <w:pPr>
              <w:jc w:val="center"/>
              <w:rPr>
                <w:rFonts w:asciiTheme="minorHAnsi" w:hAnsiTheme="minorHAnsi" w:cstheme="minorHAnsi"/>
                <w:color w:val="538135" w:themeColor="accent6" w:themeShade="BF"/>
              </w:rPr>
            </w:pPr>
          </w:p>
          <w:p w14:paraId="72850101" w14:textId="73848044" w:rsidR="00A36C98" w:rsidRDefault="00A36C98" w:rsidP="00A36C98">
            <w:pPr>
              <w:jc w:val="center"/>
              <w:rPr>
                <w:rFonts w:asciiTheme="minorHAnsi" w:hAnsiTheme="minorHAnsi" w:cstheme="minorHAnsi"/>
                <w:color w:val="538135" w:themeColor="accent6" w:themeShade="BF"/>
              </w:rPr>
            </w:pPr>
            <w:r w:rsidRPr="00A36C98">
              <w:rPr>
                <w:rFonts w:asciiTheme="minorHAnsi" w:hAnsiTheme="minorHAnsi" w:cstheme="minorHAnsi"/>
                <w:color w:val="7030A0"/>
              </w:rPr>
              <w:t xml:space="preserve">Year 2 </w:t>
            </w:r>
          </w:p>
          <w:p w14:paraId="42A96BBD" w14:textId="3D39A91D" w:rsidR="00A36C98" w:rsidRPr="00D67010" w:rsidRDefault="00A36C98" w:rsidP="00A36C98">
            <w:pPr>
              <w:jc w:val="center"/>
              <w:rPr>
                <w:rFonts w:asciiTheme="minorHAnsi" w:hAnsiTheme="minorHAnsi" w:cstheme="minorHAnsi"/>
                <w:color w:val="538135" w:themeColor="accent6" w:themeShade="BF"/>
              </w:rPr>
            </w:pPr>
            <w:r>
              <w:rPr>
                <w:rFonts w:asciiTheme="minorHAnsi" w:hAnsiTheme="minorHAnsi" w:cstheme="minorHAnsi"/>
                <w:color w:val="538135" w:themeColor="accent6" w:themeShade="BF"/>
              </w:rPr>
              <w:t>S</w:t>
            </w:r>
            <w:r w:rsidRPr="00D67010">
              <w:rPr>
                <w:rFonts w:asciiTheme="minorHAnsi" w:hAnsiTheme="minorHAnsi" w:cstheme="minorHAnsi"/>
                <w:color w:val="538135" w:themeColor="accent6" w:themeShade="BF"/>
              </w:rPr>
              <w:t xml:space="preserve">afety First </w:t>
            </w:r>
          </w:p>
          <w:p w14:paraId="68718B65" w14:textId="78970FFE" w:rsidR="00A36C98" w:rsidRPr="00A37F53" w:rsidRDefault="00A36C98" w:rsidP="00A36C98">
            <w:pPr>
              <w:jc w:val="center"/>
              <w:rPr>
                <w:rFonts w:asciiTheme="minorHAnsi" w:hAnsiTheme="minorHAnsi" w:cstheme="minorHAnsi"/>
              </w:rPr>
            </w:pPr>
            <w:r w:rsidRPr="00D67010">
              <w:rPr>
                <w:rFonts w:asciiTheme="minorHAnsi" w:hAnsiTheme="minorHAnsi" w:cstheme="minorHAnsi"/>
                <w:color w:val="538135" w:themeColor="accent6" w:themeShade="BF"/>
              </w:rPr>
              <w:t>Growing up</w:t>
            </w:r>
          </w:p>
        </w:tc>
        <w:tc>
          <w:tcPr>
            <w:tcW w:w="2564" w:type="dxa"/>
          </w:tcPr>
          <w:p w14:paraId="2B8203B4" w14:textId="034DE92C" w:rsidR="00EE09E6" w:rsidRPr="00FC08D7" w:rsidRDefault="00602E54" w:rsidP="008367ED">
            <w:pPr>
              <w:pStyle w:val="NormalWeb"/>
              <w:rPr>
                <w:rFonts w:asciiTheme="minorHAnsi" w:hAnsiTheme="minorHAnsi" w:cstheme="minorHAnsi"/>
                <w:color w:val="002060"/>
                <w:sz w:val="20"/>
                <w:szCs w:val="20"/>
              </w:rPr>
            </w:pPr>
            <w:r w:rsidRPr="00FC08D7">
              <w:rPr>
                <w:rFonts w:asciiTheme="minorHAnsi" w:hAnsiTheme="minorHAnsi" w:cstheme="minorHAnsi"/>
                <w:color w:val="002060"/>
                <w:sz w:val="20"/>
                <w:szCs w:val="20"/>
              </w:rPr>
              <w:t xml:space="preserve">H1. </w:t>
            </w:r>
            <w:r w:rsidR="005B66AF" w:rsidRPr="00FC08D7">
              <w:rPr>
                <w:rFonts w:asciiTheme="minorHAnsi" w:hAnsiTheme="minorHAnsi" w:cstheme="minorHAnsi"/>
                <w:color w:val="002060"/>
                <w:sz w:val="20"/>
                <w:szCs w:val="20"/>
              </w:rPr>
              <w:t>W</w:t>
            </w:r>
            <w:r w:rsidR="007675F8" w:rsidRPr="00FC08D7">
              <w:rPr>
                <w:rFonts w:asciiTheme="minorHAnsi" w:hAnsiTheme="minorHAnsi" w:cstheme="minorHAnsi"/>
                <w:color w:val="002060"/>
                <w:sz w:val="20"/>
                <w:szCs w:val="20"/>
              </w:rPr>
              <w:t>hat keeping healthy means; different ways to keep healthy</w:t>
            </w:r>
            <w:r w:rsidR="001178A7" w:rsidRPr="00FC08D7">
              <w:rPr>
                <w:rFonts w:asciiTheme="minorHAnsi" w:hAnsiTheme="minorHAnsi" w:cstheme="minorHAnsi"/>
                <w:color w:val="002060"/>
                <w:sz w:val="20"/>
                <w:szCs w:val="20"/>
              </w:rPr>
              <w:br/>
            </w:r>
            <w:r w:rsidRPr="00FC08D7">
              <w:rPr>
                <w:rFonts w:asciiTheme="minorHAnsi" w:hAnsiTheme="minorHAnsi" w:cstheme="minorHAnsi"/>
                <w:color w:val="002060"/>
                <w:sz w:val="20"/>
                <w:szCs w:val="20"/>
              </w:rPr>
              <w:t xml:space="preserve">H2. </w:t>
            </w:r>
            <w:r w:rsidR="005B66AF" w:rsidRPr="00FC08D7">
              <w:rPr>
                <w:rFonts w:asciiTheme="minorHAnsi" w:hAnsiTheme="minorHAnsi" w:cstheme="minorHAnsi"/>
                <w:color w:val="002060"/>
                <w:sz w:val="20"/>
                <w:szCs w:val="20"/>
              </w:rPr>
              <w:t>F</w:t>
            </w:r>
            <w:r w:rsidR="007675F8" w:rsidRPr="00FC08D7">
              <w:rPr>
                <w:rFonts w:asciiTheme="minorHAnsi" w:hAnsiTheme="minorHAnsi" w:cstheme="minorHAnsi"/>
                <w:color w:val="002060"/>
                <w:sz w:val="20"/>
                <w:szCs w:val="20"/>
              </w:rPr>
              <w:t>oods that support good health and the risks of eating too much sugar</w:t>
            </w:r>
            <w:r w:rsidR="00183A69" w:rsidRPr="00FC08D7">
              <w:rPr>
                <w:rFonts w:asciiTheme="minorHAnsi" w:hAnsiTheme="minorHAnsi" w:cstheme="minorHAnsi"/>
                <w:color w:val="002060"/>
                <w:sz w:val="20"/>
                <w:szCs w:val="20"/>
              </w:rPr>
              <w:t>.</w:t>
            </w:r>
            <w:r w:rsidR="00203DAC" w:rsidRPr="00FC08D7">
              <w:rPr>
                <w:rFonts w:asciiTheme="minorHAnsi" w:hAnsiTheme="minorHAnsi" w:cstheme="minorHAnsi"/>
                <w:color w:val="002060"/>
                <w:sz w:val="20"/>
                <w:szCs w:val="20"/>
              </w:rPr>
              <w:br/>
            </w:r>
            <w:r w:rsidR="00B6182B" w:rsidRPr="00FC08D7">
              <w:rPr>
                <w:rFonts w:asciiTheme="minorHAnsi" w:hAnsiTheme="minorHAnsi" w:cstheme="minorHAnsi"/>
                <w:color w:val="002060"/>
                <w:sz w:val="20"/>
                <w:szCs w:val="20"/>
              </w:rPr>
              <w:t xml:space="preserve">H3. </w:t>
            </w:r>
            <w:r w:rsidR="00203DAC" w:rsidRPr="00FC08D7">
              <w:rPr>
                <w:rFonts w:asciiTheme="minorHAnsi" w:hAnsiTheme="minorHAnsi" w:cstheme="minorHAnsi"/>
                <w:color w:val="002060"/>
                <w:sz w:val="20"/>
                <w:szCs w:val="20"/>
              </w:rPr>
              <w:t>How</w:t>
            </w:r>
            <w:r w:rsidR="007675F8" w:rsidRPr="00FC08D7">
              <w:rPr>
                <w:rFonts w:asciiTheme="minorHAnsi" w:hAnsiTheme="minorHAnsi" w:cstheme="minorHAnsi"/>
                <w:color w:val="002060"/>
                <w:sz w:val="20"/>
                <w:szCs w:val="20"/>
              </w:rPr>
              <w:t xml:space="preserve"> physical activity helps us to stay healthy; and ways to be physically active everyday</w:t>
            </w:r>
            <w:r w:rsidR="00203DAC" w:rsidRPr="00FC08D7">
              <w:rPr>
                <w:rFonts w:asciiTheme="minorHAnsi" w:hAnsiTheme="minorHAnsi" w:cstheme="minorHAnsi"/>
                <w:color w:val="002060"/>
                <w:sz w:val="20"/>
                <w:szCs w:val="20"/>
              </w:rPr>
              <w:br/>
            </w:r>
            <w:r w:rsidR="00B6182B" w:rsidRPr="00FC08D7">
              <w:rPr>
                <w:rFonts w:asciiTheme="minorHAnsi" w:hAnsiTheme="minorHAnsi" w:cstheme="minorHAnsi"/>
                <w:color w:val="002060"/>
                <w:sz w:val="20"/>
                <w:szCs w:val="20"/>
              </w:rPr>
              <w:t>H</w:t>
            </w:r>
            <w:r w:rsidR="006F5324" w:rsidRPr="00FC08D7">
              <w:rPr>
                <w:rFonts w:asciiTheme="minorHAnsi" w:hAnsiTheme="minorHAnsi" w:cstheme="minorHAnsi"/>
                <w:color w:val="002060"/>
                <w:sz w:val="20"/>
                <w:szCs w:val="20"/>
              </w:rPr>
              <w:t>4</w:t>
            </w:r>
            <w:r w:rsidR="00B6182B" w:rsidRPr="00FC08D7">
              <w:rPr>
                <w:rFonts w:asciiTheme="minorHAnsi" w:hAnsiTheme="minorHAnsi" w:cstheme="minorHAnsi"/>
                <w:color w:val="002060"/>
                <w:sz w:val="20"/>
                <w:szCs w:val="20"/>
              </w:rPr>
              <w:t xml:space="preserve">. </w:t>
            </w:r>
            <w:r w:rsidR="00203DAC" w:rsidRPr="00FC08D7">
              <w:rPr>
                <w:rFonts w:asciiTheme="minorHAnsi" w:hAnsiTheme="minorHAnsi" w:cstheme="minorHAnsi"/>
                <w:color w:val="002060"/>
                <w:sz w:val="20"/>
                <w:szCs w:val="20"/>
              </w:rPr>
              <w:t>A</w:t>
            </w:r>
            <w:r w:rsidR="007675F8" w:rsidRPr="00FC08D7">
              <w:rPr>
                <w:rFonts w:asciiTheme="minorHAnsi" w:hAnsiTheme="minorHAnsi" w:cstheme="minorHAnsi"/>
                <w:color w:val="002060"/>
                <w:sz w:val="20"/>
                <w:szCs w:val="20"/>
              </w:rPr>
              <w:t>bout why sleep is important and different ways to rest and relax</w:t>
            </w:r>
            <w:r w:rsidR="00183A69" w:rsidRPr="00FC08D7">
              <w:rPr>
                <w:rFonts w:asciiTheme="minorHAnsi" w:hAnsiTheme="minorHAnsi" w:cstheme="minorHAnsi"/>
                <w:color w:val="002060"/>
                <w:sz w:val="20"/>
                <w:szCs w:val="20"/>
              </w:rPr>
              <w:t>.</w:t>
            </w:r>
            <w:r w:rsidR="007675F8" w:rsidRPr="00FC08D7">
              <w:rPr>
                <w:rFonts w:asciiTheme="minorHAnsi" w:hAnsiTheme="minorHAnsi" w:cstheme="minorHAnsi"/>
                <w:color w:val="002060"/>
                <w:sz w:val="20"/>
                <w:szCs w:val="20"/>
              </w:rPr>
              <w:t xml:space="preserve"> </w:t>
            </w:r>
            <w:r w:rsidR="007708F5" w:rsidRPr="00FC08D7">
              <w:rPr>
                <w:rFonts w:asciiTheme="minorHAnsi" w:hAnsiTheme="minorHAnsi" w:cstheme="minorHAnsi"/>
                <w:color w:val="002060"/>
                <w:sz w:val="20"/>
                <w:szCs w:val="20"/>
              </w:rPr>
              <w:br/>
            </w:r>
            <w:r w:rsidR="00B6182B" w:rsidRPr="00FC08D7">
              <w:rPr>
                <w:rFonts w:asciiTheme="minorHAnsi" w:hAnsiTheme="minorHAnsi" w:cstheme="minorHAnsi"/>
                <w:color w:val="002060"/>
                <w:sz w:val="20"/>
                <w:szCs w:val="20"/>
              </w:rPr>
              <w:t>H</w:t>
            </w:r>
            <w:r w:rsidR="006F5324" w:rsidRPr="00FC08D7">
              <w:rPr>
                <w:rFonts w:asciiTheme="minorHAnsi" w:hAnsiTheme="minorHAnsi" w:cstheme="minorHAnsi"/>
                <w:color w:val="002060"/>
                <w:sz w:val="20"/>
                <w:szCs w:val="20"/>
              </w:rPr>
              <w:t>5</w:t>
            </w:r>
            <w:r w:rsidR="00B6182B" w:rsidRPr="00FC08D7">
              <w:rPr>
                <w:rFonts w:asciiTheme="minorHAnsi" w:hAnsiTheme="minorHAnsi" w:cstheme="minorHAnsi"/>
                <w:color w:val="002060"/>
                <w:sz w:val="20"/>
                <w:szCs w:val="20"/>
              </w:rPr>
              <w:t xml:space="preserve">. </w:t>
            </w:r>
            <w:r w:rsidR="007708F5" w:rsidRPr="00FC08D7">
              <w:rPr>
                <w:rFonts w:asciiTheme="minorHAnsi" w:hAnsiTheme="minorHAnsi" w:cstheme="minorHAnsi"/>
                <w:color w:val="002060"/>
                <w:sz w:val="20"/>
                <w:szCs w:val="20"/>
              </w:rPr>
              <w:t>S</w:t>
            </w:r>
            <w:r w:rsidR="007675F8" w:rsidRPr="00FC08D7">
              <w:rPr>
                <w:rFonts w:asciiTheme="minorHAnsi" w:hAnsiTheme="minorHAnsi" w:cstheme="minorHAnsi"/>
                <w:color w:val="002060"/>
                <w:sz w:val="20"/>
                <w:szCs w:val="20"/>
              </w:rPr>
              <w:t>imple hygiene routines that can stop germs from spreading</w:t>
            </w:r>
            <w:r w:rsidR="000E58AA" w:rsidRPr="00FC08D7">
              <w:rPr>
                <w:rFonts w:asciiTheme="minorHAnsi" w:hAnsiTheme="minorHAnsi" w:cstheme="minorHAnsi"/>
                <w:color w:val="002060"/>
                <w:sz w:val="20"/>
                <w:szCs w:val="20"/>
              </w:rPr>
              <w:br/>
            </w:r>
            <w:r w:rsidR="00B6182B" w:rsidRPr="00FC08D7">
              <w:rPr>
                <w:rFonts w:asciiTheme="minorHAnsi" w:hAnsiTheme="minorHAnsi" w:cstheme="minorHAnsi"/>
                <w:color w:val="002060"/>
                <w:sz w:val="20"/>
                <w:szCs w:val="20"/>
              </w:rPr>
              <w:t>H</w:t>
            </w:r>
            <w:r w:rsidR="002B29AA" w:rsidRPr="00FC08D7">
              <w:rPr>
                <w:rFonts w:asciiTheme="minorHAnsi" w:hAnsiTheme="minorHAnsi" w:cstheme="minorHAnsi"/>
                <w:color w:val="002060"/>
                <w:sz w:val="20"/>
                <w:szCs w:val="20"/>
              </w:rPr>
              <w:t>6</w:t>
            </w:r>
            <w:r w:rsidR="00B6182B" w:rsidRPr="00FC08D7">
              <w:rPr>
                <w:rFonts w:asciiTheme="minorHAnsi" w:hAnsiTheme="minorHAnsi" w:cstheme="minorHAnsi"/>
                <w:color w:val="002060"/>
                <w:sz w:val="20"/>
                <w:szCs w:val="20"/>
              </w:rPr>
              <w:t xml:space="preserve">. </w:t>
            </w:r>
            <w:r w:rsidR="00D564A7" w:rsidRPr="00FC08D7">
              <w:rPr>
                <w:rFonts w:asciiTheme="minorHAnsi" w:hAnsiTheme="minorHAnsi" w:cstheme="minorHAnsi"/>
                <w:color w:val="002060"/>
                <w:sz w:val="20"/>
                <w:szCs w:val="20"/>
              </w:rPr>
              <w:t>T</w:t>
            </w:r>
            <w:r w:rsidR="007675F8" w:rsidRPr="00FC08D7">
              <w:rPr>
                <w:rFonts w:asciiTheme="minorHAnsi" w:hAnsiTheme="minorHAnsi" w:cstheme="minorHAnsi"/>
                <w:color w:val="002060"/>
                <w:sz w:val="20"/>
                <w:szCs w:val="20"/>
              </w:rPr>
              <w:t>hat medicines (including vaccinations and immunisations and those that support allergic reactions) can help people to stay healthy</w:t>
            </w:r>
            <w:r w:rsidR="00E770A8" w:rsidRPr="00FC08D7">
              <w:rPr>
                <w:rFonts w:asciiTheme="minorHAnsi" w:hAnsiTheme="minorHAnsi" w:cstheme="minorHAnsi"/>
                <w:color w:val="002060"/>
                <w:sz w:val="20"/>
                <w:szCs w:val="20"/>
              </w:rPr>
              <w:br/>
            </w:r>
            <w:r w:rsidR="002B29AA" w:rsidRPr="00FC08D7">
              <w:rPr>
                <w:rFonts w:asciiTheme="minorHAnsi" w:hAnsiTheme="minorHAnsi" w:cstheme="minorHAnsi"/>
                <w:color w:val="002060"/>
                <w:sz w:val="20"/>
                <w:szCs w:val="20"/>
              </w:rPr>
              <w:t xml:space="preserve">H7. </w:t>
            </w:r>
            <w:r w:rsidR="00E770A8" w:rsidRPr="00FC08D7">
              <w:rPr>
                <w:rFonts w:asciiTheme="minorHAnsi" w:hAnsiTheme="minorHAnsi" w:cstheme="minorHAnsi"/>
                <w:color w:val="002060"/>
                <w:sz w:val="20"/>
                <w:szCs w:val="20"/>
              </w:rPr>
              <w:t>A</w:t>
            </w:r>
            <w:r w:rsidR="007675F8" w:rsidRPr="00FC08D7">
              <w:rPr>
                <w:rFonts w:asciiTheme="minorHAnsi" w:hAnsiTheme="minorHAnsi" w:cstheme="minorHAnsi"/>
                <w:color w:val="002060"/>
                <w:sz w:val="20"/>
                <w:szCs w:val="20"/>
              </w:rPr>
              <w:t xml:space="preserve">bout dental care and </w:t>
            </w:r>
            <w:r w:rsidR="007675F8" w:rsidRPr="00FC08D7">
              <w:rPr>
                <w:rFonts w:asciiTheme="minorHAnsi" w:hAnsiTheme="minorHAnsi" w:cstheme="minorHAnsi"/>
                <w:color w:val="002060"/>
                <w:sz w:val="20"/>
                <w:szCs w:val="20"/>
              </w:rPr>
              <w:lastRenderedPageBreak/>
              <w:t>visiting the dentist; how to brush teeth correctly; food and drink that support dental health</w:t>
            </w:r>
            <w:r w:rsidR="00023624" w:rsidRPr="00FC08D7">
              <w:rPr>
                <w:rFonts w:asciiTheme="minorHAnsi" w:hAnsiTheme="minorHAnsi" w:cstheme="minorHAnsi"/>
                <w:color w:val="002060"/>
                <w:sz w:val="20"/>
                <w:szCs w:val="20"/>
              </w:rPr>
              <w:br/>
            </w:r>
            <w:r w:rsidR="00787AE0" w:rsidRPr="00FC08D7">
              <w:rPr>
                <w:rFonts w:asciiTheme="minorHAnsi" w:hAnsiTheme="minorHAnsi" w:cstheme="minorHAnsi"/>
                <w:color w:val="002060"/>
                <w:sz w:val="20"/>
                <w:szCs w:val="20"/>
              </w:rPr>
              <w:t xml:space="preserve">H8. </w:t>
            </w:r>
            <w:r w:rsidR="004966C9" w:rsidRPr="00FC08D7">
              <w:rPr>
                <w:rFonts w:asciiTheme="minorHAnsi" w:hAnsiTheme="minorHAnsi" w:cstheme="minorHAnsi"/>
                <w:color w:val="002060"/>
                <w:sz w:val="20"/>
                <w:szCs w:val="20"/>
              </w:rPr>
              <w:t>How to keep safe in the sun and protect skin from sun damage</w:t>
            </w:r>
            <w:r w:rsidR="004966C9" w:rsidRPr="00FC08D7">
              <w:rPr>
                <w:rFonts w:asciiTheme="minorHAnsi" w:hAnsiTheme="minorHAnsi" w:cstheme="minorHAnsi"/>
                <w:color w:val="002060"/>
                <w:sz w:val="20"/>
                <w:szCs w:val="20"/>
              </w:rPr>
              <w:br/>
            </w:r>
            <w:r w:rsidR="00787AE0" w:rsidRPr="00FC08D7">
              <w:rPr>
                <w:rFonts w:asciiTheme="minorHAnsi" w:hAnsiTheme="minorHAnsi" w:cstheme="minorHAnsi"/>
                <w:color w:val="002060"/>
                <w:sz w:val="20"/>
                <w:szCs w:val="20"/>
              </w:rPr>
              <w:t xml:space="preserve">H9, </w:t>
            </w:r>
            <w:r w:rsidR="00635534" w:rsidRPr="00FC08D7">
              <w:rPr>
                <w:rFonts w:asciiTheme="minorHAnsi" w:hAnsiTheme="minorHAnsi" w:cstheme="minorHAnsi"/>
                <w:color w:val="002060"/>
                <w:sz w:val="20"/>
                <w:szCs w:val="20"/>
              </w:rPr>
              <w:t>About different ways to learn and play; recognising the importance of knowing when to take a break from time online or TV</w:t>
            </w:r>
            <w:r w:rsidR="00635534" w:rsidRPr="00FC08D7">
              <w:rPr>
                <w:rFonts w:asciiTheme="minorHAnsi" w:hAnsiTheme="minorHAnsi" w:cstheme="minorHAnsi"/>
                <w:color w:val="002060"/>
                <w:sz w:val="20"/>
                <w:szCs w:val="20"/>
              </w:rPr>
              <w:br/>
            </w:r>
            <w:r w:rsidR="00787AE0" w:rsidRPr="00FC08D7">
              <w:rPr>
                <w:rFonts w:asciiTheme="minorHAnsi" w:hAnsiTheme="minorHAnsi" w:cstheme="minorHAnsi"/>
                <w:color w:val="002060"/>
                <w:sz w:val="20"/>
                <w:szCs w:val="20"/>
              </w:rPr>
              <w:t xml:space="preserve">H10. </w:t>
            </w:r>
            <w:r w:rsidR="00635534" w:rsidRPr="00FC08D7">
              <w:rPr>
                <w:rFonts w:asciiTheme="minorHAnsi" w:hAnsiTheme="minorHAnsi" w:cstheme="minorHAnsi"/>
                <w:color w:val="002060"/>
                <w:sz w:val="20"/>
                <w:szCs w:val="20"/>
              </w:rPr>
              <w:t>About the people who help us to stay physically healthy</w:t>
            </w:r>
          </w:p>
        </w:tc>
        <w:tc>
          <w:tcPr>
            <w:tcW w:w="2564" w:type="dxa"/>
          </w:tcPr>
          <w:p w14:paraId="6BB4CABA" w14:textId="5EF6F57B" w:rsidR="005140C0" w:rsidRPr="00FC08D7" w:rsidRDefault="00F86965" w:rsidP="00813AE6">
            <w:pPr>
              <w:rPr>
                <w:rFonts w:asciiTheme="minorHAnsi" w:hAnsiTheme="minorHAnsi" w:cstheme="minorHAnsi"/>
                <w:color w:val="002060"/>
              </w:rPr>
            </w:pPr>
            <w:r w:rsidRPr="00FC08D7">
              <w:rPr>
                <w:rFonts w:asciiTheme="minorHAnsi" w:hAnsiTheme="minorHAnsi" w:cstheme="minorHAnsi"/>
                <w:color w:val="002060"/>
              </w:rPr>
              <w:lastRenderedPageBreak/>
              <w:t xml:space="preserve">H11. </w:t>
            </w:r>
            <w:r w:rsidR="000B3A37" w:rsidRPr="00FC08D7">
              <w:rPr>
                <w:rFonts w:asciiTheme="minorHAnsi" w:hAnsiTheme="minorHAnsi" w:cstheme="minorHAnsi"/>
                <w:color w:val="002060"/>
              </w:rPr>
              <w:t>About different feelings that humans can experience</w:t>
            </w:r>
            <w:r w:rsidR="000B3A37" w:rsidRPr="00FC08D7">
              <w:rPr>
                <w:rFonts w:asciiTheme="minorHAnsi" w:hAnsiTheme="minorHAnsi" w:cstheme="minorHAnsi"/>
                <w:color w:val="002060"/>
              </w:rPr>
              <w:br/>
            </w:r>
            <w:r w:rsidRPr="00FC08D7">
              <w:rPr>
                <w:rFonts w:asciiTheme="minorHAnsi" w:hAnsiTheme="minorHAnsi" w:cstheme="minorHAnsi"/>
                <w:color w:val="002060"/>
              </w:rPr>
              <w:t xml:space="preserve">H12. </w:t>
            </w:r>
            <w:r w:rsidR="00253126" w:rsidRPr="00FC08D7">
              <w:rPr>
                <w:rFonts w:asciiTheme="minorHAnsi" w:hAnsiTheme="minorHAnsi" w:cstheme="minorHAnsi"/>
                <w:color w:val="002060"/>
              </w:rPr>
              <w:t>How to recognise and name different feelings.</w:t>
            </w:r>
          </w:p>
          <w:p w14:paraId="14315C9C" w14:textId="40DB3A20" w:rsidR="005B7B3B" w:rsidRPr="00FC08D7" w:rsidRDefault="00F86965" w:rsidP="005B7B3B">
            <w:pPr>
              <w:rPr>
                <w:rFonts w:asciiTheme="minorHAnsi" w:hAnsiTheme="minorHAnsi" w:cstheme="minorHAnsi"/>
                <w:color w:val="002060"/>
              </w:rPr>
            </w:pPr>
            <w:r w:rsidRPr="00FC08D7">
              <w:rPr>
                <w:rFonts w:asciiTheme="minorHAnsi" w:hAnsiTheme="minorHAnsi" w:cstheme="minorHAnsi"/>
                <w:color w:val="002060"/>
              </w:rPr>
              <w:t xml:space="preserve">H13. </w:t>
            </w:r>
            <w:r w:rsidR="001A4A18" w:rsidRPr="00FC08D7">
              <w:rPr>
                <w:rFonts w:asciiTheme="minorHAnsi" w:hAnsiTheme="minorHAnsi" w:cstheme="minorHAnsi"/>
                <w:color w:val="002060"/>
              </w:rPr>
              <w:t>How feelings can affect people’s bodies and how they behave</w:t>
            </w:r>
          </w:p>
          <w:p w14:paraId="44BA768F" w14:textId="77777777" w:rsidR="005B7B3B" w:rsidRPr="00FC08D7" w:rsidRDefault="005B7B3B" w:rsidP="005B7B3B">
            <w:pPr>
              <w:rPr>
                <w:rFonts w:asciiTheme="minorHAnsi" w:hAnsiTheme="minorHAnsi" w:cstheme="minorHAnsi"/>
                <w:color w:val="002060"/>
              </w:rPr>
            </w:pPr>
            <w:r w:rsidRPr="00FC08D7">
              <w:rPr>
                <w:rFonts w:asciiTheme="minorHAnsi" w:hAnsiTheme="minorHAnsi" w:cstheme="minorHAnsi"/>
                <w:color w:val="002060"/>
              </w:rPr>
              <w:t>H14. how to recognise what others might be feeling</w:t>
            </w:r>
          </w:p>
          <w:p w14:paraId="40631408" w14:textId="77777777" w:rsidR="005B7B3B" w:rsidRPr="00FC08D7" w:rsidRDefault="005B7B3B" w:rsidP="005B7B3B">
            <w:pPr>
              <w:rPr>
                <w:rFonts w:asciiTheme="minorHAnsi" w:hAnsiTheme="minorHAnsi" w:cstheme="minorHAnsi"/>
                <w:color w:val="002060"/>
              </w:rPr>
            </w:pPr>
            <w:r w:rsidRPr="00FC08D7">
              <w:rPr>
                <w:rFonts w:asciiTheme="minorHAnsi" w:hAnsiTheme="minorHAnsi" w:cstheme="minorHAnsi"/>
                <w:color w:val="002060"/>
              </w:rPr>
              <w:t>H15. to recognise that not everyone feels the same at the same time, or feels the same about the same things</w:t>
            </w:r>
          </w:p>
          <w:p w14:paraId="6CBC53CF" w14:textId="340446B5" w:rsidR="005B7B3B" w:rsidRPr="00FC08D7" w:rsidRDefault="005B7B3B" w:rsidP="005B7B3B">
            <w:pPr>
              <w:rPr>
                <w:rFonts w:asciiTheme="minorHAnsi" w:hAnsiTheme="minorHAnsi" w:cstheme="minorHAnsi"/>
                <w:color w:val="002060"/>
              </w:rPr>
            </w:pPr>
            <w:r w:rsidRPr="00FC08D7">
              <w:rPr>
                <w:rFonts w:asciiTheme="minorHAnsi" w:hAnsiTheme="minorHAnsi" w:cstheme="minorHAnsi"/>
                <w:color w:val="002060"/>
              </w:rPr>
              <w:t>H16. about ways of sharing feelings; a range of words to describe feelings</w:t>
            </w:r>
          </w:p>
          <w:p w14:paraId="1EBB0D0F" w14:textId="47B64533" w:rsidR="003E79AA" w:rsidRPr="00FC08D7" w:rsidRDefault="00F86965" w:rsidP="00813AE6">
            <w:pPr>
              <w:rPr>
                <w:rFonts w:asciiTheme="minorHAnsi" w:hAnsiTheme="minorHAnsi" w:cstheme="minorHAnsi"/>
                <w:color w:val="002060"/>
              </w:rPr>
            </w:pPr>
            <w:r w:rsidRPr="00FC08D7">
              <w:rPr>
                <w:rFonts w:asciiTheme="minorHAnsi" w:hAnsiTheme="minorHAnsi" w:cstheme="minorHAnsi"/>
                <w:color w:val="002060"/>
              </w:rPr>
              <w:t>H1</w:t>
            </w:r>
            <w:r w:rsidR="00955001" w:rsidRPr="00FC08D7">
              <w:rPr>
                <w:rFonts w:asciiTheme="minorHAnsi" w:hAnsiTheme="minorHAnsi" w:cstheme="minorHAnsi"/>
                <w:color w:val="002060"/>
              </w:rPr>
              <w:t>7</w:t>
            </w:r>
            <w:r w:rsidRPr="00FC08D7">
              <w:rPr>
                <w:rFonts w:asciiTheme="minorHAnsi" w:hAnsiTheme="minorHAnsi" w:cstheme="minorHAnsi"/>
                <w:color w:val="002060"/>
              </w:rPr>
              <w:t xml:space="preserve">. </w:t>
            </w:r>
            <w:r w:rsidR="003E79AA" w:rsidRPr="00FC08D7">
              <w:rPr>
                <w:rFonts w:asciiTheme="minorHAnsi" w:hAnsiTheme="minorHAnsi" w:cstheme="minorHAnsi"/>
                <w:color w:val="002060"/>
              </w:rPr>
              <w:t>About things that help people feel good.</w:t>
            </w:r>
          </w:p>
          <w:p w14:paraId="68BA74FF" w14:textId="368993CA" w:rsidR="003E79AA" w:rsidRPr="00FC08D7" w:rsidRDefault="00F86965" w:rsidP="00813AE6">
            <w:pPr>
              <w:rPr>
                <w:rFonts w:asciiTheme="minorHAnsi" w:hAnsiTheme="minorHAnsi" w:cstheme="minorHAnsi"/>
                <w:color w:val="002060"/>
              </w:rPr>
            </w:pPr>
            <w:r w:rsidRPr="00FC08D7">
              <w:rPr>
                <w:rFonts w:asciiTheme="minorHAnsi" w:hAnsiTheme="minorHAnsi" w:cstheme="minorHAnsi"/>
                <w:color w:val="002060"/>
              </w:rPr>
              <w:t>H1</w:t>
            </w:r>
            <w:r w:rsidR="00955001" w:rsidRPr="00FC08D7">
              <w:rPr>
                <w:rFonts w:asciiTheme="minorHAnsi" w:hAnsiTheme="minorHAnsi" w:cstheme="minorHAnsi"/>
                <w:color w:val="002060"/>
              </w:rPr>
              <w:t>8</w:t>
            </w:r>
            <w:r w:rsidRPr="00FC08D7">
              <w:rPr>
                <w:rFonts w:asciiTheme="minorHAnsi" w:hAnsiTheme="minorHAnsi" w:cstheme="minorHAnsi"/>
                <w:color w:val="002060"/>
              </w:rPr>
              <w:t xml:space="preserve">. </w:t>
            </w:r>
            <w:r w:rsidR="003E79AA" w:rsidRPr="00FC08D7">
              <w:rPr>
                <w:rFonts w:asciiTheme="minorHAnsi" w:hAnsiTheme="minorHAnsi" w:cstheme="minorHAnsi"/>
                <w:color w:val="002060"/>
              </w:rPr>
              <w:t>Different things they can do to manage big feelings</w:t>
            </w:r>
            <w:r w:rsidR="0049301B" w:rsidRPr="00FC08D7">
              <w:rPr>
                <w:rFonts w:asciiTheme="minorHAnsi" w:hAnsiTheme="minorHAnsi" w:cstheme="minorHAnsi"/>
                <w:color w:val="002060"/>
              </w:rPr>
              <w:t xml:space="preserve">, to help calm themselves down and /or </w:t>
            </w:r>
            <w:r w:rsidR="0049301B" w:rsidRPr="00FC08D7">
              <w:rPr>
                <w:rFonts w:asciiTheme="minorHAnsi" w:hAnsiTheme="minorHAnsi" w:cstheme="minorHAnsi"/>
                <w:color w:val="002060"/>
              </w:rPr>
              <w:lastRenderedPageBreak/>
              <w:t xml:space="preserve">change their mood when they don’t feel good </w:t>
            </w:r>
            <w:r w:rsidR="003E79AA" w:rsidRPr="00FC08D7">
              <w:rPr>
                <w:rFonts w:asciiTheme="minorHAnsi" w:hAnsiTheme="minorHAnsi" w:cstheme="minorHAnsi"/>
                <w:color w:val="002060"/>
              </w:rPr>
              <w:t xml:space="preserve"> </w:t>
            </w:r>
          </w:p>
          <w:p w14:paraId="21C1D8C9" w14:textId="6E0AEB3A" w:rsidR="003E79AA" w:rsidRPr="00FC08D7" w:rsidRDefault="00F86965" w:rsidP="00813AE6">
            <w:pPr>
              <w:rPr>
                <w:rFonts w:asciiTheme="minorHAnsi" w:hAnsiTheme="minorHAnsi" w:cstheme="minorHAnsi"/>
                <w:color w:val="002060"/>
              </w:rPr>
            </w:pPr>
            <w:r w:rsidRPr="00FC08D7">
              <w:rPr>
                <w:rFonts w:asciiTheme="minorHAnsi" w:hAnsiTheme="minorHAnsi" w:cstheme="minorHAnsi"/>
                <w:color w:val="002060"/>
              </w:rPr>
              <w:t>H1</w:t>
            </w:r>
            <w:r w:rsidR="00955001" w:rsidRPr="00FC08D7">
              <w:rPr>
                <w:rFonts w:asciiTheme="minorHAnsi" w:hAnsiTheme="minorHAnsi" w:cstheme="minorHAnsi"/>
                <w:color w:val="002060"/>
              </w:rPr>
              <w:t>9</w:t>
            </w:r>
            <w:r w:rsidRPr="00FC08D7">
              <w:rPr>
                <w:rFonts w:asciiTheme="minorHAnsi" w:hAnsiTheme="minorHAnsi" w:cstheme="minorHAnsi"/>
                <w:color w:val="002060"/>
              </w:rPr>
              <w:t xml:space="preserve">. </w:t>
            </w:r>
            <w:r w:rsidR="00C91A6A" w:rsidRPr="00FC08D7">
              <w:rPr>
                <w:rFonts w:asciiTheme="minorHAnsi" w:hAnsiTheme="minorHAnsi" w:cstheme="minorHAnsi"/>
                <w:color w:val="002060"/>
              </w:rPr>
              <w:t>To recognise when they need help with feelings</w:t>
            </w:r>
            <w:r w:rsidR="001F4E1F" w:rsidRPr="00FC08D7">
              <w:rPr>
                <w:rFonts w:asciiTheme="minorHAnsi" w:hAnsiTheme="minorHAnsi" w:cstheme="minorHAnsi"/>
                <w:color w:val="002060"/>
              </w:rPr>
              <w:t xml:space="preserve"> </w:t>
            </w:r>
            <w:r w:rsidR="00D31C92" w:rsidRPr="00FC08D7">
              <w:rPr>
                <w:rFonts w:asciiTheme="minorHAnsi" w:hAnsiTheme="minorHAnsi" w:cstheme="minorHAnsi"/>
                <w:color w:val="002060"/>
              </w:rPr>
              <w:t xml:space="preserve">and </w:t>
            </w:r>
            <w:r w:rsidR="001F4E1F" w:rsidRPr="00FC08D7">
              <w:rPr>
                <w:rFonts w:asciiTheme="minorHAnsi" w:hAnsiTheme="minorHAnsi" w:cstheme="minorHAnsi"/>
                <w:color w:val="002060"/>
              </w:rPr>
              <w:t>to ask for help with feelings</w:t>
            </w:r>
          </w:p>
          <w:p w14:paraId="35D4E5E2" w14:textId="07B694A5" w:rsidR="006F343E" w:rsidRPr="00FC08D7" w:rsidRDefault="00FC08D7" w:rsidP="00D55FDF">
            <w:pPr>
              <w:rPr>
                <w:rFonts w:asciiTheme="minorHAnsi" w:hAnsiTheme="minorHAnsi" w:cstheme="minorHAnsi"/>
                <w:color w:val="002060"/>
              </w:rPr>
            </w:pPr>
            <w:r w:rsidRPr="00FC08D7">
              <w:rPr>
                <w:rFonts w:asciiTheme="minorHAnsi" w:hAnsiTheme="minorHAnsi" w:cstheme="minorHAnsi"/>
                <w:color w:val="002060"/>
              </w:rPr>
              <w:t>H20. about change and loss (including death); to identify feelings associated with this; to recognise what helps people to feel better</w:t>
            </w:r>
          </w:p>
        </w:tc>
        <w:tc>
          <w:tcPr>
            <w:tcW w:w="2565" w:type="dxa"/>
          </w:tcPr>
          <w:p w14:paraId="1D7A887E" w14:textId="1BD279E9" w:rsidR="005B7B3B" w:rsidRPr="00FC08D7" w:rsidRDefault="005B7B3B" w:rsidP="005D5526">
            <w:pPr>
              <w:rPr>
                <w:rFonts w:asciiTheme="minorHAnsi" w:hAnsiTheme="minorHAnsi" w:cstheme="minorHAnsi"/>
                <w:color w:val="7030A0"/>
              </w:rPr>
            </w:pPr>
            <w:r w:rsidRPr="00FC08D7">
              <w:rPr>
                <w:rFonts w:asciiTheme="minorHAnsi" w:hAnsiTheme="minorHAnsi" w:cstheme="minorHAnsi"/>
                <w:color w:val="7030A0"/>
              </w:rPr>
              <w:lastRenderedPageBreak/>
              <w:t xml:space="preserve">H21. To recognise what makes them special </w:t>
            </w:r>
          </w:p>
          <w:p w14:paraId="485FE4B1"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 xml:space="preserve">H22. To recognise the ways we are all unique </w:t>
            </w:r>
          </w:p>
          <w:p w14:paraId="284219F1" w14:textId="23195264" w:rsidR="00813AE6" w:rsidRPr="00FC08D7" w:rsidRDefault="00665989" w:rsidP="005D5526">
            <w:pPr>
              <w:rPr>
                <w:rFonts w:asciiTheme="minorHAnsi" w:hAnsiTheme="minorHAnsi" w:cstheme="minorHAnsi"/>
                <w:color w:val="7030A0"/>
              </w:rPr>
            </w:pPr>
            <w:r w:rsidRPr="00FC08D7">
              <w:rPr>
                <w:rFonts w:asciiTheme="minorHAnsi" w:hAnsiTheme="minorHAnsi" w:cstheme="minorHAnsi"/>
                <w:color w:val="7030A0"/>
              </w:rPr>
              <w:t xml:space="preserve">H23. </w:t>
            </w:r>
            <w:r w:rsidR="00967508" w:rsidRPr="00FC08D7">
              <w:rPr>
                <w:rFonts w:asciiTheme="minorHAnsi" w:hAnsiTheme="minorHAnsi" w:cstheme="minorHAnsi"/>
                <w:color w:val="7030A0"/>
              </w:rPr>
              <w:t>To identify what they are good at</w:t>
            </w:r>
            <w:r w:rsidR="006F7483" w:rsidRPr="00FC08D7">
              <w:rPr>
                <w:rFonts w:asciiTheme="minorHAnsi" w:hAnsiTheme="minorHAnsi" w:cstheme="minorHAnsi"/>
                <w:color w:val="7030A0"/>
              </w:rPr>
              <w:t>, what they like and dislike</w:t>
            </w:r>
          </w:p>
          <w:p w14:paraId="5CCE18D2" w14:textId="699B2AB8" w:rsidR="00FC08D7" w:rsidRPr="00FC08D7" w:rsidRDefault="00CE0D58" w:rsidP="00FC08D7">
            <w:pPr>
              <w:rPr>
                <w:rFonts w:asciiTheme="minorHAnsi" w:hAnsiTheme="minorHAnsi" w:cstheme="minorHAnsi"/>
                <w:color w:val="7030A0"/>
              </w:rPr>
            </w:pPr>
            <w:r w:rsidRPr="00FC08D7">
              <w:rPr>
                <w:rFonts w:asciiTheme="minorHAnsi" w:hAnsiTheme="minorHAnsi" w:cstheme="minorHAnsi"/>
                <w:color w:val="7030A0"/>
              </w:rPr>
              <w:t xml:space="preserve">H24. </w:t>
            </w:r>
            <w:r w:rsidR="00FC08D7" w:rsidRPr="00FC08D7">
              <w:rPr>
                <w:rFonts w:asciiTheme="minorHAnsi" w:hAnsiTheme="minorHAnsi" w:cstheme="minorHAnsi"/>
                <w:color w:val="7030A0"/>
              </w:rPr>
              <w:t>H</w:t>
            </w:r>
            <w:r w:rsidR="006F7483" w:rsidRPr="00FC08D7">
              <w:rPr>
                <w:rFonts w:asciiTheme="minorHAnsi" w:hAnsiTheme="minorHAnsi" w:cstheme="minorHAnsi"/>
                <w:color w:val="7030A0"/>
              </w:rPr>
              <w:t>ow to manage when finding things difficult</w:t>
            </w:r>
            <w:r w:rsidR="00FC08D7" w:rsidRPr="00FC08D7">
              <w:rPr>
                <w:rFonts w:asciiTheme="minorHAnsi" w:hAnsiTheme="minorHAnsi" w:cstheme="minorHAnsi"/>
                <w:color w:val="7030A0"/>
              </w:rPr>
              <w:t xml:space="preserve"> </w:t>
            </w:r>
          </w:p>
          <w:p w14:paraId="093DB5E9"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 xml:space="preserve">H25. To name the main parts of the body, including the external genitalia </w:t>
            </w:r>
          </w:p>
          <w:p w14:paraId="1F786A10"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H26. About growing and changing from young to old and that people’s needs change</w:t>
            </w:r>
          </w:p>
          <w:p w14:paraId="6989A70D"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H27. About preparing for a new class/year</w:t>
            </w:r>
          </w:p>
          <w:p w14:paraId="4383F29B" w14:textId="60DA8340" w:rsidR="006F7483" w:rsidRPr="00D0692A" w:rsidRDefault="006F7483" w:rsidP="005D5526">
            <w:pPr>
              <w:rPr>
                <w:rFonts w:asciiTheme="minorHAnsi" w:hAnsiTheme="minorHAnsi" w:cstheme="minorHAnsi"/>
              </w:rPr>
            </w:pPr>
          </w:p>
        </w:tc>
        <w:tc>
          <w:tcPr>
            <w:tcW w:w="2565" w:type="dxa"/>
          </w:tcPr>
          <w:p w14:paraId="77AB97B9"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H28. About rules and age restrictions that keep us safe</w:t>
            </w:r>
          </w:p>
          <w:p w14:paraId="0CE88F78"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H29. To recognise risk in simple everyday situations</w:t>
            </w:r>
          </w:p>
          <w:p w14:paraId="50D49A6D"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H30. How to keep safe at home and fire safety</w:t>
            </w:r>
          </w:p>
          <w:p w14:paraId="07352B68"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H31. That household products can be harmful</w:t>
            </w:r>
          </w:p>
          <w:p w14:paraId="1DCEE629"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H32. Ways to keep safe in familiar and unfamiliar environments</w:t>
            </w:r>
          </w:p>
          <w:p w14:paraId="25608145"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H33. About the people whose job it is to keep us safe</w:t>
            </w:r>
          </w:p>
          <w:p w14:paraId="024C0DC2"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H34. Basic rules to keep safe online, what is meant by personal information and what should be kept private</w:t>
            </w:r>
          </w:p>
          <w:p w14:paraId="3AB88F36"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H35. About what to do if there is an accident and someone is hurt</w:t>
            </w:r>
          </w:p>
          <w:p w14:paraId="555AEC40" w14:textId="77777777" w:rsidR="00A36C98" w:rsidRPr="00A36C98" w:rsidRDefault="00A36C98" w:rsidP="00A36C98">
            <w:pPr>
              <w:rPr>
                <w:rFonts w:asciiTheme="minorHAnsi" w:hAnsiTheme="minorHAnsi" w:cstheme="minorHAnsi"/>
                <w:color w:val="7030A0"/>
              </w:rPr>
            </w:pPr>
            <w:r w:rsidRPr="00A36C98">
              <w:rPr>
                <w:rFonts w:asciiTheme="minorHAnsi" w:hAnsiTheme="minorHAnsi" w:cstheme="minorHAnsi"/>
                <w:color w:val="7030A0"/>
              </w:rPr>
              <w:t>H36. How to get help in an emergency</w:t>
            </w:r>
          </w:p>
          <w:p w14:paraId="37FF068A" w14:textId="360C4079" w:rsidR="00AC4B4A" w:rsidRPr="00A37F53" w:rsidRDefault="00AC4B4A" w:rsidP="00813AE6">
            <w:pPr>
              <w:rPr>
                <w:rFonts w:asciiTheme="minorHAnsi" w:hAnsiTheme="minorHAnsi" w:cstheme="minorHAnsi"/>
              </w:rPr>
            </w:pPr>
          </w:p>
        </w:tc>
        <w:tc>
          <w:tcPr>
            <w:tcW w:w="2565" w:type="dxa"/>
          </w:tcPr>
          <w:p w14:paraId="4DAABAFE" w14:textId="67B0010C" w:rsidR="005140C0" w:rsidRPr="00A37F53" w:rsidRDefault="00CE0D58" w:rsidP="00813AE6">
            <w:pPr>
              <w:rPr>
                <w:rFonts w:asciiTheme="minorHAnsi" w:hAnsiTheme="minorHAnsi" w:cstheme="minorHAnsi"/>
              </w:rPr>
            </w:pPr>
            <w:r w:rsidRPr="00FC08D7">
              <w:rPr>
                <w:rFonts w:asciiTheme="minorHAnsi" w:hAnsiTheme="minorHAnsi" w:cstheme="minorHAnsi"/>
                <w:color w:val="7030A0"/>
              </w:rPr>
              <w:lastRenderedPageBreak/>
              <w:t xml:space="preserve">H37. </w:t>
            </w:r>
            <w:r w:rsidR="00012260" w:rsidRPr="00FC08D7">
              <w:rPr>
                <w:rFonts w:asciiTheme="minorHAnsi" w:hAnsiTheme="minorHAnsi" w:cstheme="minorHAnsi"/>
                <w:color w:val="7030A0"/>
              </w:rPr>
              <w:t>About things that people can put into their body</w:t>
            </w:r>
          </w:p>
        </w:tc>
      </w:tr>
      <w:tr w:rsidR="00FC08D7" w:rsidRPr="00A37F53" w14:paraId="7CDD7400" w14:textId="77777777" w:rsidTr="00813AE6">
        <w:tc>
          <w:tcPr>
            <w:tcW w:w="2565" w:type="dxa"/>
            <w:vAlign w:val="center"/>
          </w:tcPr>
          <w:p w14:paraId="2F368D13" w14:textId="77777777" w:rsidR="00FC08D7" w:rsidRPr="00FC08D7" w:rsidRDefault="00FC08D7" w:rsidP="00FC08D7">
            <w:pPr>
              <w:jc w:val="center"/>
              <w:rPr>
                <w:rFonts w:asciiTheme="minorHAnsi" w:hAnsiTheme="minorHAnsi" w:cstheme="minorHAnsi"/>
                <w:color w:val="002060"/>
              </w:rPr>
            </w:pPr>
            <w:r w:rsidRPr="00FC08D7">
              <w:rPr>
                <w:rFonts w:asciiTheme="minorHAnsi" w:hAnsiTheme="minorHAnsi" w:cstheme="minorHAnsi"/>
                <w:color w:val="002060"/>
              </w:rPr>
              <w:t xml:space="preserve">Year 3 </w:t>
            </w:r>
          </w:p>
          <w:p w14:paraId="4C81B0A7" w14:textId="609780D6" w:rsidR="00FC08D7" w:rsidRPr="00961724" w:rsidRDefault="00FC08D7" w:rsidP="00FC08D7">
            <w:pPr>
              <w:jc w:val="center"/>
              <w:rPr>
                <w:rFonts w:asciiTheme="minorHAnsi" w:hAnsiTheme="minorHAnsi" w:cstheme="minorHAnsi"/>
                <w:color w:val="538135" w:themeColor="accent6" w:themeShade="BF"/>
              </w:rPr>
            </w:pPr>
            <w:r w:rsidRPr="00961724">
              <w:rPr>
                <w:rFonts w:asciiTheme="minorHAnsi" w:hAnsiTheme="minorHAnsi" w:cstheme="minorHAnsi"/>
                <w:color w:val="538135" w:themeColor="accent6" w:themeShade="BF"/>
              </w:rPr>
              <w:t xml:space="preserve">Think Positive </w:t>
            </w:r>
          </w:p>
          <w:p w14:paraId="2D0E973D" w14:textId="77777777" w:rsidR="00FC08D7" w:rsidRDefault="00FC08D7" w:rsidP="00FC08D7">
            <w:pPr>
              <w:jc w:val="center"/>
              <w:rPr>
                <w:rFonts w:asciiTheme="minorHAnsi" w:hAnsiTheme="minorHAnsi" w:cstheme="minorHAnsi"/>
              </w:rPr>
            </w:pPr>
            <w:r w:rsidRPr="00961724">
              <w:rPr>
                <w:rFonts w:asciiTheme="minorHAnsi" w:hAnsiTheme="minorHAnsi" w:cstheme="minorHAnsi"/>
                <w:color w:val="538135" w:themeColor="accent6" w:themeShade="BF"/>
              </w:rPr>
              <w:t>It’s my body</w:t>
            </w:r>
            <w:r w:rsidRPr="00A37F53">
              <w:rPr>
                <w:rFonts w:asciiTheme="minorHAnsi" w:hAnsiTheme="minorHAnsi" w:cstheme="minorHAnsi"/>
              </w:rPr>
              <w:t xml:space="preserve"> </w:t>
            </w:r>
          </w:p>
          <w:p w14:paraId="02BF3CEC" w14:textId="77777777" w:rsidR="00FC08D7" w:rsidRDefault="00FC08D7" w:rsidP="00FC08D7">
            <w:pPr>
              <w:jc w:val="center"/>
              <w:rPr>
                <w:rFonts w:asciiTheme="minorHAnsi" w:hAnsiTheme="minorHAnsi" w:cstheme="minorHAnsi"/>
              </w:rPr>
            </w:pPr>
          </w:p>
          <w:p w14:paraId="761FE4E3" w14:textId="23CCCC1D" w:rsidR="00FC08D7" w:rsidRPr="00FC08D7" w:rsidRDefault="00FC08D7" w:rsidP="00FC08D7">
            <w:pPr>
              <w:jc w:val="center"/>
              <w:rPr>
                <w:rFonts w:asciiTheme="minorHAnsi" w:hAnsiTheme="minorHAnsi" w:cstheme="minorHAnsi"/>
                <w:color w:val="7030A0"/>
              </w:rPr>
            </w:pPr>
            <w:r w:rsidRPr="00FC08D7">
              <w:rPr>
                <w:rFonts w:asciiTheme="minorHAnsi" w:hAnsiTheme="minorHAnsi" w:cstheme="minorHAnsi"/>
                <w:color w:val="7030A0"/>
              </w:rPr>
              <w:t>Year 4</w:t>
            </w:r>
          </w:p>
          <w:p w14:paraId="409CCBB4" w14:textId="77777777" w:rsidR="00FC08D7" w:rsidRPr="009B0A61" w:rsidRDefault="00FC08D7" w:rsidP="00FC08D7">
            <w:pPr>
              <w:jc w:val="center"/>
              <w:rPr>
                <w:rFonts w:asciiTheme="minorHAnsi" w:hAnsiTheme="minorHAnsi" w:cstheme="minorHAnsi"/>
                <w:color w:val="538135" w:themeColor="accent6" w:themeShade="BF"/>
              </w:rPr>
            </w:pPr>
            <w:r w:rsidRPr="009B0A61">
              <w:rPr>
                <w:rFonts w:asciiTheme="minorHAnsi" w:hAnsiTheme="minorHAnsi" w:cstheme="minorHAnsi"/>
                <w:color w:val="538135" w:themeColor="accent6" w:themeShade="BF"/>
              </w:rPr>
              <w:t xml:space="preserve">Safety First </w:t>
            </w:r>
          </w:p>
          <w:p w14:paraId="353E36F5" w14:textId="5A3FA051" w:rsidR="00FC08D7" w:rsidRPr="00A37F53" w:rsidRDefault="00FC08D7" w:rsidP="00FC08D7">
            <w:pPr>
              <w:jc w:val="center"/>
              <w:rPr>
                <w:rFonts w:asciiTheme="minorHAnsi" w:hAnsiTheme="minorHAnsi" w:cstheme="minorHAnsi"/>
              </w:rPr>
            </w:pPr>
            <w:r w:rsidRPr="009B0A61">
              <w:rPr>
                <w:rFonts w:asciiTheme="minorHAnsi" w:hAnsiTheme="minorHAnsi" w:cstheme="minorHAnsi"/>
                <w:color w:val="538135" w:themeColor="accent6" w:themeShade="BF"/>
              </w:rPr>
              <w:t>Growing Up</w:t>
            </w:r>
          </w:p>
        </w:tc>
        <w:tc>
          <w:tcPr>
            <w:tcW w:w="2564" w:type="dxa"/>
          </w:tcPr>
          <w:p w14:paraId="45F32490" w14:textId="722CCE9F" w:rsidR="00FC08D7" w:rsidRPr="00FC08D7" w:rsidRDefault="00FC08D7" w:rsidP="00FC08D7">
            <w:pPr>
              <w:rPr>
                <w:rFonts w:asciiTheme="minorHAnsi" w:hAnsiTheme="minorHAnsi"/>
                <w:color w:val="002060"/>
              </w:rPr>
            </w:pPr>
            <w:r w:rsidRPr="00FC08D7">
              <w:rPr>
                <w:rFonts w:asciiTheme="minorHAnsi" w:hAnsiTheme="minorHAnsi"/>
                <w:color w:val="002060"/>
              </w:rPr>
              <w:t>H1. how to make informed decisions about health</w:t>
            </w:r>
          </w:p>
          <w:p w14:paraId="1BCE75B7" w14:textId="3C97FE1C" w:rsidR="00FC08D7" w:rsidRPr="00FC08D7" w:rsidRDefault="00FC08D7" w:rsidP="00FC08D7">
            <w:pPr>
              <w:rPr>
                <w:rFonts w:asciiTheme="minorHAnsi" w:hAnsiTheme="minorHAnsi"/>
                <w:color w:val="002060"/>
              </w:rPr>
            </w:pPr>
            <w:r w:rsidRPr="00FC08D7">
              <w:rPr>
                <w:rFonts w:asciiTheme="minorHAnsi" w:hAnsiTheme="minorHAnsi"/>
                <w:color w:val="002060"/>
              </w:rPr>
              <w:t>H2. about the elements of a balanced, healthy lifestyle</w:t>
            </w:r>
          </w:p>
          <w:p w14:paraId="5A86B94E" w14:textId="3A1F8FE9" w:rsidR="00FC08D7" w:rsidRPr="00FC08D7" w:rsidRDefault="00FC08D7" w:rsidP="00FC08D7">
            <w:pPr>
              <w:rPr>
                <w:rFonts w:asciiTheme="minorHAnsi" w:hAnsiTheme="minorHAnsi"/>
                <w:color w:val="002060"/>
              </w:rPr>
            </w:pPr>
            <w:r w:rsidRPr="00FC08D7">
              <w:rPr>
                <w:rFonts w:asciiTheme="minorHAnsi" w:hAnsiTheme="minorHAnsi"/>
                <w:color w:val="002060"/>
              </w:rPr>
              <w:t>H3. about choices that support a healthy lifestyle, and recognise what might influence these</w:t>
            </w:r>
          </w:p>
          <w:p w14:paraId="7D7FDEA4" w14:textId="4979C8A0" w:rsidR="00FC08D7" w:rsidRPr="00FC08D7" w:rsidRDefault="00FC08D7" w:rsidP="00FC08D7">
            <w:pPr>
              <w:rPr>
                <w:rFonts w:asciiTheme="minorHAnsi" w:hAnsiTheme="minorHAnsi"/>
                <w:color w:val="002060"/>
              </w:rPr>
            </w:pPr>
            <w:r w:rsidRPr="00FC08D7">
              <w:rPr>
                <w:rFonts w:asciiTheme="minorHAnsi" w:hAnsiTheme="minorHAnsi"/>
                <w:color w:val="002060"/>
              </w:rPr>
              <w:t>H4. how to recognise that habits can have both positive and negative effects on a healthy lifestyle</w:t>
            </w:r>
          </w:p>
          <w:p w14:paraId="2D8D3CB4" w14:textId="642AD02E" w:rsidR="00FC08D7" w:rsidRPr="00FC08D7" w:rsidRDefault="00FC08D7" w:rsidP="00FC08D7">
            <w:pPr>
              <w:rPr>
                <w:rFonts w:asciiTheme="minorHAnsi" w:hAnsiTheme="minorHAnsi"/>
                <w:color w:val="002060"/>
              </w:rPr>
            </w:pPr>
            <w:r w:rsidRPr="00FC08D7">
              <w:rPr>
                <w:rFonts w:asciiTheme="minorHAnsi" w:hAnsiTheme="minorHAnsi"/>
                <w:color w:val="002060"/>
              </w:rPr>
              <w:t>H5. about what good physical health means; how to recognise early signs of physical illness</w:t>
            </w:r>
          </w:p>
          <w:p w14:paraId="1E5E9A70" w14:textId="7D3040A0" w:rsidR="00FC08D7" w:rsidRPr="00FC08D7" w:rsidRDefault="00FC08D7" w:rsidP="00FC08D7">
            <w:pPr>
              <w:rPr>
                <w:rFonts w:asciiTheme="minorHAnsi" w:hAnsiTheme="minorHAnsi"/>
                <w:color w:val="002060"/>
              </w:rPr>
            </w:pPr>
            <w:r w:rsidRPr="00FC08D7">
              <w:rPr>
                <w:rFonts w:asciiTheme="minorHAnsi" w:hAnsiTheme="minorHAnsi"/>
                <w:color w:val="002060"/>
              </w:rPr>
              <w:t>H6. about what constitutes a healthy diet; how to plan healthy meals; benefits to health and wellbeing of eating nutritionally rich foods; risks associated with not eating a healthy diet including obesity and tooth decay.</w:t>
            </w:r>
          </w:p>
          <w:p w14:paraId="2E577462" w14:textId="3AB25347" w:rsidR="00FC08D7" w:rsidRPr="00FC08D7" w:rsidRDefault="00FC08D7" w:rsidP="00FC08D7">
            <w:pPr>
              <w:rPr>
                <w:rFonts w:asciiTheme="minorHAnsi" w:hAnsiTheme="minorHAnsi"/>
                <w:color w:val="002060"/>
              </w:rPr>
            </w:pPr>
            <w:r w:rsidRPr="00FC08D7">
              <w:rPr>
                <w:rFonts w:asciiTheme="minorHAnsi" w:hAnsiTheme="minorHAnsi"/>
                <w:color w:val="002060"/>
              </w:rPr>
              <w:t xml:space="preserve">H7. how regular (daily/weekly) exercise </w:t>
            </w:r>
            <w:r w:rsidRPr="00FC08D7">
              <w:rPr>
                <w:rFonts w:asciiTheme="minorHAnsi" w:hAnsiTheme="minorHAnsi"/>
                <w:color w:val="002060"/>
              </w:rPr>
              <w:lastRenderedPageBreak/>
              <w:t>benefits mental and physical health (e.g. walking or cycling to school, daily active mile); recognise opportunities to be physically active and some of the risks associated with an inactive lifestyle</w:t>
            </w:r>
          </w:p>
          <w:p w14:paraId="6C18A831" w14:textId="1E8831B2" w:rsidR="00FC08D7" w:rsidRPr="00FC08D7" w:rsidRDefault="00FC08D7" w:rsidP="00FC08D7">
            <w:pPr>
              <w:rPr>
                <w:rFonts w:asciiTheme="minorHAnsi" w:hAnsiTheme="minorHAnsi"/>
                <w:color w:val="002060"/>
              </w:rPr>
            </w:pPr>
            <w:r w:rsidRPr="00FC08D7">
              <w:rPr>
                <w:rFonts w:asciiTheme="minorHAnsi" w:hAnsiTheme="minorHAnsi"/>
                <w:color w:val="002060"/>
              </w:rPr>
              <w:t>H8. about how sleep contributes to a healthy lifestyle; routines that support good quality sleep; the effects of lack of sleep on the body, feelings, behaviour and ability to learn</w:t>
            </w:r>
          </w:p>
          <w:p w14:paraId="08F962C7" w14:textId="5395E3EF" w:rsidR="00FC08D7" w:rsidRPr="00FC08D7" w:rsidRDefault="00FC08D7" w:rsidP="00FC08D7">
            <w:pPr>
              <w:rPr>
                <w:rFonts w:asciiTheme="minorHAnsi" w:hAnsiTheme="minorHAnsi"/>
                <w:color w:val="002060"/>
              </w:rPr>
            </w:pPr>
            <w:r w:rsidRPr="00FC08D7">
              <w:rPr>
                <w:rFonts w:asciiTheme="minorHAnsi" w:hAnsiTheme="minorHAnsi"/>
                <w:color w:val="002060"/>
              </w:rPr>
              <w:t>H9. that bacteria and viruses can affect health; how everyday hygiene routines can limit the spread of infection; the wider importance of personal hygiene and how to maintain it</w:t>
            </w:r>
          </w:p>
          <w:p w14:paraId="624F3340" w14:textId="379E6BF5" w:rsidR="00FC08D7" w:rsidRPr="00FC08D7" w:rsidRDefault="00FC08D7" w:rsidP="00FC08D7">
            <w:pPr>
              <w:rPr>
                <w:rFonts w:asciiTheme="minorHAnsi" w:hAnsiTheme="minorHAnsi"/>
                <w:color w:val="002060"/>
              </w:rPr>
            </w:pPr>
            <w:r w:rsidRPr="00FC08D7">
              <w:rPr>
                <w:rFonts w:asciiTheme="minorHAnsi" w:hAnsiTheme="minorHAnsi"/>
                <w:color w:val="002060"/>
              </w:rPr>
              <w:t>H10. how medicines, when used responsibly, contribute to health; that some diseases can be prevented by vaccinations and immunisations; how allergies can be managed</w:t>
            </w:r>
          </w:p>
          <w:p w14:paraId="136DF89E" w14:textId="07521FC7" w:rsidR="00FC08D7" w:rsidRPr="00FC08D7" w:rsidRDefault="00FC08D7" w:rsidP="00FC08D7">
            <w:pPr>
              <w:rPr>
                <w:rFonts w:asciiTheme="minorHAnsi" w:hAnsiTheme="minorHAnsi"/>
                <w:color w:val="002060"/>
              </w:rPr>
            </w:pPr>
            <w:r w:rsidRPr="00FC08D7">
              <w:rPr>
                <w:rFonts w:asciiTheme="minorHAnsi" w:hAnsiTheme="minorHAnsi"/>
                <w:color w:val="002060"/>
              </w:rPr>
              <w:t>H11.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14:paraId="7CE77B1E" w14:textId="1F164060" w:rsidR="00FC08D7" w:rsidRPr="00FC08D7" w:rsidRDefault="00FC08D7" w:rsidP="00FC08D7">
            <w:pPr>
              <w:rPr>
                <w:rFonts w:asciiTheme="minorHAnsi" w:hAnsiTheme="minorHAnsi"/>
                <w:color w:val="002060"/>
              </w:rPr>
            </w:pPr>
            <w:r w:rsidRPr="00FC08D7">
              <w:rPr>
                <w:rFonts w:asciiTheme="minorHAnsi" w:hAnsiTheme="minorHAnsi"/>
                <w:color w:val="002060"/>
              </w:rPr>
              <w:lastRenderedPageBreak/>
              <w:t>H12. about the benefits of sun exposure and risks of overexposure; how to keep safe from sun damage and sun/heat stroke and reduce the risk of skin cancer</w:t>
            </w:r>
          </w:p>
          <w:p w14:paraId="576B372A" w14:textId="3138BD53" w:rsidR="00FC08D7" w:rsidRPr="00FC08D7" w:rsidRDefault="00FC08D7" w:rsidP="00FC08D7">
            <w:pPr>
              <w:rPr>
                <w:rFonts w:asciiTheme="minorHAnsi" w:hAnsiTheme="minorHAnsi"/>
                <w:color w:val="002060"/>
              </w:rPr>
            </w:pPr>
            <w:r w:rsidRPr="00FC08D7">
              <w:rPr>
                <w:rFonts w:asciiTheme="minorHAnsi" w:hAnsiTheme="minorHAnsi"/>
                <w:color w:val="002060"/>
              </w:rPr>
              <w:t>H13. about the benefits of the internet; the importance of balancing time online with other activities; strategies for managing time online</w:t>
            </w:r>
          </w:p>
          <w:p w14:paraId="79A89153" w14:textId="77777777" w:rsidR="00FC08D7" w:rsidRPr="00FC08D7" w:rsidRDefault="00FC08D7" w:rsidP="00FC08D7">
            <w:pPr>
              <w:rPr>
                <w:rFonts w:asciiTheme="minorHAnsi" w:hAnsiTheme="minorHAnsi"/>
                <w:color w:val="002060"/>
              </w:rPr>
            </w:pPr>
            <w:r w:rsidRPr="00FC08D7">
              <w:rPr>
                <w:rFonts w:asciiTheme="minorHAnsi" w:hAnsiTheme="minorHAnsi"/>
                <w:color w:val="002060"/>
              </w:rPr>
              <w:t>H14. how and when to seek support, including which adults to speak to in and outside school, if they are worried about their health</w:t>
            </w:r>
          </w:p>
          <w:p w14:paraId="1AD2727B" w14:textId="76BADC76" w:rsidR="00FC08D7" w:rsidRPr="00FC08D7" w:rsidRDefault="00FC08D7" w:rsidP="00FC08D7">
            <w:pPr>
              <w:rPr>
                <w:rFonts w:asciiTheme="minorHAnsi" w:hAnsiTheme="minorHAnsi" w:cstheme="minorHAnsi"/>
                <w:color w:val="002060"/>
              </w:rPr>
            </w:pPr>
          </w:p>
        </w:tc>
        <w:tc>
          <w:tcPr>
            <w:tcW w:w="2564" w:type="dxa"/>
          </w:tcPr>
          <w:p w14:paraId="4C188B76" w14:textId="50E847EE"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lastRenderedPageBreak/>
              <w:t>H15. that mental health, just like physical health, is part of daily life; the importance of taking care of mental health</w:t>
            </w:r>
          </w:p>
          <w:p w14:paraId="64AAFF76"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14:paraId="4ED6539D" w14:textId="68F12953"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H17. to recognise that feelings can change over time and range in intensity</w:t>
            </w:r>
          </w:p>
          <w:p w14:paraId="3E09FE99" w14:textId="23CCBB2D"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H18. about everyday things that affect feelings and the importance of expressing feelings</w:t>
            </w:r>
          </w:p>
          <w:p w14:paraId="6CE885E6" w14:textId="48E35964"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 xml:space="preserve">H19. a varied vocabulary to use when talking about feelings; about how to </w:t>
            </w:r>
            <w:r w:rsidRPr="00FC08D7">
              <w:rPr>
                <w:rFonts w:asciiTheme="minorHAnsi" w:hAnsiTheme="minorHAnsi" w:cstheme="minorHAnsi"/>
                <w:color w:val="002060"/>
              </w:rPr>
              <w:lastRenderedPageBreak/>
              <w:t>express feelings in different ways</w:t>
            </w:r>
          </w:p>
          <w:p w14:paraId="0DF95B84" w14:textId="19F30CFD" w:rsidR="00FC08D7" w:rsidRPr="00FC08D7" w:rsidRDefault="00FC08D7" w:rsidP="00FC08D7">
            <w:pPr>
              <w:rPr>
                <w:rFonts w:asciiTheme="minorHAnsi" w:hAnsiTheme="minorHAnsi"/>
                <w:color w:val="002060"/>
              </w:rPr>
            </w:pPr>
            <w:r w:rsidRPr="00FC08D7">
              <w:rPr>
                <w:rFonts w:asciiTheme="minorHAnsi" w:hAnsiTheme="minorHAnsi"/>
                <w:color w:val="002060"/>
              </w:rPr>
              <w:t>H20. strategies to respond to feelings, including intense or conflicting feelings; how to manage and respond to feelings appropriately and proportionately in different situations</w:t>
            </w:r>
          </w:p>
          <w:p w14:paraId="0A92B5A3" w14:textId="15CF63FD" w:rsidR="00FC08D7" w:rsidRPr="00FC08D7" w:rsidRDefault="00FC08D7" w:rsidP="00FC08D7">
            <w:pPr>
              <w:rPr>
                <w:rFonts w:asciiTheme="minorHAnsi" w:hAnsiTheme="minorHAnsi"/>
                <w:color w:val="002060"/>
              </w:rPr>
            </w:pPr>
            <w:r w:rsidRPr="00FC08D7">
              <w:rPr>
                <w:rFonts w:asciiTheme="minorHAnsi" w:hAnsiTheme="minorHAnsi"/>
                <w:color w:val="002060"/>
              </w:rPr>
              <w:t>H21. to recognise warning signs about mental health and wellbeing and how to seek support for themselves and others</w:t>
            </w:r>
          </w:p>
          <w:p w14:paraId="4D97A585" w14:textId="33BC2CEC" w:rsidR="00FC08D7" w:rsidRPr="00FC08D7" w:rsidRDefault="00FC08D7" w:rsidP="00FC08D7">
            <w:pPr>
              <w:rPr>
                <w:rFonts w:asciiTheme="minorHAnsi" w:hAnsiTheme="minorHAnsi"/>
                <w:color w:val="002060"/>
              </w:rPr>
            </w:pPr>
            <w:r w:rsidRPr="00FC08D7">
              <w:rPr>
                <w:rFonts w:asciiTheme="minorHAnsi" w:hAnsiTheme="minorHAnsi"/>
                <w:color w:val="002060"/>
              </w:rPr>
              <w:t>H22. To recognise that anyone can experience mental health, t</w:t>
            </w:r>
            <w:r w:rsidRPr="00FC08D7">
              <w:rPr>
                <w:rFonts w:asciiTheme="minorHAnsi" w:hAnsiTheme="minorHAnsi" w:cstheme="minorHAnsi"/>
                <w:color w:val="002060"/>
              </w:rPr>
              <w:t>hat most difficulties can be resolved with help and support; and</w:t>
            </w:r>
          </w:p>
          <w:p w14:paraId="3DC493E7" w14:textId="4DB5B136"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that it is important to discuss feelings with a trusted adult</w:t>
            </w:r>
          </w:p>
          <w:p w14:paraId="04251367" w14:textId="0DD89A3A"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H23. about change and loss, including death, and how these can affect feelings; ways of expressing and managing grief and bereavement</w:t>
            </w:r>
          </w:p>
          <w:p w14:paraId="167E8B1D" w14:textId="5CDC01F9"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H24. problem-solving strategies for dealing with emotions, challenges and change, including the transition to new schools</w:t>
            </w:r>
          </w:p>
        </w:tc>
        <w:tc>
          <w:tcPr>
            <w:tcW w:w="2565" w:type="dxa"/>
          </w:tcPr>
          <w:p w14:paraId="39C34A33" w14:textId="760FBF58"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lastRenderedPageBreak/>
              <w:t>H25. about personal identity; what contributes to who we are (e.g. ethnicity, family, gender, faith, culture, hobbies, likes/dislikes) H26. that for some people gender identity does not correspond with their biological sex</w:t>
            </w:r>
            <w:r>
              <w:rPr>
                <w:rFonts w:asciiTheme="minorHAnsi" w:hAnsiTheme="minorHAnsi" w:cstheme="minorHAnsi"/>
                <w:color w:val="7030A0"/>
              </w:rPr>
              <w:br/>
            </w:r>
            <w:r w:rsidRPr="00FC08D7">
              <w:rPr>
                <w:rFonts w:asciiTheme="minorHAnsi" w:hAnsiTheme="minorHAnsi" w:cstheme="minorHAnsi"/>
                <w:color w:val="7030A0"/>
              </w:rPr>
              <w:t>H26. that for some people gender identity does not correspond with their biological sex</w:t>
            </w:r>
          </w:p>
          <w:p w14:paraId="6AD6C0CC"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H27. to recognise their individuality and personal qualities</w:t>
            </w:r>
          </w:p>
          <w:p w14:paraId="5D147509" w14:textId="686F2650" w:rsidR="00FC08D7" w:rsidRPr="00FC08D7" w:rsidRDefault="00FC08D7" w:rsidP="00FC08D7">
            <w:pPr>
              <w:rPr>
                <w:rFonts w:asciiTheme="minorHAnsi" w:hAnsiTheme="minorHAnsi"/>
                <w:color w:val="7030A0"/>
              </w:rPr>
            </w:pPr>
            <w:r w:rsidRPr="00FC08D7">
              <w:rPr>
                <w:rFonts w:asciiTheme="minorHAnsi" w:hAnsiTheme="minorHAnsi"/>
                <w:color w:val="7030A0"/>
              </w:rPr>
              <w:t>H28. to identify personal strengths, skills, achievements and interests and how these contribute to a sense of self-worth</w:t>
            </w:r>
          </w:p>
          <w:p w14:paraId="74DAC989" w14:textId="686F2650" w:rsidR="00FC08D7" w:rsidRPr="00FC08D7" w:rsidRDefault="00FC08D7" w:rsidP="00FC08D7">
            <w:pPr>
              <w:rPr>
                <w:rFonts w:asciiTheme="minorHAnsi" w:hAnsiTheme="minorHAnsi"/>
                <w:color w:val="7030A0"/>
              </w:rPr>
            </w:pPr>
            <w:r w:rsidRPr="00FC08D7">
              <w:rPr>
                <w:rFonts w:asciiTheme="minorHAnsi" w:hAnsiTheme="minorHAnsi"/>
                <w:color w:val="7030A0"/>
              </w:rPr>
              <w:t>H29. about how to manage setbacks/perceived failures, including how to re-frame unhelpful thinking</w:t>
            </w:r>
          </w:p>
          <w:p w14:paraId="3E52F2FE" w14:textId="77777777" w:rsidR="00FC08D7" w:rsidRPr="00FC08D7" w:rsidRDefault="00FC08D7" w:rsidP="00FC08D7">
            <w:pPr>
              <w:rPr>
                <w:rFonts w:asciiTheme="minorHAnsi" w:hAnsiTheme="minorHAnsi"/>
                <w:color w:val="7030A0"/>
              </w:rPr>
            </w:pPr>
            <w:r w:rsidRPr="00FC08D7">
              <w:rPr>
                <w:rFonts w:asciiTheme="minorHAnsi" w:hAnsiTheme="minorHAnsi" w:cstheme="minorHAnsi"/>
                <w:color w:val="7030A0"/>
              </w:rPr>
              <w:lastRenderedPageBreak/>
              <w:t>H36. strategies to manage transitions between classes and key stages</w:t>
            </w:r>
          </w:p>
          <w:p w14:paraId="581D0074"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H30. to identify the external genitalia and internal reproductive organs in males and females and how the process of puberty</w:t>
            </w:r>
          </w:p>
          <w:p w14:paraId="6BA74B0A"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relates to human reproduction</w:t>
            </w:r>
          </w:p>
          <w:p w14:paraId="0BF6A3DD"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H31. about the physical and emotional changes that happen when approaching and during puberty (including menstruation, key facts about the menstrual cycle and menstrual wellbeing, erections and wet dreams)</w:t>
            </w:r>
          </w:p>
          <w:p w14:paraId="0FF9180D"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H32. about how hygiene routines change during the time of puberty, the importance of keeping clean and how to maintain personal hygiene</w:t>
            </w:r>
          </w:p>
          <w:p w14:paraId="621C5821"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H33. about the processes of reproduction and birth as part of the human life cycle; how babies are conceived and born (and that there are ways to prevent a baby being made); how babies need to be cared for1</w:t>
            </w:r>
          </w:p>
          <w:p w14:paraId="746DC6AC"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 xml:space="preserve">H34. about where to get more information, help and advice about growing and changing, especially about puberty </w:t>
            </w:r>
          </w:p>
          <w:p w14:paraId="326BA8C6"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 xml:space="preserve">H35. about the new opportunities and responsibilities that </w:t>
            </w:r>
            <w:r w:rsidRPr="00FC08D7">
              <w:rPr>
                <w:rFonts w:asciiTheme="minorHAnsi" w:hAnsiTheme="minorHAnsi" w:cstheme="minorHAnsi"/>
                <w:color w:val="7030A0"/>
              </w:rPr>
              <w:lastRenderedPageBreak/>
              <w:t>increasing independence may bring</w:t>
            </w:r>
          </w:p>
          <w:p w14:paraId="0FAB9461" w14:textId="686F2650" w:rsidR="00FC08D7" w:rsidRPr="00A37F53" w:rsidRDefault="00FC08D7" w:rsidP="00FC08D7">
            <w:pPr>
              <w:rPr>
                <w:rFonts w:asciiTheme="minorHAnsi" w:hAnsiTheme="minorHAnsi"/>
              </w:rPr>
            </w:pPr>
          </w:p>
        </w:tc>
        <w:tc>
          <w:tcPr>
            <w:tcW w:w="2565" w:type="dxa"/>
          </w:tcPr>
          <w:p w14:paraId="4A6C0BF1" w14:textId="1C1C801F" w:rsidR="00FC08D7" w:rsidRDefault="00FC08D7" w:rsidP="00FC08D7">
            <w:pPr>
              <w:rPr>
                <w:rFonts w:asciiTheme="minorHAnsi" w:hAnsiTheme="minorHAnsi"/>
                <w:color w:val="7030A0"/>
              </w:rPr>
            </w:pPr>
            <w:r>
              <w:rPr>
                <w:rFonts w:asciiTheme="minorHAnsi" w:hAnsiTheme="minorHAnsi"/>
                <w:color w:val="7030A0"/>
              </w:rPr>
              <w:lastRenderedPageBreak/>
              <w:t xml:space="preserve">H36. Strategies to manage transitions between classes and key stages </w:t>
            </w:r>
          </w:p>
          <w:p w14:paraId="7F9D095D" w14:textId="4CBEAFD3" w:rsidR="00FC08D7" w:rsidRPr="00FC08D7" w:rsidRDefault="00FC08D7" w:rsidP="00FC08D7">
            <w:pPr>
              <w:rPr>
                <w:rFonts w:asciiTheme="minorHAnsi" w:hAnsiTheme="minorHAnsi"/>
                <w:color w:val="7030A0"/>
              </w:rPr>
            </w:pPr>
            <w:r w:rsidRPr="00FC08D7">
              <w:rPr>
                <w:rFonts w:asciiTheme="minorHAnsi" w:hAnsiTheme="minorHAnsi"/>
                <w:color w:val="7030A0"/>
              </w:rPr>
              <w:t>H37. reasons for following and complying with regulations and restrictions (including age restrictions); how they promote personal safety and wellbeing with reference to social media, television programmes, films, games and online gaming</w:t>
            </w:r>
          </w:p>
          <w:p w14:paraId="467D2C4C"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H38. how to predict, assess and manage risk in different situations</w:t>
            </w:r>
          </w:p>
          <w:p w14:paraId="4B192EA9"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H39. about hazards (including fire risks) that may cause harm, injury or risk in the home and what they can do reduce risks</w:t>
            </w:r>
          </w:p>
          <w:p w14:paraId="201FD513"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and keep safe</w:t>
            </w:r>
          </w:p>
          <w:p w14:paraId="003DFEEA"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 xml:space="preserve">H40. about the importance of taking medicines correctly and using household products safely, </w:t>
            </w:r>
            <w:r w:rsidRPr="00FC08D7">
              <w:rPr>
                <w:rFonts w:asciiTheme="minorHAnsi" w:hAnsiTheme="minorHAnsi"/>
                <w:color w:val="7030A0"/>
              </w:rPr>
              <w:lastRenderedPageBreak/>
              <w:t>(e.g. following instructions carefully)</w:t>
            </w:r>
          </w:p>
          <w:p w14:paraId="656915A5"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H41. strategies for keeping safe in the local environment or unfamiliar places (rail, water, road) and firework safety; safe use of digital devices when out and about</w:t>
            </w:r>
          </w:p>
          <w:p w14:paraId="0B705574"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14:paraId="6F8B0453"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H43. about what is meant by first aid; basic techniques for dealing with common injuries2</w:t>
            </w:r>
          </w:p>
          <w:p w14:paraId="4331E567"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H44. how to respond and react in an emergency situation; how to identify situations that may require the emergency services;</w:t>
            </w:r>
          </w:p>
          <w:p w14:paraId="6C3A86FE" w14:textId="77777777" w:rsidR="00FC08D7" w:rsidRPr="00FC08D7" w:rsidRDefault="00FC08D7" w:rsidP="00FC08D7">
            <w:pPr>
              <w:rPr>
                <w:rFonts w:asciiTheme="minorHAnsi" w:hAnsiTheme="minorHAnsi"/>
                <w:color w:val="7030A0"/>
              </w:rPr>
            </w:pPr>
            <w:r w:rsidRPr="00FC08D7">
              <w:rPr>
                <w:rFonts w:asciiTheme="minorHAnsi" w:hAnsiTheme="minorHAnsi"/>
                <w:color w:val="7030A0"/>
              </w:rPr>
              <w:t>know how to contact them and what to say</w:t>
            </w:r>
          </w:p>
          <w:p w14:paraId="44681399" w14:textId="4B8670AA" w:rsidR="00FC08D7" w:rsidRPr="00A37F53" w:rsidRDefault="00FC08D7" w:rsidP="00FC08D7">
            <w:pPr>
              <w:rPr>
                <w:rFonts w:asciiTheme="minorHAnsi" w:hAnsiTheme="minorHAnsi" w:cstheme="minorHAnsi"/>
              </w:rPr>
            </w:pPr>
          </w:p>
        </w:tc>
        <w:tc>
          <w:tcPr>
            <w:tcW w:w="2565" w:type="dxa"/>
          </w:tcPr>
          <w:p w14:paraId="4EA3D231"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lastRenderedPageBreak/>
              <w:t>H46. about the risks and effects of legal drugs common to everyday life (e.g. cigarettes, e-cigarettes/vaping, alcohol and medicines) and their impact on health; recognise that drug use can become a habit which can be difficult to break</w:t>
            </w:r>
          </w:p>
          <w:p w14:paraId="7DC38022"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H47. to recognise that there are laws surrounding the use of legal drugs and that some drugs are illegal to own, use and give to others</w:t>
            </w:r>
          </w:p>
          <w:p w14:paraId="273F9187" w14:textId="77777777" w:rsidR="00FC08D7" w:rsidRDefault="00FC08D7" w:rsidP="00FC08D7">
            <w:pPr>
              <w:rPr>
                <w:rFonts w:asciiTheme="minorHAnsi" w:hAnsiTheme="minorHAnsi" w:cstheme="minorHAnsi"/>
                <w:color w:val="7030A0"/>
              </w:rPr>
            </w:pPr>
            <w:r w:rsidRPr="00FC08D7">
              <w:rPr>
                <w:rFonts w:asciiTheme="minorHAnsi" w:hAnsiTheme="minorHAnsi" w:cstheme="minorHAnsi"/>
                <w:color w:val="7030A0"/>
              </w:rPr>
              <w:t xml:space="preserve">H48. about why people choose to use or not use drugs (including nicotine, alcohol and medicines); </w:t>
            </w:r>
          </w:p>
          <w:p w14:paraId="50178C7D" w14:textId="552C803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H49. about the mixed messages in the media about drugs, including alcohol and smoking/vaping</w:t>
            </w:r>
          </w:p>
          <w:p w14:paraId="3275863B" w14:textId="77777777" w:rsidR="00FC08D7" w:rsidRPr="00FC08D7" w:rsidRDefault="00FC08D7" w:rsidP="00FC08D7">
            <w:pPr>
              <w:rPr>
                <w:rFonts w:asciiTheme="minorHAnsi" w:hAnsiTheme="minorHAnsi" w:cstheme="minorHAnsi"/>
                <w:color w:val="7030A0"/>
              </w:rPr>
            </w:pPr>
            <w:r w:rsidRPr="00FC08D7">
              <w:rPr>
                <w:rFonts w:asciiTheme="minorHAnsi" w:hAnsiTheme="minorHAnsi" w:cstheme="minorHAnsi"/>
                <w:color w:val="7030A0"/>
              </w:rPr>
              <w:t xml:space="preserve">H50. about the organisations that can support people concerning alcohol, tobacco and </w:t>
            </w:r>
            <w:r w:rsidRPr="00FC08D7">
              <w:rPr>
                <w:rFonts w:asciiTheme="minorHAnsi" w:hAnsiTheme="minorHAnsi" w:cstheme="minorHAnsi"/>
                <w:color w:val="7030A0"/>
              </w:rPr>
              <w:lastRenderedPageBreak/>
              <w:t>nicotine or other drug use; people they can talk to if they have concerns</w:t>
            </w:r>
          </w:p>
          <w:p w14:paraId="67C49D8F" w14:textId="77777777" w:rsidR="00FC08D7" w:rsidRPr="00A37F53" w:rsidRDefault="00FC08D7" w:rsidP="00FC08D7">
            <w:pPr>
              <w:rPr>
                <w:rFonts w:asciiTheme="minorHAnsi" w:hAnsiTheme="minorHAnsi" w:cstheme="minorHAnsi"/>
              </w:rPr>
            </w:pPr>
          </w:p>
        </w:tc>
      </w:tr>
      <w:tr w:rsidR="00FC08D7" w:rsidRPr="00A37F53" w14:paraId="2AD3812E" w14:textId="77777777" w:rsidTr="00813AE6">
        <w:tc>
          <w:tcPr>
            <w:tcW w:w="2565" w:type="dxa"/>
            <w:vAlign w:val="center"/>
          </w:tcPr>
          <w:p w14:paraId="6D707EFA" w14:textId="77777777" w:rsidR="00FC08D7" w:rsidRPr="00FC08D7" w:rsidRDefault="00FC08D7" w:rsidP="00FC08D7">
            <w:pPr>
              <w:jc w:val="center"/>
              <w:rPr>
                <w:rFonts w:asciiTheme="minorHAnsi" w:hAnsiTheme="minorHAnsi" w:cstheme="minorHAnsi"/>
                <w:color w:val="002060"/>
              </w:rPr>
            </w:pPr>
            <w:r w:rsidRPr="00FC08D7">
              <w:rPr>
                <w:rFonts w:asciiTheme="minorHAnsi" w:hAnsiTheme="minorHAnsi" w:cstheme="minorHAnsi"/>
                <w:color w:val="002060"/>
              </w:rPr>
              <w:lastRenderedPageBreak/>
              <w:t>Year 5</w:t>
            </w:r>
          </w:p>
          <w:p w14:paraId="51DF1E65" w14:textId="0FF3C251" w:rsidR="00FC08D7" w:rsidRPr="003A15B3" w:rsidRDefault="00FC08D7" w:rsidP="00FC08D7">
            <w:pPr>
              <w:jc w:val="center"/>
              <w:rPr>
                <w:rFonts w:asciiTheme="minorHAnsi" w:hAnsiTheme="minorHAnsi" w:cstheme="minorHAnsi"/>
                <w:color w:val="538135" w:themeColor="accent6" w:themeShade="BF"/>
              </w:rPr>
            </w:pPr>
            <w:r w:rsidRPr="003A15B3">
              <w:rPr>
                <w:rFonts w:asciiTheme="minorHAnsi" w:hAnsiTheme="minorHAnsi" w:cstheme="minorHAnsi"/>
                <w:color w:val="538135" w:themeColor="accent6" w:themeShade="BF"/>
              </w:rPr>
              <w:t>Think Posit</w:t>
            </w:r>
            <w:r>
              <w:rPr>
                <w:rFonts w:asciiTheme="minorHAnsi" w:hAnsiTheme="minorHAnsi" w:cstheme="minorHAnsi"/>
                <w:color w:val="538135" w:themeColor="accent6" w:themeShade="BF"/>
              </w:rPr>
              <w:t>iv</w:t>
            </w:r>
            <w:r w:rsidRPr="003A15B3">
              <w:rPr>
                <w:rFonts w:asciiTheme="minorHAnsi" w:hAnsiTheme="minorHAnsi" w:cstheme="minorHAnsi"/>
                <w:color w:val="538135" w:themeColor="accent6" w:themeShade="BF"/>
              </w:rPr>
              <w:t>e</w:t>
            </w:r>
          </w:p>
          <w:p w14:paraId="2075A779" w14:textId="77777777" w:rsidR="00FC08D7" w:rsidRDefault="00FC08D7" w:rsidP="00FC08D7">
            <w:pPr>
              <w:jc w:val="center"/>
              <w:rPr>
                <w:rFonts w:asciiTheme="minorHAnsi" w:hAnsiTheme="minorHAnsi" w:cstheme="minorHAnsi"/>
                <w:color w:val="538135" w:themeColor="accent6" w:themeShade="BF"/>
              </w:rPr>
            </w:pPr>
            <w:r w:rsidRPr="003A15B3">
              <w:rPr>
                <w:rFonts w:asciiTheme="minorHAnsi" w:hAnsiTheme="minorHAnsi" w:cstheme="minorHAnsi"/>
                <w:color w:val="538135" w:themeColor="accent6" w:themeShade="BF"/>
              </w:rPr>
              <w:t xml:space="preserve">It’s my body </w:t>
            </w:r>
          </w:p>
          <w:p w14:paraId="7FB5D926" w14:textId="77777777" w:rsidR="004C4AD2" w:rsidRDefault="004C4AD2" w:rsidP="00FC08D7">
            <w:pPr>
              <w:jc w:val="center"/>
              <w:rPr>
                <w:rFonts w:asciiTheme="minorHAnsi" w:hAnsiTheme="minorHAnsi" w:cstheme="minorHAnsi"/>
                <w:color w:val="538135" w:themeColor="accent6" w:themeShade="BF"/>
              </w:rPr>
            </w:pPr>
          </w:p>
          <w:p w14:paraId="456EEF7A" w14:textId="60CCF1DC" w:rsidR="004C4AD2" w:rsidRDefault="004C4AD2" w:rsidP="00FC08D7">
            <w:pPr>
              <w:jc w:val="center"/>
              <w:rPr>
                <w:rFonts w:asciiTheme="minorHAnsi" w:hAnsiTheme="minorHAnsi" w:cstheme="minorHAnsi"/>
                <w:color w:val="538135" w:themeColor="accent6" w:themeShade="BF"/>
              </w:rPr>
            </w:pPr>
            <w:r w:rsidRPr="004C4AD2">
              <w:rPr>
                <w:rFonts w:asciiTheme="minorHAnsi" w:hAnsiTheme="minorHAnsi" w:cstheme="minorHAnsi"/>
                <w:color w:val="7030A0"/>
              </w:rPr>
              <w:t>Year 6</w:t>
            </w:r>
            <w:r>
              <w:rPr>
                <w:rFonts w:asciiTheme="minorHAnsi" w:hAnsiTheme="minorHAnsi" w:cstheme="minorHAnsi"/>
                <w:color w:val="538135" w:themeColor="accent6" w:themeShade="BF"/>
              </w:rPr>
              <w:t xml:space="preserve"> </w:t>
            </w:r>
          </w:p>
          <w:p w14:paraId="316760DC" w14:textId="10E953D4" w:rsidR="004C4AD2" w:rsidRDefault="004C4AD2" w:rsidP="00FC08D7">
            <w:pPr>
              <w:jc w:val="center"/>
              <w:rPr>
                <w:rFonts w:asciiTheme="minorHAnsi" w:hAnsiTheme="minorHAnsi" w:cstheme="minorHAnsi"/>
                <w:color w:val="538135" w:themeColor="accent6" w:themeShade="BF"/>
              </w:rPr>
            </w:pPr>
            <w:r>
              <w:rPr>
                <w:rFonts w:asciiTheme="minorHAnsi" w:hAnsiTheme="minorHAnsi" w:cstheme="minorHAnsi"/>
                <w:color w:val="538135" w:themeColor="accent6" w:themeShade="BF"/>
              </w:rPr>
              <w:t xml:space="preserve">Safety First </w:t>
            </w:r>
          </w:p>
          <w:p w14:paraId="1EF86D9C" w14:textId="1B6C72B2" w:rsidR="004C4AD2" w:rsidRPr="00A37F53" w:rsidRDefault="004C4AD2" w:rsidP="004C4AD2">
            <w:pPr>
              <w:jc w:val="center"/>
              <w:rPr>
                <w:rFonts w:asciiTheme="minorHAnsi" w:hAnsiTheme="minorHAnsi" w:cstheme="minorHAnsi"/>
              </w:rPr>
            </w:pPr>
            <w:r>
              <w:rPr>
                <w:rFonts w:asciiTheme="minorHAnsi" w:hAnsiTheme="minorHAnsi" w:cstheme="minorHAnsi"/>
                <w:color w:val="538135" w:themeColor="accent6" w:themeShade="BF"/>
              </w:rPr>
              <w:t xml:space="preserve">Growing up </w:t>
            </w:r>
          </w:p>
        </w:tc>
        <w:tc>
          <w:tcPr>
            <w:tcW w:w="2564" w:type="dxa"/>
          </w:tcPr>
          <w:p w14:paraId="4B5744BB"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 how to make informed decisions about health</w:t>
            </w:r>
          </w:p>
          <w:p w14:paraId="6DF4859C"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H2. about the elements of a balanced, healthy lifestyle</w:t>
            </w:r>
          </w:p>
          <w:p w14:paraId="58B69D0B"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H3. about choices that support a healthy lifestyle, and recognise what might influence these</w:t>
            </w:r>
          </w:p>
          <w:p w14:paraId="70B39412"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H4. how to recognise that habits can have both positive and negative effects on a healthy lifestyle</w:t>
            </w:r>
          </w:p>
          <w:p w14:paraId="34447804"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H5. about what good physical health means; how to recognise early signs of physical illness</w:t>
            </w:r>
          </w:p>
          <w:p w14:paraId="41BD067F"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 xml:space="preserve">H6. about what constitutes a healthy diet; how to plan healthy meals; benefits to health and wellbeing of eating nutritionally rich foods; risks associated with not eating a healthy diet </w:t>
            </w:r>
            <w:r w:rsidRPr="00FC08D7">
              <w:rPr>
                <w:rFonts w:asciiTheme="minorHAnsi" w:hAnsiTheme="minorHAnsi" w:cstheme="minorHAnsi"/>
                <w:color w:val="002060"/>
              </w:rPr>
              <w:lastRenderedPageBreak/>
              <w:t>including obesity and tooth decay.</w:t>
            </w:r>
          </w:p>
          <w:p w14:paraId="0BAF1633"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H7. how regular (daily/weekly) exercise benefits mental and physical health (e.g. walking or cycling to school, daily active mile); recognise opportunities to be physically active and some of the risks associated with an inactive lifestyle</w:t>
            </w:r>
          </w:p>
          <w:p w14:paraId="56F350C2"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H8. about how sleep contributes to a healthy lifestyle; routines that support good quality sleep; the effects of lack of sleep on the body, feelings, behaviour and ability to learn</w:t>
            </w:r>
          </w:p>
          <w:p w14:paraId="4F6DFF16"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H9. that bacteria and viruses can affect health; how everyday hygiene routines can limit the spread of infection; the wider importance of personal hygiene and how to maintain it</w:t>
            </w:r>
          </w:p>
          <w:p w14:paraId="49DFDC50"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H10. how medicines, when used responsibly, contribute to health; that some diseases can be prevented by vaccinations and immunisations; how allergies can be managed</w:t>
            </w:r>
          </w:p>
          <w:p w14:paraId="2C13C36D"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 xml:space="preserve">H11. how to maintain good oral hygiene (including correct brushing and flossing); why regular visits to the dentist are essential; the impact of lifestyle choices on dental care (e.g. </w:t>
            </w:r>
            <w:r w:rsidRPr="00FC08D7">
              <w:rPr>
                <w:rFonts w:asciiTheme="minorHAnsi" w:hAnsiTheme="minorHAnsi" w:cstheme="minorHAnsi"/>
                <w:color w:val="002060"/>
              </w:rPr>
              <w:lastRenderedPageBreak/>
              <w:t>sugar consumption/acidic drinks such as fruit juices, smoothies and fruit teas; the effects of smoking)</w:t>
            </w:r>
          </w:p>
          <w:p w14:paraId="0D3D08B0"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H12. about the benefits of sun exposure and risks of overexposure; how to keep safe from sun damage and sun/heat stroke and reduce the risk of skin cancer</w:t>
            </w:r>
          </w:p>
          <w:p w14:paraId="7983047A"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H13. about the benefits of the internet; the importance of balancing time online with other activities; strategies for managing time online</w:t>
            </w:r>
          </w:p>
          <w:p w14:paraId="78663E3D" w14:textId="324FB388" w:rsidR="00FC08D7" w:rsidRPr="00A37F53" w:rsidRDefault="00FC08D7" w:rsidP="00FC08D7">
            <w:pPr>
              <w:rPr>
                <w:rFonts w:asciiTheme="minorHAnsi" w:hAnsiTheme="minorHAnsi" w:cstheme="minorHAnsi"/>
              </w:rPr>
            </w:pPr>
            <w:r w:rsidRPr="00FC08D7">
              <w:rPr>
                <w:rFonts w:asciiTheme="minorHAnsi" w:hAnsiTheme="minorHAnsi" w:cstheme="minorHAnsi"/>
                <w:color w:val="002060"/>
              </w:rPr>
              <w:t>H14. how and when to seek support, including which adults to speak to in and outside school, if they are worried about their health</w:t>
            </w:r>
          </w:p>
        </w:tc>
        <w:tc>
          <w:tcPr>
            <w:tcW w:w="2564" w:type="dxa"/>
          </w:tcPr>
          <w:p w14:paraId="05B7EA60"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lastRenderedPageBreak/>
              <w:t>H15. that mental health, just like physical health, is part of daily life; the importance of taking care of mental health</w:t>
            </w:r>
          </w:p>
          <w:p w14:paraId="75AD6547" w14:textId="77777777" w:rsidR="00FC08D7" w:rsidRPr="00FC08D7" w:rsidRDefault="00FC08D7" w:rsidP="00FC08D7">
            <w:pPr>
              <w:rPr>
                <w:rFonts w:asciiTheme="minorHAnsi" w:hAnsiTheme="minorHAnsi" w:cstheme="minorHAnsi"/>
                <w:color w:val="002060"/>
              </w:rPr>
            </w:pPr>
            <w:r w:rsidRPr="00FC08D7">
              <w:rPr>
                <w:rFonts w:asciiTheme="minorHAnsi" w:hAnsiTheme="minorHAnsi" w:cstheme="minorHAnsi"/>
                <w:color w:val="002060"/>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14:paraId="17FA078C" w14:textId="77777777" w:rsidR="00FC08D7" w:rsidRPr="004C4AD2" w:rsidRDefault="004C4AD2" w:rsidP="00FC08D7">
            <w:pPr>
              <w:rPr>
                <w:rFonts w:asciiTheme="minorHAnsi" w:hAnsiTheme="minorHAnsi" w:cstheme="minorHAnsi"/>
                <w:color w:val="002060"/>
              </w:rPr>
            </w:pPr>
            <w:r w:rsidRPr="004C4AD2">
              <w:rPr>
                <w:rFonts w:asciiTheme="minorHAnsi" w:hAnsiTheme="minorHAnsi" w:cstheme="minorHAnsi"/>
                <w:color w:val="002060"/>
              </w:rPr>
              <w:t>H17. to recognise that feelings can change over time and range in intensity</w:t>
            </w:r>
          </w:p>
          <w:p w14:paraId="61A7635F" w14:textId="09E5DBBE" w:rsidR="004C4AD2" w:rsidRPr="004C4AD2" w:rsidRDefault="004C4AD2" w:rsidP="004C4AD2">
            <w:pPr>
              <w:rPr>
                <w:rFonts w:asciiTheme="minorHAnsi" w:hAnsiTheme="minorHAnsi" w:cstheme="minorHAnsi"/>
                <w:color w:val="002060"/>
              </w:rPr>
            </w:pPr>
            <w:r w:rsidRPr="004C4AD2">
              <w:rPr>
                <w:rFonts w:asciiTheme="minorHAnsi" w:hAnsiTheme="minorHAnsi" w:cstheme="minorHAnsi"/>
                <w:color w:val="002060"/>
              </w:rPr>
              <w:t>H18. about everyday things that affect feelings and the importance of expressing feelings</w:t>
            </w:r>
            <w:r w:rsidRPr="004C4AD2">
              <w:rPr>
                <w:rFonts w:asciiTheme="minorHAnsi" w:hAnsiTheme="minorHAnsi" w:cstheme="minorHAnsi"/>
                <w:color w:val="002060"/>
              </w:rPr>
              <w:br/>
            </w:r>
            <w:r w:rsidRPr="004C4AD2">
              <w:rPr>
                <w:rFonts w:asciiTheme="minorHAnsi" w:hAnsiTheme="minorHAnsi" w:cstheme="minorHAnsi"/>
                <w:color w:val="002060"/>
              </w:rPr>
              <w:lastRenderedPageBreak/>
              <w:t>H19. a varied vocabulary to use when talking about feelings; about how to express feelings in different ways</w:t>
            </w:r>
            <w:r w:rsidRPr="004C4AD2">
              <w:rPr>
                <w:rFonts w:asciiTheme="minorHAnsi" w:hAnsiTheme="minorHAnsi" w:cstheme="minorHAnsi"/>
                <w:color w:val="002060"/>
              </w:rPr>
              <w:br/>
              <w:t>H20. strategies to respond to feelings, including intense or conflicting feelings; how to manage and respond to feelings appropriately and proportionately in different situations</w:t>
            </w:r>
            <w:r w:rsidRPr="004C4AD2">
              <w:rPr>
                <w:rFonts w:asciiTheme="minorHAnsi" w:hAnsiTheme="minorHAnsi" w:cstheme="minorHAnsi"/>
                <w:color w:val="002060"/>
              </w:rPr>
              <w:br/>
              <w:t>H21. to recognise warning signs about mental health and wellbeing and how to seek support for themselves and others</w:t>
            </w:r>
            <w:r w:rsidRPr="004C4AD2">
              <w:rPr>
                <w:rFonts w:asciiTheme="minorHAnsi" w:hAnsiTheme="minorHAnsi" w:cstheme="minorHAnsi"/>
                <w:color w:val="002060"/>
              </w:rPr>
              <w:br/>
              <w:t>H22. About change and loss, including death, and how these can affect feelings, ways of expressing and managing grief and bereavement</w:t>
            </w:r>
            <w:r>
              <w:rPr>
                <w:rFonts w:asciiTheme="minorHAnsi" w:hAnsiTheme="minorHAnsi" w:cstheme="minorHAnsi"/>
                <w:color w:val="002060"/>
              </w:rPr>
              <w:br/>
            </w:r>
            <w:r w:rsidRPr="004C4AD2">
              <w:rPr>
                <w:rFonts w:ascii="Calibri" w:hAnsi="Calibri" w:cs="Calibri"/>
                <w:color w:val="002060"/>
              </w:rPr>
              <w:t xml:space="preserve">H23. about change and loss, including death, and how these can affect feelings; ways of expressing and managing grief and bereavement </w:t>
            </w:r>
            <w:r w:rsidRPr="004C4AD2">
              <w:rPr>
                <w:rFonts w:ascii="Calibri" w:hAnsi="Calibri" w:cs="Calibri"/>
                <w:color w:val="002060"/>
              </w:rPr>
              <w:br/>
              <w:t xml:space="preserve">H24. problem-solving strategies for dealing with emotions, challenges and change, including the transition to new schools </w:t>
            </w:r>
          </w:p>
          <w:p w14:paraId="056E972F" w14:textId="2BDD5CFC" w:rsidR="004C4AD2" w:rsidRPr="00A37F53" w:rsidRDefault="004C4AD2" w:rsidP="00FC08D7">
            <w:pPr>
              <w:rPr>
                <w:rFonts w:asciiTheme="minorHAnsi" w:hAnsiTheme="minorHAnsi" w:cstheme="minorHAnsi"/>
              </w:rPr>
            </w:pPr>
            <w:r>
              <w:rPr>
                <w:rFonts w:asciiTheme="minorHAnsi" w:hAnsiTheme="minorHAnsi" w:cstheme="minorHAnsi"/>
              </w:rPr>
              <w:br/>
            </w:r>
          </w:p>
        </w:tc>
        <w:tc>
          <w:tcPr>
            <w:tcW w:w="2565" w:type="dxa"/>
          </w:tcPr>
          <w:p w14:paraId="73A81158" w14:textId="77777777" w:rsidR="004C4AD2" w:rsidRDefault="004C4AD2" w:rsidP="004C4AD2">
            <w:pPr>
              <w:rPr>
                <w:rFonts w:asciiTheme="minorHAnsi" w:hAnsiTheme="minorHAnsi" w:cstheme="minorHAnsi"/>
                <w:color w:val="7030A0"/>
              </w:rPr>
            </w:pPr>
            <w:r w:rsidRPr="004C4AD2">
              <w:rPr>
                <w:rFonts w:asciiTheme="minorHAnsi" w:hAnsiTheme="minorHAnsi" w:cstheme="minorHAnsi"/>
                <w:color w:val="7030A0"/>
              </w:rPr>
              <w:lastRenderedPageBreak/>
              <w:t xml:space="preserve">H25. about personal identity; what contributes to who we are (e.g. ethnicity, family, gender, faith, culture, hobbies, likes/dislikes) </w:t>
            </w:r>
          </w:p>
          <w:p w14:paraId="344AB100" w14:textId="098CA524"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H26. that for some people gender identity does not correspond with their biological sex</w:t>
            </w:r>
          </w:p>
          <w:p w14:paraId="30750E44" w14:textId="77777777"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H27. to recognise their individuality and personal qualities</w:t>
            </w:r>
          </w:p>
          <w:p w14:paraId="675EE825" w14:textId="77777777" w:rsidR="004C4AD2" w:rsidRDefault="004C4AD2" w:rsidP="004C4AD2">
            <w:pPr>
              <w:rPr>
                <w:rFonts w:asciiTheme="minorHAnsi" w:hAnsiTheme="minorHAnsi" w:cstheme="minorHAnsi"/>
                <w:color w:val="7030A0"/>
              </w:rPr>
            </w:pPr>
            <w:r w:rsidRPr="004C4AD2">
              <w:rPr>
                <w:rFonts w:asciiTheme="minorHAnsi" w:hAnsiTheme="minorHAnsi" w:cstheme="minorHAnsi"/>
                <w:color w:val="7030A0"/>
              </w:rPr>
              <w:t xml:space="preserve">H28. to identify personal strengths, skills, </w:t>
            </w:r>
          </w:p>
          <w:p w14:paraId="15B10233" w14:textId="61D8DA21" w:rsidR="004C4AD2" w:rsidRDefault="004C4AD2" w:rsidP="004C4AD2">
            <w:pPr>
              <w:rPr>
                <w:rFonts w:asciiTheme="minorHAnsi" w:hAnsiTheme="minorHAnsi" w:cstheme="minorHAnsi"/>
                <w:color w:val="7030A0"/>
              </w:rPr>
            </w:pPr>
            <w:r w:rsidRPr="004C4AD2">
              <w:rPr>
                <w:rFonts w:asciiTheme="minorHAnsi" w:hAnsiTheme="minorHAnsi" w:cstheme="minorHAnsi"/>
                <w:color w:val="7030A0"/>
              </w:rPr>
              <w:t>achievements and interests and how these contribute to a sense of self-worth</w:t>
            </w:r>
          </w:p>
          <w:p w14:paraId="6012CB82" w14:textId="77777777"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H29. about how to manage setbacks/perceived failures, including how to re-frame unhelpful thinking</w:t>
            </w:r>
          </w:p>
          <w:p w14:paraId="57350C70" w14:textId="77777777" w:rsidR="004C4AD2" w:rsidRPr="004C4AD2" w:rsidRDefault="004C4AD2" w:rsidP="004C4AD2">
            <w:pPr>
              <w:rPr>
                <w:rFonts w:asciiTheme="minorHAnsi" w:hAnsiTheme="minorHAnsi" w:cstheme="minorHAnsi"/>
                <w:color w:val="7030A0"/>
              </w:rPr>
            </w:pPr>
          </w:p>
          <w:p w14:paraId="42AE1A8C" w14:textId="77777777"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lastRenderedPageBreak/>
              <w:t>H30. to identify the external genitalia and internal reproductive organs in males and females and how the process of puberty</w:t>
            </w:r>
          </w:p>
          <w:p w14:paraId="2C3D334B" w14:textId="77777777"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relates to human reproduction</w:t>
            </w:r>
          </w:p>
          <w:p w14:paraId="42E59432" w14:textId="77777777"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H31. about the physical and emotional changes that happen when approaching and during puberty (including menstruation, key facts about the menstrual cycle and menstrual wellbeing, erections and wet dreams)</w:t>
            </w:r>
          </w:p>
          <w:p w14:paraId="7C7314BB" w14:textId="77777777"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H32. about how hygiene routines change during the time of puberty, the importance of keeping clean and how to maintain personal hygiene</w:t>
            </w:r>
          </w:p>
          <w:p w14:paraId="65EF5094" w14:textId="77777777"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H33. about the processes of reproduction and birth as part of the human life cycle; how babies are conceived and born (and that there are ways to prevent a baby being made); how babies need to be cared for1</w:t>
            </w:r>
          </w:p>
          <w:p w14:paraId="6C39F4C2" w14:textId="77777777" w:rsidR="004C4AD2" w:rsidRDefault="004C4AD2" w:rsidP="004C4AD2">
            <w:pPr>
              <w:rPr>
                <w:rFonts w:asciiTheme="minorHAnsi" w:hAnsiTheme="minorHAnsi" w:cstheme="minorHAnsi"/>
                <w:color w:val="7030A0"/>
              </w:rPr>
            </w:pPr>
            <w:r w:rsidRPr="004C4AD2">
              <w:rPr>
                <w:rFonts w:asciiTheme="minorHAnsi" w:hAnsiTheme="minorHAnsi" w:cstheme="minorHAnsi"/>
                <w:color w:val="7030A0"/>
              </w:rPr>
              <w:t xml:space="preserve">H34. about where to get more information, help and advice about growing and changing, especially about puberty </w:t>
            </w:r>
          </w:p>
          <w:p w14:paraId="28F32757" w14:textId="015147C1" w:rsidR="004C4AD2" w:rsidRPr="004C4AD2" w:rsidRDefault="004C4AD2" w:rsidP="004C4AD2">
            <w:pPr>
              <w:rPr>
                <w:rFonts w:asciiTheme="minorHAnsi" w:hAnsiTheme="minorHAnsi" w:cstheme="minorHAnsi"/>
                <w:color w:val="7030A0"/>
              </w:rPr>
            </w:pPr>
            <w:r w:rsidRPr="004C4AD2">
              <w:rPr>
                <w:rFonts w:asciiTheme="minorHAnsi" w:hAnsiTheme="minorHAnsi" w:cstheme="minorHAnsi"/>
                <w:color w:val="7030A0"/>
              </w:rPr>
              <w:t>H35. about the new opportunities and responsibilities that increasing independence may bring</w:t>
            </w:r>
            <w:r w:rsidR="00B12420">
              <w:rPr>
                <w:rFonts w:asciiTheme="minorHAnsi" w:hAnsiTheme="minorHAnsi" w:cstheme="minorHAnsi"/>
                <w:color w:val="7030A0"/>
              </w:rPr>
              <w:br/>
            </w:r>
          </w:p>
          <w:p w14:paraId="7EAAA4A3" w14:textId="13390BD3" w:rsidR="00FC08D7" w:rsidRPr="00A37F53" w:rsidRDefault="004C4AD2" w:rsidP="004C4AD2">
            <w:pPr>
              <w:rPr>
                <w:rFonts w:asciiTheme="minorHAnsi" w:hAnsiTheme="minorHAnsi" w:cstheme="minorHAnsi"/>
              </w:rPr>
            </w:pPr>
            <w:r w:rsidRPr="004C4AD2">
              <w:rPr>
                <w:rFonts w:asciiTheme="minorHAnsi" w:hAnsiTheme="minorHAnsi" w:cstheme="minorHAnsi"/>
                <w:color w:val="7030A0"/>
              </w:rPr>
              <w:lastRenderedPageBreak/>
              <w:t>H36. strategies to manage transitions between classes and key stages</w:t>
            </w:r>
          </w:p>
        </w:tc>
        <w:tc>
          <w:tcPr>
            <w:tcW w:w="2565" w:type="dxa"/>
          </w:tcPr>
          <w:p w14:paraId="737AF4C0" w14:textId="297D52EB" w:rsidR="00FC08D7" w:rsidRPr="00A37F53" w:rsidRDefault="00FC08D7" w:rsidP="004C4AD2">
            <w:pPr>
              <w:rPr>
                <w:rFonts w:asciiTheme="minorHAnsi" w:hAnsiTheme="minorHAnsi" w:cstheme="minorHAnsi"/>
              </w:rPr>
            </w:pPr>
          </w:p>
        </w:tc>
        <w:tc>
          <w:tcPr>
            <w:tcW w:w="2565" w:type="dxa"/>
          </w:tcPr>
          <w:p w14:paraId="01EA9CD4" w14:textId="77777777" w:rsidR="00FC08D7" w:rsidRPr="00B57F4A" w:rsidRDefault="00FC08D7" w:rsidP="00FC08D7">
            <w:pPr>
              <w:rPr>
                <w:rFonts w:asciiTheme="minorHAnsi" w:hAnsiTheme="minorHAnsi" w:cstheme="minorHAnsi"/>
              </w:rPr>
            </w:pPr>
            <w:r w:rsidRPr="00B57F4A">
              <w:rPr>
                <w:rFonts w:asciiTheme="minorHAnsi" w:hAnsiTheme="minorHAnsi" w:cstheme="minorHAnsi"/>
              </w:rPr>
              <w:t>H46. about the risks and effects of legal drugs common to everyday life (e.g. cigarettes, e-cigarettes/vaping, alcohol and medicines) and their impact on health; recognise that drug use can become a habit which can be difficult to break</w:t>
            </w:r>
          </w:p>
          <w:p w14:paraId="208F2971" w14:textId="77777777" w:rsidR="00FC08D7" w:rsidRPr="00B57F4A" w:rsidRDefault="00FC08D7" w:rsidP="00FC08D7">
            <w:pPr>
              <w:rPr>
                <w:rFonts w:asciiTheme="minorHAnsi" w:hAnsiTheme="minorHAnsi" w:cstheme="minorHAnsi"/>
              </w:rPr>
            </w:pPr>
            <w:r w:rsidRPr="00B57F4A">
              <w:rPr>
                <w:rFonts w:asciiTheme="minorHAnsi" w:hAnsiTheme="minorHAnsi" w:cstheme="minorHAnsi"/>
              </w:rPr>
              <w:t>H47. to recognise that there are laws surrounding the use of legal drugs and that some drugs are illegal to own, use and give to others</w:t>
            </w:r>
          </w:p>
          <w:p w14:paraId="2F358A69" w14:textId="77777777" w:rsidR="00FC08D7" w:rsidRPr="00B57F4A" w:rsidRDefault="00FC08D7" w:rsidP="00FC08D7">
            <w:pPr>
              <w:rPr>
                <w:rFonts w:asciiTheme="minorHAnsi" w:hAnsiTheme="minorHAnsi" w:cstheme="minorHAnsi"/>
              </w:rPr>
            </w:pPr>
            <w:r w:rsidRPr="00B57F4A">
              <w:rPr>
                <w:rFonts w:asciiTheme="minorHAnsi" w:hAnsiTheme="minorHAnsi" w:cstheme="minorHAnsi"/>
              </w:rPr>
              <w:t>H48. about why people choose to use or not use drugs (including nicotine, alcohol and medicines); H49. about the mixed messages in the media about drugs, including alcohol and smoking/vaping</w:t>
            </w:r>
          </w:p>
          <w:p w14:paraId="4F0C6D8C" w14:textId="340BABBC" w:rsidR="00FC08D7" w:rsidRPr="00A37F53" w:rsidRDefault="00FC08D7" w:rsidP="00FC08D7">
            <w:pPr>
              <w:rPr>
                <w:rFonts w:asciiTheme="minorHAnsi" w:hAnsiTheme="minorHAnsi" w:cstheme="minorHAnsi"/>
              </w:rPr>
            </w:pPr>
            <w:r w:rsidRPr="00B57F4A">
              <w:rPr>
                <w:rFonts w:asciiTheme="minorHAnsi" w:hAnsiTheme="minorHAnsi" w:cstheme="minorHAnsi"/>
              </w:rPr>
              <w:lastRenderedPageBreak/>
              <w:t>H50. about the organisations that can support people concerning alcohol, tobacco and nicotine or other drug use; people they can talk to if they have concerns</w:t>
            </w:r>
          </w:p>
        </w:tc>
      </w:tr>
    </w:tbl>
    <w:p w14:paraId="4F77C06D" w14:textId="71350E9E" w:rsidR="00932EB4" w:rsidRPr="00A37F53" w:rsidRDefault="00932EB4" w:rsidP="008A7C97">
      <w:pPr>
        <w:rPr>
          <w:rFonts w:asciiTheme="minorHAnsi" w:hAnsiTheme="minorHAnsi" w:cstheme="minorHAnsi"/>
        </w:rPr>
      </w:pPr>
    </w:p>
    <w:p w14:paraId="1B7EC7DD" w14:textId="69C63962" w:rsidR="00A372F8" w:rsidRPr="00A37F53" w:rsidRDefault="00A372F8">
      <w:pPr>
        <w:rPr>
          <w:rFonts w:asciiTheme="minorHAnsi" w:hAnsiTheme="minorHAnsi" w:cstheme="minorHAnsi"/>
        </w:rPr>
      </w:pPr>
      <w:r w:rsidRPr="00A37F53">
        <w:rPr>
          <w:rFonts w:asciiTheme="minorHAnsi" w:hAnsiTheme="minorHAnsi" w:cstheme="minorHAnsi"/>
        </w:rPr>
        <w:br w:type="page"/>
      </w:r>
    </w:p>
    <w:tbl>
      <w:tblPr>
        <w:tblStyle w:val="TableGrid"/>
        <w:tblW w:w="0" w:type="auto"/>
        <w:tblLook w:val="04A0" w:firstRow="1" w:lastRow="0" w:firstColumn="1" w:lastColumn="0" w:noHBand="0" w:noVBand="1"/>
      </w:tblPr>
      <w:tblGrid>
        <w:gridCol w:w="2565"/>
        <w:gridCol w:w="2564"/>
        <w:gridCol w:w="2564"/>
        <w:gridCol w:w="2565"/>
        <w:gridCol w:w="2565"/>
        <w:gridCol w:w="2565"/>
      </w:tblGrid>
      <w:tr w:rsidR="003B6BBF" w:rsidRPr="00A37F53" w14:paraId="56887DCC" w14:textId="77777777" w:rsidTr="003B6BBF">
        <w:tc>
          <w:tcPr>
            <w:tcW w:w="15388" w:type="dxa"/>
            <w:gridSpan w:val="6"/>
            <w:shd w:val="clear" w:color="auto" w:fill="F7CAAC" w:themeFill="accent2" w:themeFillTint="66"/>
            <w:vAlign w:val="center"/>
          </w:tcPr>
          <w:p w14:paraId="721CD0F0" w14:textId="5F6B2B12" w:rsidR="003B6BBF" w:rsidRPr="00A37F53" w:rsidRDefault="003B6BBF" w:rsidP="00873A63">
            <w:pPr>
              <w:jc w:val="center"/>
              <w:rPr>
                <w:rFonts w:asciiTheme="minorHAnsi" w:hAnsiTheme="minorHAnsi" w:cstheme="minorHAnsi"/>
              </w:rPr>
            </w:pPr>
            <w:r w:rsidRPr="00A37F53">
              <w:rPr>
                <w:rFonts w:asciiTheme="minorHAnsi" w:hAnsiTheme="minorHAnsi" w:cstheme="minorHAnsi"/>
              </w:rPr>
              <w:lastRenderedPageBreak/>
              <w:t>Relationships</w:t>
            </w:r>
          </w:p>
        </w:tc>
      </w:tr>
      <w:tr w:rsidR="00873A63" w:rsidRPr="00A37F53" w14:paraId="3E296EC2" w14:textId="77777777">
        <w:tc>
          <w:tcPr>
            <w:tcW w:w="2565" w:type="dxa"/>
            <w:vAlign w:val="center"/>
          </w:tcPr>
          <w:p w14:paraId="4D4EE9A1" w14:textId="77777777" w:rsidR="00873A63" w:rsidRPr="00A37F53" w:rsidRDefault="00873A63" w:rsidP="00873A63">
            <w:pPr>
              <w:jc w:val="center"/>
              <w:rPr>
                <w:rFonts w:asciiTheme="minorHAnsi" w:hAnsiTheme="minorHAnsi" w:cstheme="minorHAnsi"/>
              </w:rPr>
            </w:pPr>
          </w:p>
        </w:tc>
        <w:tc>
          <w:tcPr>
            <w:tcW w:w="2564" w:type="dxa"/>
            <w:vAlign w:val="center"/>
          </w:tcPr>
          <w:p w14:paraId="67659C41" w14:textId="5E13B268" w:rsidR="00873A63" w:rsidRPr="00A37F53" w:rsidRDefault="00873A63" w:rsidP="00873A63">
            <w:pPr>
              <w:jc w:val="center"/>
              <w:rPr>
                <w:rFonts w:asciiTheme="minorHAnsi" w:hAnsiTheme="minorHAnsi" w:cstheme="minorHAnsi"/>
              </w:rPr>
            </w:pPr>
            <w:r w:rsidRPr="00A37F53">
              <w:rPr>
                <w:rFonts w:asciiTheme="minorHAnsi" w:hAnsiTheme="minorHAnsi" w:cstheme="minorHAnsi"/>
              </w:rPr>
              <w:t>Families and Close Positive Relationships</w:t>
            </w:r>
          </w:p>
        </w:tc>
        <w:tc>
          <w:tcPr>
            <w:tcW w:w="2564" w:type="dxa"/>
            <w:vAlign w:val="center"/>
          </w:tcPr>
          <w:p w14:paraId="4028507D" w14:textId="4F616F83" w:rsidR="00873A63" w:rsidRPr="00A37F53" w:rsidRDefault="007D6BC6" w:rsidP="00873A63">
            <w:pPr>
              <w:jc w:val="center"/>
              <w:rPr>
                <w:rFonts w:asciiTheme="minorHAnsi" w:hAnsiTheme="minorHAnsi" w:cstheme="minorHAnsi"/>
              </w:rPr>
            </w:pPr>
            <w:r w:rsidRPr="00A37F53">
              <w:rPr>
                <w:rFonts w:asciiTheme="minorHAnsi" w:hAnsiTheme="minorHAnsi" w:cstheme="minorHAnsi"/>
              </w:rPr>
              <w:t>Friendships</w:t>
            </w:r>
          </w:p>
        </w:tc>
        <w:tc>
          <w:tcPr>
            <w:tcW w:w="2565" w:type="dxa"/>
            <w:vAlign w:val="center"/>
          </w:tcPr>
          <w:p w14:paraId="65A4B44F" w14:textId="0364E20A" w:rsidR="00873A63" w:rsidRPr="00A37F53" w:rsidRDefault="006D0B54" w:rsidP="00873A63">
            <w:pPr>
              <w:jc w:val="center"/>
              <w:rPr>
                <w:rFonts w:asciiTheme="minorHAnsi" w:hAnsiTheme="minorHAnsi" w:cstheme="minorHAnsi"/>
              </w:rPr>
            </w:pPr>
            <w:r w:rsidRPr="00A37F53">
              <w:rPr>
                <w:rFonts w:asciiTheme="minorHAnsi" w:hAnsiTheme="minorHAnsi" w:cstheme="minorHAnsi"/>
              </w:rPr>
              <w:t>Managing Hurtful Behaviour and Bullying</w:t>
            </w:r>
          </w:p>
        </w:tc>
        <w:tc>
          <w:tcPr>
            <w:tcW w:w="2565" w:type="dxa"/>
            <w:vAlign w:val="center"/>
          </w:tcPr>
          <w:p w14:paraId="7AA61FED" w14:textId="09689E28" w:rsidR="00873A63" w:rsidRPr="00A37F53" w:rsidRDefault="006D0B54" w:rsidP="00873A63">
            <w:pPr>
              <w:jc w:val="center"/>
              <w:rPr>
                <w:rFonts w:asciiTheme="minorHAnsi" w:hAnsiTheme="minorHAnsi" w:cstheme="minorHAnsi"/>
              </w:rPr>
            </w:pPr>
            <w:r w:rsidRPr="00A37F53">
              <w:rPr>
                <w:rFonts w:asciiTheme="minorHAnsi" w:hAnsiTheme="minorHAnsi" w:cstheme="minorHAnsi"/>
              </w:rPr>
              <w:t>Safe Relationships</w:t>
            </w:r>
          </w:p>
        </w:tc>
        <w:tc>
          <w:tcPr>
            <w:tcW w:w="2565" w:type="dxa"/>
            <w:vAlign w:val="center"/>
          </w:tcPr>
          <w:p w14:paraId="5223B025" w14:textId="26477E36" w:rsidR="00873A63" w:rsidRPr="00A37F53" w:rsidRDefault="00E961DB" w:rsidP="00873A63">
            <w:pPr>
              <w:jc w:val="center"/>
              <w:rPr>
                <w:rFonts w:asciiTheme="minorHAnsi" w:hAnsiTheme="minorHAnsi" w:cstheme="minorHAnsi"/>
              </w:rPr>
            </w:pPr>
            <w:r w:rsidRPr="00A37F53">
              <w:rPr>
                <w:rFonts w:asciiTheme="minorHAnsi" w:hAnsiTheme="minorHAnsi" w:cstheme="minorHAnsi"/>
              </w:rPr>
              <w:t>Respecting Self and Others</w:t>
            </w:r>
          </w:p>
        </w:tc>
      </w:tr>
      <w:tr w:rsidR="00A372F8" w:rsidRPr="00A37F53" w14:paraId="11770E2C" w14:textId="77777777" w:rsidTr="00E961DB">
        <w:tc>
          <w:tcPr>
            <w:tcW w:w="2565" w:type="dxa"/>
            <w:vAlign w:val="center"/>
          </w:tcPr>
          <w:p w14:paraId="568AD0DB" w14:textId="77777777" w:rsidR="00A372F8" w:rsidRPr="00A37F53" w:rsidRDefault="00A372F8">
            <w:pPr>
              <w:jc w:val="center"/>
              <w:rPr>
                <w:rFonts w:asciiTheme="minorHAnsi" w:hAnsiTheme="minorHAnsi" w:cstheme="minorHAnsi"/>
              </w:rPr>
            </w:pPr>
            <w:r w:rsidRPr="00A37F53">
              <w:rPr>
                <w:rFonts w:asciiTheme="minorHAnsi" w:hAnsiTheme="minorHAnsi" w:cstheme="minorHAnsi"/>
              </w:rPr>
              <w:t>EYFS</w:t>
            </w:r>
          </w:p>
        </w:tc>
        <w:tc>
          <w:tcPr>
            <w:tcW w:w="2564" w:type="dxa"/>
          </w:tcPr>
          <w:p w14:paraId="3BC2049B" w14:textId="6F7A7689" w:rsidR="00F35C7E" w:rsidRPr="00A37F53" w:rsidRDefault="00F35C7E" w:rsidP="00F35C7E">
            <w:pPr>
              <w:rPr>
                <w:rFonts w:asciiTheme="minorHAnsi" w:hAnsiTheme="minorHAnsi" w:cstheme="minorHAnsi"/>
              </w:rPr>
            </w:pPr>
            <w:r w:rsidRPr="00A37F53">
              <w:rPr>
                <w:rFonts w:asciiTheme="minorHAnsi" w:hAnsiTheme="minorHAnsi" w:cstheme="minorHAnsi"/>
              </w:rPr>
              <w:t>Form positive attachments to adults and friendships with peers.</w:t>
            </w:r>
          </w:p>
          <w:p w14:paraId="267B4D3C" w14:textId="77777777" w:rsidR="00A372F8" w:rsidRPr="00A37F53" w:rsidRDefault="00A372F8" w:rsidP="00E961DB">
            <w:pPr>
              <w:rPr>
                <w:rFonts w:asciiTheme="minorHAnsi" w:hAnsiTheme="minorHAnsi" w:cstheme="minorHAnsi"/>
              </w:rPr>
            </w:pPr>
          </w:p>
        </w:tc>
        <w:tc>
          <w:tcPr>
            <w:tcW w:w="2564" w:type="dxa"/>
          </w:tcPr>
          <w:p w14:paraId="09AA82E1" w14:textId="05A17268" w:rsidR="001213CE" w:rsidRPr="00A37F53" w:rsidRDefault="001213CE" w:rsidP="001213CE">
            <w:pPr>
              <w:rPr>
                <w:rFonts w:asciiTheme="minorHAnsi" w:hAnsiTheme="minorHAnsi" w:cstheme="minorHAnsi"/>
              </w:rPr>
            </w:pPr>
            <w:r w:rsidRPr="00A37F53">
              <w:rPr>
                <w:rFonts w:asciiTheme="minorHAnsi" w:hAnsiTheme="minorHAnsi" w:cstheme="minorHAnsi"/>
              </w:rPr>
              <w:t>Work and play cooperatively and take turns with others.</w:t>
            </w:r>
          </w:p>
          <w:p w14:paraId="6D6BB0C0" w14:textId="2BD0E06D" w:rsidR="001213CE" w:rsidRPr="00A37F53" w:rsidRDefault="001213CE" w:rsidP="001213CE">
            <w:pPr>
              <w:rPr>
                <w:rFonts w:asciiTheme="minorHAnsi" w:hAnsiTheme="minorHAnsi" w:cstheme="minorHAnsi"/>
              </w:rPr>
            </w:pPr>
            <w:r w:rsidRPr="00A37F53">
              <w:rPr>
                <w:rFonts w:asciiTheme="minorHAnsi" w:hAnsiTheme="minorHAnsi" w:cstheme="minorHAnsi"/>
              </w:rPr>
              <w:t>Show sensitivity to their own and to others’ needs.</w:t>
            </w:r>
          </w:p>
          <w:p w14:paraId="634EAAF2" w14:textId="77777777" w:rsidR="00A372F8" w:rsidRPr="00A37F53" w:rsidRDefault="00A372F8" w:rsidP="00E961DB">
            <w:pPr>
              <w:rPr>
                <w:rFonts w:asciiTheme="minorHAnsi" w:hAnsiTheme="minorHAnsi" w:cstheme="minorHAnsi"/>
              </w:rPr>
            </w:pPr>
          </w:p>
        </w:tc>
        <w:tc>
          <w:tcPr>
            <w:tcW w:w="2565" w:type="dxa"/>
          </w:tcPr>
          <w:p w14:paraId="7D3277BE" w14:textId="7D559B08" w:rsidR="009B6A27" w:rsidRPr="00A37F53" w:rsidRDefault="009B6A27" w:rsidP="009B6A27">
            <w:pPr>
              <w:rPr>
                <w:rFonts w:asciiTheme="minorHAnsi" w:hAnsiTheme="minorHAnsi" w:cstheme="minorHAnsi"/>
              </w:rPr>
            </w:pPr>
            <w:r w:rsidRPr="00A37F53">
              <w:rPr>
                <w:rFonts w:asciiTheme="minorHAnsi" w:hAnsiTheme="minorHAnsi" w:cstheme="minorHAnsi"/>
              </w:rPr>
              <w:t>Explain the reasons for rules, know right from wrong and try to behave</w:t>
            </w:r>
          </w:p>
          <w:p w14:paraId="1428B7D3" w14:textId="4BCD39C8" w:rsidR="009B6A27" w:rsidRPr="00A37F53" w:rsidRDefault="009B6A27" w:rsidP="009B6A27">
            <w:pPr>
              <w:rPr>
                <w:rFonts w:asciiTheme="minorHAnsi" w:hAnsiTheme="minorHAnsi" w:cstheme="minorHAnsi"/>
              </w:rPr>
            </w:pPr>
            <w:r w:rsidRPr="00A37F53">
              <w:rPr>
                <w:rFonts w:asciiTheme="minorHAnsi" w:hAnsiTheme="minorHAnsi" w:cstheme="minorHAnsi"/>
              </w:rPr>
              <w:t>accordingly.</w:t>
            </w:r>
          </w:p>
          <w:p w14:paraId="5C00EFF0" w14:textId="77777777" w:rsidR="00A372F8" w:rsidRPr="00A37F53" w:rsidRDefault="00A372F8" w:rsidP="00E961DB">
            <w:pPr>
              <w:rPr>
                <w:rFonts w:asciiTheme="minorHAnsi" w:hAnsiTheme="minorHAnsi" w:cstheme="minorHAnsi"/>
              </w:rPr>
            </w:pPr>
          </w:p>
        </w:tc>
        <w:tc>
          <w:tcPr>
            <w:tcW w:w="2565" w:type="dxa"/>
          </w:tcPr>
          <w:p w14:paraId="2B01A4DA" w14:textId="77777777" w:rsidR="00A372F8" w:rsidRPr="00A37F53" w:rsidRDefault="00A372F8" w:rsidP="00E961DB">
            <w:pPr>
              <w:rPr>
                <w:rFonts w:asciiTheme="minorHAnsi" w:hAnsiTheme="minorHAnsi" w:cstheme="minorHAnsi"/>
              </w:rPr>
            </w:pPr>
          </w:p>
        </w:tc>
        <w:tc>
          <w:tcPr>
            <w:tcW w:w="2565" w:type="dxa"/>
          </w:tcPr>
          <w:p w14:paraId="6F199A90" w14:textId="14EA95C0" w:rsidR="00101C5E" w:rsidRPr="00A37F53" w:rsidRDefault="00101C5E" w:rsidP="00101C5E">
            <w:pPr>
              <w:rPr>
                <w:rFonts w:asciiTheme="minorHAnsi" w:hAnsiTheme="minorHAnsi" w:cstheme="minorHAnsi"/>
              </w:rPr>
            </w:pPr>
            <w:r w:rsidRPr="00A37F53">
              <w:rPr>
                <w:rFonts w:asciiTheme="minorHAnsi" w:hAnsiTheme="minorHAnsi" w:cstheme="minorHAnsi"/>
              </w:rPr>
              <w:t>Be confident to try new activities and show independence, resilience and</w:t>
            </w:r>
          </w:p>
          <w:p w14:paraId="444B6B8A" w14:textId="68B9AFD3" w:rsidR="00101C5E" w:rsidRPr="00A37F53" w:rsidRDefault="00101C5E" w:rsidP="00101C5E">
            <w:pPr>
              <w:rPr>
                <w:rFonts w:asciiTheme="minorHAnsi" w:hAnsiTheme="minorHAnsi" w:cstheme="minorHAnsi"/>
              </w:rPr>
            </w:pPr>
            <w:r w:rsidRPr="00A37F53">
              <w:rPr>
                <w:rFonts w:asciiTheme="minorHAnsi" w:hAnsiTheme="minorHAnsi" w:cstheme="minorHAnsi"/>
              </w:rPr>
              <w:t>perseverance in the face of challenge.</w:t>
            </w:r>
          </w:p>
          <w:p w14:paraId="29EFC9B3" w14:textId="77777777" w:rsidR="00A372F8" w:rsidRPr="00A37F53" w:rsidRDefault="00A372F8" w:rsidP="00E961DB">
            <w:pPr>
              <w:rPr>
                <w:rFonts w:asciiTheme="minorHAnsi" w:hAnsiTheme="minorHAnsi" w:cstheme="minorHAnsi"/>
              </w:rPr>
            </w:pPr>
          </w:p>
          <w:p w14:paraId="791E10CA" w14:textId="0D845CFB" w:rsidR="00101C5E" w:rsidRPr="00A37F53" w:rsidRDefault="00101C5E" w:rsidP="00101C5E">
            <w:pPr>
              <w:rPr>
                <w:rFonts w:asciiTheme="minorHAnsi" w:hAnsiTheme="minorHAnsi" w:cstheme="minorHAnsi"/>
              </w:rPr>
            </w:pPr>
          </w:p>
        </w:tc>
      </w:tr>
      <w:tr w:rsidR="00A372F8" w:rsidRPr="00A37F53" w14:paraId="524E5D53" w14:textId="77777777" w:rsidTr="00E961DB">
        <w:tc>
          <w:tcPr>
            <w:tcW w:w="2565" w:type="dxa"/>
            <w:vAlign w:val="center"/>
          </w:tcPr>
          <w:p w14:paraId="5E5FA1D3" w14:textId="77777777" w:rsidR="00A372F8" w:rsidRPr="00CD21C8" w:rsidRDefault="00A372F8">
            <w:pPr>
              <w:jc w:val="center"/>
              <w:rPr>
                <w:rFonts w:asciiTheme="minorHAnsi" w:hAnsiTheme="minorHAnsi" w:cstheme="minorHAnsi"/>
                <w:color w:val="002060"/>
              </w:rPr>
            </w:pPr>
            <w:r w:rsidRPr="00CD21C8">
              <w:rPr>
                <w:rFonts w:asciiTheme="minorHAnsi" w:hAnsiTheme="minorHAnsi" w:cstheme="minorHAnsi"/>
                <w:color w:val="002060"/>
              </w:rPr>
              <w:t>Year 1</w:t>
            </w:r>
          </w:p>
          <w:p w14:paraId="39765CA6" w14:textId="21D9893D" w:rsidR="00D67010" w:rsidRPr="00D67010" w:rsidRDefault="00D67010">
            <w:pPr>
              <w:jc w:val="center"/>
              <w:rPr>
                <w:rFonts w:asciiTheme="minorHAnsi" w:hAnsiTheme="minorHAnsi" w:cstheme="minorHAnsi"/>
                <w:color w:val="C45911" w:themeColor="accent2" w:themeShade="BF"/>
              </w:rPr>
            </w:pPr>
            <w:r w:rsidRPr="00D67010">
              <w:rPr>
                <w:rFonts w:asciiTheme="minorHAnsi" w:hAnsiTheme="minorHAnsi" w:cstheme="minorHAnsi"/>
                <w:color w:val="C45911" w:themeColor="accent2" w:themeShade="BF"/>
              </w:rPr>
              <w:t xml:space="preserve">Team </w:t>
            </w:r>
          </w:p>
          <w:p w14:paraId="54108BC1" w14:textId="77777777" w:rsidR="00CD21C8" w:rsidRDefault="00D67010" w:rsidP="00CD21C8">
            <w:pPr>
              <w:jc w:val="center"/>
              <w:rPr>
                <w:rFonts w:asciiTheme="minorHAnsi" w:hAnsiTheme="minorHAnsi" w:cstheme="minorHAnsi"/>
                <w:color w:val="C45911" w:themeColor="accent2" w:themeShade="BF"/>
              </w:rPr>
            </w:pPr>
            <w:r w:rsidRPr="00D67010">
              <w:rPr>
                <w:rFonts w:asciiTheme="minorHAnsi" w:hAnsiTheme="minorHAnsi" w:cstheme="minorHAnsi"/>
                <w:color w:val="C45911" w:themeColor="accent2" w:themeShade="BF"/>
              </w:rPr>
              <w:t xml:space="preserve">Be Yourself </w:t>
            </w:r>
          </w:p>
          <w:p w14:paraId="03BB649A" w14:textId="4D9B2613" w:rsidR="00CD21C8" w:rsidRPr="00CD21C8" w:rsidRDefault="00CD21C8" w:rsidP="00CD21C8">
            <w:pPr>
              <w:jc w:val="center"/>
              <w:rPr>
                <w:rFonts w:asciiTheme="minorHAnsi" w:hAnsiTheme="minorHAnsi" w:cstheme="minorHAnsi"/>
                <w:color w:val="7030A0"/>
              </w:rPr>
            </w:pPr>
            <w:r w:rsidRPr="00CD21C8">
              <w:rPr>
                <w:rFonts w:asciiTheme="minorHAnsi" w:hAnsiTheme="minorHAnsi" w:cstheme="minorHAnsi"/>
                <w:color w:val="7030A0"/>
              </w:rPr>
              <w:t>Year 2</w:t>
            </w:r>
          </w:p>
          <w:p w14:paraId="470F2983" w14:textId="77777777" w:rsidR="00CD21C8" w:rsidRPr="007B073B" w:rsidRDefault="00CD21C8" w:rsidP="00CD21C8">
            <w:pPr>
              <w:jc w:val="center"/>
              <w:rPr>
                <w:rFonts w:asciiTheme="minorHAnsi" w:hAnsiTheme="minorHAnsi" w:cstheme="minorHAnsi"/>
                <w:color w:val="C45911" w:themeColor="accent2" w:themeShade="BF"/>
              </w:rPr>
            </w:pPr>
            <w:r w:rsidRPr="007B073B">
              <w:rPr>
                <w:rFonts w:asciiTheme="minorHAnsi" w:hAnsiTheme="minorHAnsi" w:cstheme="minorHAnsi"/>
                <w:color w:val="C45911" w:themeColor="accent2" w:themeShade="BF"/>
              </w:rPr>
              <w:t xml:space="preserve">VIPs </w:t>
            </w:r>
          </w:p>
          <w:p w14:paraId="1F6759F8" w14:textId="2BB84E97" w:rsidR="00D67010" w:rsidRPr="00A37F53" w:rsidRDefault="00CD21C8" w:rsidP="00CD21C8">
            <w:pPr>
              <w:jc w:val="center"/>
              <w:rPr>
                <w:rFonts w:asciiTheme="minorHAnsi" w:hAnsiTheme="minorHAnsi" w:cstheme="minorHAnsi"/>
              </w:rPr>
            </w:pPr>
            <w:r w:rsidRPr="007B073B">
              <w:rPr>
                <w:rFonts w:asciiTheme="minorHAnsi" w:hAnsiTheme="minorHAnsi" w:cstheme="minorHAnsi"/>
                <w:color w:val="C45911" w:themeColor="accent2" w:themeShade="BF"/>
              </w:rPr>
              <w:t>Digital Wellbeing</w:t>
            </w:r>
          </w:p>
        </w:tc>
        <w:tc>
          <w:tcPr>
            <w:tcW w:w="2564" w:type="dxa"/>
          </w:tcPr>
          <w:p w14:paraId="4E602599"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R1. About the roles of different people.</w:t>
            </w:r>
          </w:p>
          <w:p w14:paraId="598F5006"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R2. To identify the people who love and care for them.</w:t>
            </w:r>
          </w:p>
          <w:p w14:paraId="69FDD02B" w14:textId="77777777" w:rsidR="000868B7" w:rsidRPr="00CD21C8" w:rsidRDefault="000868B7" w:rsidP="000868B7">
            <w:pPr>
              <w:rPr>
                <w:rFonts w:asciiTheme="minorHAnsi" w:hAnsiTheme="minorHAnsi" w:cstheme="minorHAnsi"/>
                <w:color w:val="002060"/>
              </w:rPr>
            </w:pPr>
            <w:r w:rsidRPr="00CD21C8">
              <w:rPr>
                <w:rFonts w:asciiTheme="minorHAnsi" w:hAnsiTheme="minorHAnsi" w:cstheme="minorHAnsi"/>
                <w:color w:val="7030A0"/>
              </w:rPr>
              <w:t xml:space="preserve">R3. about different types of </w:t>
            </w:r>
          </w:p>
          <w:p w14:paraId="4927E13B"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families including those that may be different to their own</w:t>
            </w:r>
          </w:p>
          <w:p w14:paraId="19F86595"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R4. to identify common features of family life</w:t>
            </w:r>
          </w:p>
          <w:p w14:paraId="5AF34A78" w14:textId="695DD41A" w:rsidR="00015F3C" w:rsidRPr="00CD21C8" w:rsidRDefault="000868B7" w:rsidP="000868B7">
            <w:pPr>
              <w:rPr>
                <w:rFonts w:asciiTheme="minorHAnsi" w:hAnsiTheme="minorHAnsi" w:cstheme="minorHAnsi"/>
                <w:color w:val="002060"/>
              </w:rPr>
            </w:pPr>
            <w:r w:rsidRPr="00CD21C8">
              <w:rPr>
                <w:rFonts w:asciiTheme="minorHAnsi" w:hAnsiTheme="minorHAnsi" w:cstheme="minorHAnsi"/>
                <w:color w:val="7030A0"/>
              </w:rPr>
              <w:t>R5. that it is important to tell someone (such as their teacher) if something about their family makes them unhappy or worried</w:t>
            </w:r>
          </w:p>
        </w:tc>
        <w:tc>
          <w:tcPr>
            <w:tcW w:w="2564" w:type="dxa"/>
          </w:tcPr>
          <w:p w14:paraId="423895DB"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 xml:space="preserve">R6. about how people make friends and what makes a good </w:t>
            </w:r>
            <w:r>
              <w:rPr>
                <w:rFonts w:asciiTheme="minorHAnsi" w:hAnsiTheme="minorHAnsi" w:cstheme="minorHAnsi"/>
                <w:color w:val="7030A0"/>
              </w:rPr>
              <w:t xml:space="preserve">friendship </w:t>
            </w:r>
            <w:r w:rsidRPr="00CD21C8">
              <w:rPr>
                <w:rFonts w:asciiTheme="minorHAnsi" w:hAnsiTheme="minorHAnsi" w:cstheme="minorHAnsi"/>
                <w:color w:val="7030A0"/>
              </w:rPr>
              <w:t xml:space="preserve">p </w:t>
            </w:r>
          </w:p>
          <w:p w14:paraId="0FD9BB18"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R7. about how to recognise when they or someone else feels lonely and what to do</w:t>
            </w:r>
          </w:p>
          <w:p w14:paraId="2EEB349A"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R8. simple strategies to resolve arguments between friends positively</w:t>
            </w:r>
          </w:p>
          <w:p w14:paraId="104DCA38"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R9. how to ask for help if a friendship is making them feel unhappy</w:t>
            </w:r>
          </w:p>
          <w:p w14:paraId="427CD375" w14:textId="77777777" w:rsidR="00A372F8" w:rsidRPr="00CD21C8" w:rsidRDefault="00A372F8" w:rsidP="00E961DB">
            <w:pPr>
              <w:rPr>
                <w:rFonts w:asciiTheme="minorHAnsi" w:hAnsiTheme="minorHAnsi" w:cstheme="minorHAnsi"/>
                <w:color w:val="002060"/>
              </w:rPr>
            </w:pPr>
          </w:p>
        </w:tc>
        <w:tc>
          <w:tcPr>
            <w:tcW w:w="2565" w:type="dxa"/>
          </w:tcPr>
          <w:p w14:paraId="1FC85930" w14:textId="77777777" w:rsidR="00CC466A" w:rsidRPr="00605061" w:rsidRDefault="00CC466A" w:rsidP="00CC466A">
            <w:pPr>
              <w:rPr>
                <w:rFonts w:asciiTheme="minorHAnsi" w:hAnsiTheme="minorHAnsi" w:cstheme="minorHAnsi"/>
                <w:color w:val="7030A0"/>
              </w:rPr>
            </w:pPr>
            <w:r w:rsidRPr="00605061">
              <w:rPr>
                <w:rFonts w:asciiTheme="minorHAnsi" w:hAnsiTheme="minorHAnsi" w:cstheme="minorHAnsi"/>
                <w:color w:val="7030A0"/>
              </w:rPr>
              <w:t>R10. that bodies and feelings can be hurt by words and actions; that people can say hurtful things online</w:t>
            </w:r>
          </w:p>
          <w:p w14:paraId="64125AE1" w14:textId="77777777" w:rsidR="00CC466A" w:rsidRPr="00605061" w:rsidRDefault="00CC466A" w:rsidP="00CC466A">
            <w:pPr>
              <w:rPr>
                <w:rFonts w:asciiTheme="minorHAnsi" w:hAnsiTheme="minorHAnsi" w:cstheme="minorHAnsi"/>
                <w:color w:val="7030A0"/>
              </w:rPr>
            </w:pPr>
            <w:r w:rsidRPr="00605061">
              <w:rPr>
                <w:rFonts w:asciiTheme="minorHAnsi" w:hAnsiTheme="minorHAnsi" w:cstheme="minorHAnsi"/>
                <w:color w:val="7030A0"/>
              </w:rPr>
              <w:t>R11. about how people may feel if they experience hurtful behaviour or bullying</w:t>
            </w:r>
          </w:p>
          <w:p w14:paraId="2F355EC7" w14:textId="77777777" w:rsidR="00CC466A" w:rsidRPr="00605061" w:rsidRDefault="00CC466A" w:rsidP="00CC466A">
            <w:pPr>
              <w:rPr>
                <w:rFonts w:asciiTheme="minorHAnsi" w:hAnsiTheme="minorHAnsi" w:cstheme="minorHAnsi"/>
                <w:color w:val="7030A0"/>
              </w:rPr>
            </w:pPr>
            <w:r w:rsidRPr="00605061">
              <w:rPr>
                <w:rFonts w:asciiTheme="minorHAnsi" w:hAnsiTheme="minorHAnsi" w:cstheme="minorHAnsi"/>
                <w:color w:val="7030A0"/>
              </w:rPr>
              <w:t>R12. that hurtful behaviour (offline and online) including teasing, name-calling, bullying and deliberately excluding others is not acceptable; how to report bullying; the importance of telling a trusted adult</w:t>
            </w:r>
          </w:p>
          <w:p w14:paraId="49C8FEA1" w14:textId="77777777" w:rsidR="00A372F8" w:rsidRPr="00605061" w:rsidRDefault="00A372F8" w:rsidP="00E961DB">
            <w:pPr>
              <w:rPr>
                <w:rFonts w:asciiTheme="minorHAnsi" w:hAnsiTheme="minorHAnsi" w:cstheme="minorHAnsi"/>
                <w:color w:val="7030A0"/>
              </w:rPr>
            </w:pPr>
          </w:p>
        </w:tc>
        <w:tc>
          <w:tcPr>
            <w:tcW w:w="2565" w:type="dxa"/>
          </w:tcPr>
          <w:p w14:paraId="6AA9B63A" w14:textId="77777777" w:rsidR="000868B7" w:rsidRDefault="00F17AF4" w:rsidP="000868B7">
            <w:pPr>
              <w:rPr>
                <w:rFonts w:asciiTheme="minorHAnsi" w:hAnsiTheme="minorHAnsi" w:cstheme="minorHAnsi"/>
                <w:color w:val="7030A0"/>
              </w:rPr>
            </w:pPr>
            <w:r w:rsidRPr="00CD21C8">
              <w:rPr>
                <w:rFonts w:asciiTheme="minorHAnsi" w:hAnsiTheme="minorHAnsi" w:cstheme="minorHAnsi"/>
                <w:color w:val="002060"/>
              </w:rPr>
              <w:t>R13. To recognise that some things are private and the importance of respecting privacy</w:t>
            </w:r>
            <w:r w:rsidR="000868B7" w:rsidRPr="00CD21C8">
              <w:rPr>
                <w:rFonts w:asciiTheme="minorHAnsi" w:hAnsiTheme="minorHAnsi" w:cstheme="minorHAnsi"/>
                <w:color w:val="7030A0"/>
              </w:rPr>
              <w:t xml:space="preserve"> </w:t>
            </w:r>
          </w:p>
          <w:p w14:paraId="37B4E717" w14:textId="4AA302A8"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R14. that sometimes people may behave differently online, including by pretending to be someone they are not</w:t>
            </w:r>
          </w:p>
          <w:p w14:paraId="321230C0" w14:textId="77777777" w:rsidR="000868B7" w:rsidRPr="00CD21C8" w:rsidRDefault="000868B7" w:rsidP="000868B7">
            <w:pPr>
              <w:rPr>
                <w:rFonts w:asciiTheme="minorHAnsi" w:hAnsiTheme="minorHAnsi" w:cstheme="minorHAnsi"/>
                <w:color w:val="7030A0"/>
              </w:rPr>
            </w:pPr>
            <w:r w:rsidRPr="00CD21C8">
              <w:rPr>
                <w:rFonts w:asciiTheme="minorHAnsi" w:hAnsiTheme="minorHAnsi" w:cstheme="minorHAnsi"/>
                <w:color w:val="7030A0"/>
              </w:rPr>
              <w:t>R15. how to respond safely to adults they don’t know</w:t>
            </w:r>
          </w:p>
          <w:p w14:paraId="360420C4" w14:textId="7D8BA298" w:rsidR="00A41989" w:rsidRPr="00CD21C8" w:rsidRDefault="00A41989" w:rsidP="00A41989">
            <w:pPr>
              <w:rPr>
                <w:rFonts w:asciiTheme="minorHAnsi" w:hAnsiTheme="minorHAnsi" w:cstheme="minorHAnsi"/>
                <w:color w:val="002060"/>
              </w:rPr>
            </w:pPr>
            <w:r w:rsidRPr="00CD21C8">
              <w:rPr>
                <w:rFonts w:asciiTheme="minorHAnsi" w:hAnsiTheme="minorHAnsi" w:cstheme="minorHAnsi"/>
                <w:color w:val="002060"/>
              </w:rPr>
              <w:t>R16. about how to respond if physical contact makes them feel uncomfortable or unsafe</w:t>
            </w:r>
          </w:p>
          <w:p w14:paraId="590BEB17" w14:textId="0B3A093D" w:rsidR="00BC3E46" w:rsidRPr="00CD21C8" w:rsidRDefault="00657CD5" w:rsidP="00E961DB">
            <w:pPr>
              <w:rPr>
                <w:rFonts w:asciiTheme="minorHAnsi" w:hAnsiTheme="minorHAnsi" w:cstheme="minorHAnsi"/>
                <w:color w:val="002060"/>
              </w:rPr>
            </w:pPr>
            <w:r w:rsidRPr="00CD21C8">
              <w:rPr>
                <w:rFonts w:asciiTheme="minorHAnsi" w:hAnsiTheme="minorHAnsi" w:cstheme="minorHAnsi"/>
                <w:color w:val="002060"/>
              </w:rPr>
              <w:t>R</w:t>
            </w:r>
            <w:r w:rsidR="0099467D" w:rsidRPr="00CD21C8">
              <w:rPr>
                <w:rFonts w:asciiTheme="minorHAnsi" w:hAnsiTheme="minorHAnsi" w:cstheme="minorHAnsi"/>
                <w:color w:val="002060"/>
              </w:rPr>
              <w:t xml:space="preserve">17. </w:t>
            </w:r>
            <w:r w:rsidR="004C4C73" w:rsidRPr="00CD21C8">
              <w:rPr>
                <w:rFonts w:asciiTheme="minorHAnsi" w:hAnsiTheme="minorHAnsi" w:cstheme="minorHAnsi"/>
                <w:color w:val="002060"/>
              </w:rPr>
              <w:t>About knowing there are situations when they should ask for permission.</w:t>
            </w:r>
          </w:p>
          <w:p w14:paraId="0836FC94" w14:textId="0BA8FE3C" w:rsidR="00721A58" w:rsidRPr="00CD21C8" w:rsidRDefault="007E45F4" w:rsidP="00E961DB">
            <w:pPr>
              <w:rPr>
                <w:rFonts w:asciiTheme="minorHAnsi" w:hAnsiTheme="minorHAnsi" w:cstheme="minorHAnsi"/>
                <w:color w:val="002060"/>
              </w:rPr>
            </w:pPr>
            <w:r w:rsidRPr="00CD21C8">
              <w:rPr>
                <w:rFonts w:asciiTheme="minorHAnsi" w:hAnsiTheme="minorHAnsi" w:cstheme="minorHAnsi"/>
                <w:color w:val="002060"/>
              </w:rPr>
              <w:t xml:space="preserve">R18. </w:t>
            </w:r>
            <w:r w:rsidR="00721A58" w:rsidRPr="00CD21C8">
              <w:rPr>
                <w:rFonts w:asciiTheme="minorHAnsi" w:hAnsiTheme="minorHAnsi" w:cstheme="minorHAnsi"/>
                <w:color w:val="002060"/>
              </w:rPr>
              <w:t>About the importance of not keeping adults’ secrets.</w:t>
            </w:r>
          </w:p>
          <w:p w14:paraId="49CBA631" w14:textId="77777777" w:rsidR="007E45F4" w:rsidRPr="00CD21C8" w:rsidRDefault="007E45F4" w:rsidP="007E45F4">
            <w:pPr>
              <w:rPr>
                <w:rFonts w:asciiTheme="minorHAnsi" w:hAnsiTheme="minorHAnsi" w:cstheme="minorHAnsi"/>
                <w:color w:val="002060"/>
              </w:rPr>
            </w:pPr>
            <w:r w:rsidRPr="00CD21C8">
              <w:rPr>
                <w:rFonts w:asciiTheme="minorHAnsi" w:hAnsiTheme="minorHAnsi" w:cstheme="minorHAnsi"/>
                <w:color w:val="002060"/>
              </w:rPr>
              <w:t>R19. Basic techniques for resisting pressure to do something.</w:t>
            </w:r>
          </w:p>
          <w:p w14:paraId="061FC609" w14:textId="48F0D998" w:rsidR="00721A58" w:rsidRPr="00CD21C8" w:rsidRDefault="004C4C73" w:rsidP="00E961DB">
            <w:pPr>
              <w:rPr>
                <w:rFonts w:asciiTheme="minorHAnsi" w:hAnsiTheme="minorHAnsi" w:cstheme="minorHAnsi"/>
                <w:color w:val="002060"/>
              </w:rPr>
            </w:pPr>
            <w:r w:rsidRPr="00CD21C8">
              <w:rPr>
                <w:rFonts w:asciiTheme="minorHAnsi" w:hAnsiTheme="minorHAnsi" w:cstheme="minorHAnsi"/>
                <w:color w:val="002060"/>
              </w:rPr>
              <w:t xml:space="preserve">R20. </w:t>
            </w:r>
            <w:r w:rsidR="00721A58" w:rsidRPr="00CD21C8">
              <w:rPr>
                <w:rFonts w:asciiTheme="minorHAnsi" w:hAnsiTheme="minorHAnsi" w:cstheme="minorHAnsi"/>
                <w:color w:val="002060"/>
              </w:rPr>
              <w:t>What to do if they feel unsafe or worried</w:t>
            </w:r>
            <w:r w:rsidR="00A42E59" w:rsidRPr="00CD21C8">
              <w:rPr>
                <w:rFonts w:asciiTheme="minorHAnsi" w:hAnsiTheme="minorHAnsi" w:cstheme="minorHAnsi"/>
                <w:color w:val="002060"/>
              </w:rPr>
              <w:t xml:space="preserve"> for themselves or others.</w:t>
            </w:r>
          </w:p>
          <w:p w14:paraId="3EDD3922" w14:textId="3B6CE590" w:rsidR="00963314" w:rsidRPr="00CD21C8" w:rsidRDefault="00963314" w:rsidP="000868B7">
            <w:pPr>
              <w:rPr>
                <w:rFonts w:asciiTheme="minorHAnsi" w:hAnsiTheme="minorHAnsi" w:cstheme="minorHAnsi"/>
                <w:color w:val="002060"/>
              </w:rPr>
            </w:pPr>
          </w:p>
        </w:tc>
        <w:tc>
          <w:tcPr>
            <w:tcW w:w="2565" w:type="dxa"/>
          </w:tcPr>
          <w:p w14:paraId="5DCBB544" w14:textId="77777777" w:rsidR="000868B7" w:rsidRPr="000868B7" w:rsidRDefault="000868B7" w:rsidP="000868B7">
            <w:pPr>
              <w:rPr>
                <w:rFonts w:asciiTheme="minorHAnsi" w:hAnsiTheme="minorHAnsi" w:cstheme="minorHAnsi"/>
                <w:color w:val="002060"/>
              </w:rPr>
            </w:pPr>
            <w:r w:rsidRPr="000868B7">
              <w:rPr>
                <w:rFonts w:asciiTheme="minorHAnsi" w:hAnsiTheme="minorHAnsi" w:cstheme="minorHAnsi"/>
                <w:color w:val="002060"/>
              </w:rPr>
              <w:t>R21. about what is kind and unkind behaviour, and how this can affect others</w:t>
            </w:r>
          </w:p>
          <w:p w14:paraId="6AF5D714" w14:textId="37780C9E" w:rsidR="000868B7" w:rsidRPr="000868B7" w:rsidRDefault="000868B7" w:rsidP="000868B7">
            <w:pPr>
              <w:rPr>
                <w:rFonts w:asciiTheme="minorHAnsi" w:hAnsiTheme="minorHAnsi" w:cstheme="minorHAnsi"/>
                <w:color w:val="002060"/>
              </w:rPr>
            </w:pPr>
            <w:r w:rsidRPr="000868B7">
              <w:rPr>
                <w:rFonts w:asciiTheme="minorHAnsi" w:hAnsiTheme="minorHAnsi" w:cstheme="minorHAnsi"/>
                <w:color w:val="002060"/>
              </w:rPr>
              <w:t>R22. about how to treat themselves and others with respect; how to be polite and courteous</w:t>
            </w:r>
          </w:p>
          <w:p w14:paraId="1388D6E1" w14:textId="58E7961C" w:rsidR="000868B7" w:rsidRPr="000868B7" w:rsidRDefault="000868B7" w:rsidP="000868B7">
            <w:pPr>
              <w:rPr>
                <w:rFonts w:asciiTheme="minorHAnsi" w:hAnsiTheme="minorHAnsi" w:cstheme="minorHAnsi"/>
                <w:color w:val="002060"/>
              </w:rPr>
            </w:pPr>
            <w:r w:rsidRPr="000868B7">
              <w:rPr>
                <w:rFonts w:asciiTheme="minorHAnsi" w:hAnsiTheme="minorHAnsi" w:cstheme="minorHAnsi"/>
                <w:color w:val="002060"/>
              </w:rPr>
              <w:t>R23. To recognise ways in which they are the same and different to others</w:t>
            </w:r>
          </w:p>
          <w:p w14:paraId="2DFEF20C" w14:textId="2BA48F3A" w:rsidR="00657CD5" w:rsidRPr="000868B7" w:rsidRDefault="00657CD5" w:rsidP="00657CD5">
            <w:pPr>
              <w:rPr>
                <w:rFonts w:asciiTheme="minorHAnsi" w:hAnsiTheme="minorHAnsi" w:cstheme="minorHAnsi"/>
                <w:color w:val="002060"/>
              </w:rPr>
            </w:pPr>
            <w:r w:rsidRPr="000868B7">
              <w:rPr>
                <w:rFonts w:asciiTheme="minorHAnsi" w:hAnsiTheme="minorHAnsi" w:cstheme="minorHAnsi"/>
                <w:color w:val="002060"/>
              </w:rPr>
              <w:t xml:space="preserve">R24. </w:t>
            </w:r>
            <w:r w:rsidR="000868B7" w:rsidRPr="000868B7">
              <w:rPr>
                <w:rFonts w:asciiTheme="minorHAnsi" w:hAnsiTheme="minorHAnsi" w:cstheme="minorHAnsi"/>
                <w:color w:val="002060"/>
              </w:rPr>
              <w:t>H</w:t>
            </w:r>
            <w:r w:rsidRPr="000868B7">
              <w:rPr>
                <w:rFonts w:asciiTheme="minorHAnsi" w:hAnsiTheme="minorHAnsi" w:cstheme="minorHAnsi"/>
                <w:color w:val="002060"/>
              </w:rPr>
              <w:t xml:space="preserve">ow to listen to other people and play and work cooperatively </w:t>
            </w:r>
          </w:p>
          <w:p w14:paraId="47E5B49A" w14:textId="140A4A91" w:rsidR="00A372F8" w:rsidRPr="00CD21C8" w:rsidRDefault="00626A54" w:rsidP="00E961DB">
            <w:pPr>
              <w:rPr>
                <w:rFonts w:asciiTheme="minorHAnsi" w:hAnsiTheme="minorHAnsi" w:cstheme="minorHAnsi"/>
                <w:color w:val="002060"/>
              </w:rPr>
            </w:pPr>
            <w:r w:rsidRPr="000868B7">
              <w:rPr>
                <w:rFonts w:asciiTheme="minorHAnsi" w:hAnsiTheme="minorHAnsi" w:cstheme="minorHAnsi"/>
                <w:color w:val="002060"/>
              </w:rPr>
              <w:t xml:space="preserve">R25. </w:t>
            </w:r>
            <w:r w:rsidR="006F343E" w:rsidRPr="000868B7">
              <w:rPr>
                <w:rFonts w:asciiTheme="minorHAnsi" w:hAnsiTheme="minorHAnsi" w:cstheme="minorHAnsi"/>
                <w:color w:val="002060"/>
              </w:rPr>
              <w:t>How to talk about and share their opinions</w:t>
            </w:r>
          </w:p>
        </w:tc>
      </w:tr>
      <w:tr w:rsidR="00A372F8" w:rsidRPr="00A37F53" w14:paraId="1D4A9D9F" w14:textId="77777777" w:rsidTr="00E961DB">
        <w:tc>
          <w:tcPr>
            <w:tcW w:w="2565" w:type="dxa"/>
            <w:vAlign w:val="center"/>
          </w:tcPr>
          <w:p w14:paraId="0E97D1E3" w14:textId="79100241" w:rsidR="00A372F8" w:rsidRPr="000868B7" w:rsidRDefault="00A372F8">
            <w:pPr>
              <w:jc w:val="center"/>
              <w:rPr>
                <w:rFonts w:asciiTheme="minorHAnsi" w:hAnsiTheme="minorHAnsi"/>
                <w:color w:val="002060"/>
              </w:rPr>
            </w:pPr>
            <w:r w:rsidRPr="000868B7">
              <w:rPr>
                <w:rFonts w:asciiTheme="minorHAnsi" w:hAnsiTheme="minorHAnsi"/>
                <w:color w:val="002060"/>
              </w:rPr>
              <w:t>Year 3</w:t>
            </w:r>
          </w:p>
          <w:p w14:paraId="41CEEC6F" w14:textId="6EFD788F" w:rsidR="00262600" w:rsidRPr="0060698F" w:rsidRDefault="00A228DF">
            <w:pPr>
              <w:jc w:val="center"/>
              <w:rPr>
                <w:rFonts w:asciiTheme="minorHAnsi" w:hAnsiTheme="minorHAnsi" w:cstheme="minorHAnsi"/>
                <w:color w:val="C45911" w:themeColor="accent2" w:themeShade="BF"/>
              </w:rPr>
            </w:pPr>
            <w:r w:rsidRPr="0060698F">
              <w:rPr>
                <w:rFonts w:asciiTheme="minorHAnsi" w:hAnsiTheme="minorHAnsi" w:cstheme="minorHAnsi"/>
                <w:color w:val="C45911" w:themeColor="accent2" w:themeShade="BF"/>
              </w:rPr>
              <w:t>T</w:t>
            </w:r>
            <w:r w:rsidR="0060698F" w:rsidRPr="0060698F">
              <w:rPr>
                <w:rFonts w:asciiTheme="minorHAnsi" w:hAnsiTheme="minorHAnsi" w:cstheme="minorHAnsi"/>
                <w:color w:val="C45911" w:themeColor="accent2" w:themeShade="BF"/>
              </w:rPr>
              <w:t>eam</w:t>
            </w:r>
          </w:p>
          <w:p w14:paraId="1CB6394A" w14:textId="77777777" w:rsidR="000868B7" w:rsidRDefault="0060698F" w:rsidP="000868B7">
            <w:pPr>
              <w:jc w:val="center"/>
              <w:rPr>
                <w:rFonts w:asciiTheme="minorHAnsi" w:hAnsiTheme="minorHAnsi" w:cstheme="minorHAnsi"/>
              </w:rPr>
            </w:pPr>
            <w:r w:rsidRPr="0060698F">
              <w:rPr>
                <w:rFonts w:asciiTheme="minorHAnsi" w:hAnsiTheme="minorHAnsi" w:cstheme="minorHAnsi"/>
                <w:color w:val="C45911" w:themeColor="accent2" w:themeShade="BF"/>
              </w:rPr>
              <w:t>Be Yourself</w:t>
            </w:r>
            <w:r w:rsidR="000868B7" w:rsidRPr="00A37F53">
              <w:rPr>
                <w:rFonts w:asciiTheme="minorHAnsi" w:hAnsiTheme="minorHAnsi" w:cstheme="minorHAnsi"/>
              </w:rPr>
              <w:t xml:space="preserve"> </w:t>
            </w:r>
          </w:p>
          <w:p w14:paraId="28359DAA" w14:textId="029EAF42" w:rsidR="000868B7" w:rsidRPr="000868B7" w:rsidRDefault="000868B7" w:rsidP="000868B7">
            <w:pPr>
              <w:jc w:val="center"/>
              <w:rPr>
                <w:rFonts w:asciiTheme="minorHAnsi" w:hAnsiTheme="minorHAnsi" w:cstheme="minorHAnsi"/>
                <w:color w:val="7030A0"/>
              </w:rPr>
            </w:pPr>
            <w:r w:rsidRPr="000868B7">
              <w:rPr>
                <w:rFonts w:asciiTheme="minorHAnsi" w:hAnsiTheme="minorHAnsi" w:cstheme="minorHAnsi"/>
                <w:color w:val="7030A0"/>
              </w:rPr>
              <w:lastRenderedPageBreak/>
              <w:t>Year 4</w:t>
            </w:r>
          </w:p>
          <w:p w14:paraId="2BEE497E" w14:textId="77777777" w:rsidR="000868B7" w:rsidRPr="000868B7" w:rsidRDefault="000868B7" w:rsidP="000868B7">
            <w:pPr>
              <w:jc w:val="center"/>
              <w:rPr>
                <w:rFonts w:asciiTheme="minorHAnsi" w:hAnsiTheme="minorHAnsi" w:cstheme="minorHAnsi"/>
                <w:color w:val="C45911" w:themeColor="accent2" w:themeShade="BF"/>
              </w:rPr>
            </w:pPr>
            <w:r w:rsidRPr="000868B7">
              <w:rPr>
                <w:rFonts w:asciiTheme="minorHAnsi" w:hAnsiTheme="minorHAnsi"/>
                <w:color w:val="C45911" w:themeColor="accent2" w:themeShade="BF"/>
              </w:rPr>
              <w:t>VIPs</w:t>
            </w:r>
          </w:p>
          <w:p w14:paraId="375D58E7" w14:textId="6F862C3B" w:rsidR="0060698F" w:rsidRPr="00A37F53" w:rsidRDefault="000868B7" w:rsidP="000868B7">
            <w:pPr>
              <w:jc w:val="center"/>
              <w:rPr>
                <w:rFonts w:asciiTheme="minorHAnsi" w:hAnsiTheme="minorHAnsi"/>
              </w:rPr>
            </w:pPr>
            <w:r w:rsidRPr="000868B7">
              <w:rPr>
                <w:rFonts w:asciiTheme="minorHAnsi" w:hAnsiTheme="minorHAnsi" w:cstheme="minorHAnsi"/>
                <w:color w:val="C45911" w:themeColor="accent2" w:themeShade="BF"/>
              </w:rPr>
              <w:t>Digital Wellbeing</w:t>
            </w:r>
          </w:p>
        </w:tc>
        <w:tc>
          <w:tcPr>
            <w:tcW w:w="2564" w:type="dxa"/>
          </w:tcPr>
          <w:p w14:paraId="72F257FF" w14:textId="4D510456" w:rsidR="000868B7" w:rsidRPr="000868B7" w:rsidRDefault="000868B7" w:rsidP="000868B7">
            <w:pPr>
              <w:rPr>
                <w:rFonts w:asciiTheme="minorHAnsi" w:hAnsiTheme="minorHAnsi"/>
                <w:color w:val="7030A0"/>
              </w:rPr>
            </w:pPr>
            <w:r w:rsidRPr="000868B7">
              <w:rPr>
                <w:rFonts w:asciiTheme="minorHAnsi" w:hAnsiTheme="minorHAnsi"/>
                <w:color w:val="7030A0"/>
              </w:rPr>
              <w:lastRenderedPageBreak/>
              <w:t xml:space="preserve">R1. to recognise that there are different types of relationships (e.g. </w:t>
            </w:r>
            <w:r w:rsidRPr="000868B7">
              <w:rPr>
                <w:rFonts w:asciiTheme="minorHAnsi" w:hAnsiTheme="minorHAnsi"/>
                <w:color w:val="7030A0"/>
              </w:rPr>
              <w:lastRenderedPageBreak/>
              <w:t>friendships, family relationships, romantic relationships, online relationships)</w:t>
            </w:r>
          </w:p>
          <w:p w14:paraId="3432EC95" w14:textId="77777777" w:rsidR="000868B7" w:rsidRPr="000868B7" w:rsidRDefault="000868B7" w:rsidP="000868B7">
            <w:pPr>
              <w:rPr>
                <w:rFonts w:asciiTheme="minorHAnsi" w:hAnsiTheme="minorHAnsi"/>
                <w:color w:val="7030A0"/>
              </w:rPr>
            </w:pPr>
            <w:r w:rsidRPr="000868B7">
              <w:rPr>
                <w:rFonts w:asciiTheme="minorHAnsi" w:hAnsiTheme="minorHAnsi" w:cstheme="minorHAnsi"/>
                <w:color w:val="7030A0"/>
              </w:rPr>
              <w:t>R6. that a feature of positive family life is caring relationships; about the different ways in which people care for one another</w:t>
            </w:r>
          </w:p>
          <w:p w14:paraId="20AAE2B4" w14:textId="77777777" w:rsidR="000868B7" w:rsidRPr="000868B7" w:rsidRDefault="000868B7" w:rsidP="000868B7">
            <w:pPr>
              <w:rPr>
                <w:rFonts w:asciiTheme="minorHAnsi" w:hAnsiTheme="minorHAnsi" w:cstheme="minorHAnsi"/>
                <w:color w:val="7030A0"/>
              </w:rPr>
            </w:pPr>
            <w:r w:rsidRPr="000868B7">
              <w:rPr>
                <w:rFonts w:asciiTheme="minorHAnsi" w:hAnsiTheme="minorHAnsi" w:cstheme="minorHAnsi"/>
                <w:color w:val="7030A0"/>
              </w:rPr>
              <w:t>R8. to recognise other shared characteristics of healthy family life, including commitment, care, spending time together; being there for each other in times of difficulty</w:t>
            </w:r>
          </w:p>
          <w:p w14:paraId="56C7CD4F" w14:textId="77777777" w:rsidR="000868B7" w:rsidRPr="000868B7" w:rsidRDefault="000868B7" w:rsidP="000868B7">
            <w:pPr>
              <w:rPr>
                <w:rFonts w:asciiTheme="minorHAnsi" w:hAnsiTheme="minorHAnsi" w:cstheme="minorHAnsi"/>
                <w:color w:val="7030A0"/>
              </w:rPr>
            </w:pPr>
            <w:r w:rsidRPr="000868B7">
              <w:rPr>
                <w:rFonts w:asciiTheme="minorHAnsi" w:hAnsiTheme="minorHAnsi" w:cstheme="minorHAnsi"/>
                <w:color w:val="7030A0"/>
              </w:rPr>
              <w:t>R9. how to recognise if family relationships are making them feel unhappy or unsafe, and how to seek help or advice</w:t>
            </w:r>
          </w:p>
          <w:p w14:paraId="4A1C3933" w14:textId="77777777" w:rsidR="000868B7" w:rsidRDefault="000868B7" w:rsidP="000868B7">
            <w:pPr>
              <w:rPr>
                <w:rFonts w:asciiTheme="minorHAnsi" w:hAnsiTheme="minorHAnsi" w:cstheme="minorHAnsi"/>
              </w:rPr>
            </w:pPr>
          </w:p>
          <w:p w14:paraId="37CB29C7" w14:textId="77777777" w:rsidR="000868B7" w:rsidRDefault="000868B7" w:rsidP="000868B7">
            <w:pPr>
              <w:rPr>
                <w:rFonts w:asciiTheme="minorHAnsi" w:hAnsiTheme="minorHAnsi" w:cstheme="minorHAnsi"/>
              </w:rPr>
            </w:pPr>
          </w:p>
          <w:p w14:paraId="1328748E" w14:textId="77777777" w:rsidR="00A372F8" w:rsidRPr="00A37F53" w:rsidRDefault="00A372F8" w:rsidP="00E961DB">
            <w:pPr>
              <w:rPr>
                <w:rFonts w:asciiTheme="minorHAnsi" w:hAnsiTheme="minorHAnsi" w:cstheme="minorHAnsi"/>
              </w:rPr>
            </w:pPr>
          </w:p>
        </w:tc>
        <w:tc>
          <w:tcPr>
            <w:tcW w:w="2564" w:type="dxa"/>
          </w:tcPr>
          <w:p w14:paraId="53FD53E2" w14:textId="77777777" w:rsidR="000868B7" w:rsidRPr="00605061" w:rsidRDefault="000868B7" w:rsidP="000868B7">
            <w:pPr>
              <w:rPr>
                <w:rFonts w:asciiTheme="minorHAnsi" w:hAnsiTheme="minorHAnsi"/>
                <w:color w:val="7030A0"/>
              </w:rPr>
            </w:pPr>
            <w:r w:rsidRPr="00605061">
              <w:rPr>
                <w:rFonts w:asciiTheme="minorHAnsi" w:hAnsiTheme="minorHAnsi"/>
                <w:color w:val="7030A0"/>
              </w:rPr>
              <w:lastRenderedPageBreak/>
              <w:t xml:space="preserve">R10. about the importance of friendships; strategies for building positive friendships; </w:t>
            </w:r>
            <w:r w:rsidRPr="00605061">
              <w:rPr>
                <w:rFonts w:asciiTheme="minorHAnsi" w:hAnsiTheme="minorHAnsi"/>
                <w:color w:val="7030A0"/>
              </w:rPr>
              <w:lastRenderedPageBreak/>
              <w:t>how positive friendships support wellbeing</w:t>
            </w:r>
          </w:p>
          <w:p w14:paraId="41E9B3FC" w14:textId="4E358E6C" w:rsidR="00605061" w:rsidRPr="00605061" w:rsidRDefault="0046306B" w:rsidP="00605061">
            <w:pPr>
              <w:rPr>
                <w:rFonts w:asciiTheme="minorHAnsi" w:hAnsiTheme="minorHAnsi"/>
                <w:color w:val="7030A0"/>
              </w:rPr>
            </w:pPr>
            <w:r w:rsidRPr="00605061">
              <w:rPr>
                <w:rFonts w:asciiTheme="minorHAnsi" w:hAnsiTheme="minorHAnsi"/>
                <w:color w:val="7030A0"/>
              </w:rPr>
              <w:t>R11. what constitutes a positive healthy friendship</w:t>
            </w:r>
          </w:p>
          <w:p w14:paraId="01055A5D" w14:textId="456851AA" w:rsidR="00605061" w:rsidRPr="00605061" w:rsidRDefault="0046306B" w:rsidP="00605061">
            <w:pPr>
              <w:rPr>
                <w:rFonts w:asciiTheme="minorHAnsi" w:hAnsiTheme="minorHAnsi"/>
                <w:color w:val="7030A0"/>
              </w:rPr>
            </w:pPr>
            <w:r w:rsidRPr="00605061">
              <w:rPr>
                <w:rFonts w:asciiTheme="minorHAnsi" w:hAnsiTheme="minorHAnsi"/>
                <w:color w:val="7030A0"/>
              </w:rPr>
              <w:t>that the same principles apply to online friendships as to face-to-face relationships</w:t>
            </w:r>
            <w:r w:rsidR="00605061" w:rsidRPr="00605061">
              <w:rPr>
                <w:rFonts w:asciiTheme="minorHAnsi" w:hAnsiTheme="minorHAnsi"/>
                <w:color w:val="7030A0"/>
              </w:rPr>
              <w:t xml:space="preserve"> </w:t>
            </w:r>
          </w:p>
          <w:p w14:paraId="0D1B1728" w14:textId="12A9393B" w:rsidR="00605061" w:rsidRPr="00605061" w:rsidRDefault="00605061" w:rsidP="00605061">
            <w:pPr>
              <w:rPr>
                <w:rFonts w:asciiTheme="minorHAnsi" w:hAnsiTheme="minorHAnsi"/>
                <w:color w:val="7030A0"/>
              </w:rPr>
            </w:pPr>
            <w:r w:rsidRPr="00605061">
              <w:rPr>
                <w:rFonts w:asciiTheme="minorHAnsi" w:hAnsiTheme="minorHAnsi"/>
                <w:color w:val="7030A0"/>
              </w:rPr>
              <w:t>R12. to recognise what it means to ‘know someone online’ and how this differs from knowing someone face-to-face; risks of communicating online with others not known face-to-face</w:t>
            </w:r>
          </w:p>
          <w:p w14:paraId="76793A4A" w14:textId="77777777" w:rsidR="0046306B" w:rsidRPr="00605061" w:rsidRDefault="0046306B" w:rsidP="0046306B">
            <w:pPr>
              <w:rPr>
                <w:rFonts w:asciiTheme="minorHAnsi" w:hAnsiTheme="minorHAnsi"/>
                <w:color w:val="7030A0"/>
              </w:rPr>
            </w:pPr>
            <w:r w:rsidRPr="00605061">
              <w:rPr>
                <w:rFonts w:asciiTheme="minorHAnsi" w:hAnsiTheme="minorHAnsi"/>
                <w:color w:val="7030A0"/>
              </w:rPr>
              <w:t>R13. the importance of seeking support if feeling lonely or excluded</w:t>
            </w:r>
          </w:p>
          <w:p w14:paraId="462C1021" w14:textId="77681BA6" w:rsidR="00605061" w:rsidRPr="00605061" w:rsidRDefault="00605061" w:rsidP="00605061">
            <w:pPr>
              <w:rPr>
                <w:rFonts w:asciiTheme="minorHAnsi" w:hAnsiTheme="minorHAnsi"/>
                <w:color w:val="7030A0"/>
              </w:rPr>
            </w:pPr>
            <w:r w:rsidRPr="00605061">
              <w:rPr>
                <w:rFonts w:asciiTheme="minorHAnsi" w:hAnsiTheme="minorHAnsi"/>
                <w:color w:val="7030A0"/>
              </w:rPr>
              <w:t>R14. that healthy friendships make people feel included; recognise when others may feel lonely or excluded; strategies for how to include them</w:t>
            </w:r>
          </w:p>
          <w:p w14:paraId="3272D80E" w14:textId="77777777" w:rsidR="0046306B" w:rsidRPr="00605061" w:rsidRDefault="0046306B" w:rsidP="0046306B">
            <w:pPr>
              <w:rPr>
                <w:rFonts w:asciiTheme="minorHAnsi" w:hAnsiTheme="minorHAnsi"/>
                <w:color w:val="7030A0"/>
              </w:rPr>
            </w:pPr>
            <w:r w:rsidRPr="00605061">
              <w:rPr>
                <w:rFonts w:asciiTheme="minorHAnsi" w:hAnsiTheme="minorHAnsi"/>
                <w:color w:val="7030A0"/>
              </w:rPr>
              <w:t>R15. strategies for recognising and managing peer influence and a desire for peer approval in friendships; to recognise the effect of online actions on others</w:t>
            </w:r>
          </w:p>
          <w:p w14:paraId="20CBC79C" w14:textId="77777777" w:rsidR="00605061" w:rsidRPr="00605061" w:rsidRDefault="00605061" w:rsidP="00605061">
            <w:pPr>
              <w:rPr>
                <w:rFonts w:asciiTheme="minorHAnsi" w:hAnsiTheme="minorHAnsi"/>
                <w:color w:val="7030A0"/>
              </w:rPr>
            </w:pPr>
            <w:r w:rsidRPr="00605061">
              <w:rPr>
                <w:rFonts w:asciiTheme="minorHAnsi" w:hAnsiTheme="minorHAnsi"/>
                <w:color w:val="7030A0"/>
              </w:rPr>
              <w:t xml:space="preserve">R16. how friendships can change over time, about making new friends and the benefits of having different types of friends </w:t>
            </w:r>
          </w:p>
          <w:p w14:paraId="120C2EE0" w14:textId="7EE1B186" w:rsidR="00E835CC" w:rsidRPr="00605061" w:rsidRDefault="0046306B" w:rsidP="0046306B">
            <w:pPr>
              <w:rPr>
                <w:rFonts w:asciiTheme="minorHAnsi" w:hAnsiTheme="minorHAnsi"/>
                <w:color w:val="7030A0"/>
              </w:rPr>
            </w:pPr>
            <w:r w:rsidRPr="00605061">
              <w:rPr>
                <w:rFonts w:asciiTheme="minorHAnsi" w:hAnsiTheme="minorHAnsi"/>
                <w:color w:val="7030A0"/>
              </w:rPr>
              <w:t>R17. that friendships have ups and downs; strategies to resolve disputes and reconcile differences positively and safely</w:t>
            </w:r>
          </w:p>
        </w:tc>
        <w:tc>
          <w:tcPr>
            <w:tcW w:w="2565" w:type="dxa"/>
          </w:tcPr>
          <w:p w14:paraId="493A6B1A" w14:textId="77777777" w:rsidR="003C0FF8" w:rsidRPr="00605061" w:rsidRDefault="003C0FF8" w:rsidP="003C0FF8">
            <w:pPr>
              <w:rPr>
                <w:rFonts w:asciiTheme="minorHAnsi" w:hAnsiTheme="minorHAnsi" w:cstheme="minorHAnsi"/>
                <w:color w:val="7030A0"/>
              </w:rPr>
            </w:pPr>
            <w:r w:rsidRPr="00605061">
              <w:rPr>
                <w:rFonts w:asciiTheme="minorHAnsi" w:hAnsiTheme="minorHAnsi" w:cstheme="minorHAnsi"/>
                <w:color w:val="7030A0"/>
              </w:rPr>
              <w:lastRenderedPageBreak/>
              <w:t xml:space="preserve">R19. about the impact of bullying, including offline and online, and the </w:t>
            </w:r>
            <w:r w:rsidRPr="00605061">
              <w:rPr>
                <w:rFonts w:asciiTheme="minorHAnsi" w:hAnsiTheme="minorHAnsi" w:cstheme="minorHAnsi"/>
                <w:color w:val="7030A0"/>
              </w:rPr>
              <w:lastRenderedPageBreak/>
              <w:t>consequences of hurtful behaviour</w:t>
            </w:r>
          </w:p>
          <w:p w14:paraId="612B9D02" w14:textId="6B3A705E" w:rsidR="00605061" w:rsidRPr="00605061" w:rsidRDefault="003C0FF8" w:rsidP="00605061">
            <w:pPr>
              <w:rPr>
                <w:rFonts w:asciiTheme="minorHAnsi" w:hAnsiTheme="minorHAnsi" w:cstheme="minorHAnsi"/>
                <w:color w:val="7030A0"/>
              </w:rPr>
            </w:pPr>
            <w:r w:rsidRPr="00605061">
              <w:rPr>
                <w:rFonts w:asciiTheme="minorHAnsi" w:hAnsiTheme="minorHAnsi" w:cstheme="minorHAnsi"/>
                <w:color w:val="7030A0"/>
              </w:rPr>
              <w:t>R20. strategies to respond to hurtful behaviour experienced or witnessed, offline and online</w:t>
            </w:r>
          </w:p>
          <w:p w14:paraId="5C041C41" w14:textId="77777777" w:rsidR="00605061" w:rsidRPr="00605061" w:rsidRDefault="003C0FF8" w:rsidP="003C0FF8">
            <w:pPr>
              <w:rPr>
                <w:rFonts w:asciiTheme="minorHAnsi" w:hAnsiTheme="minorHAnsi" w:cstheme="minorHAnsi"/>
                <w:color w:val="7030A0"/>
              </w:rPr>
            </w:pPr>
            <w:r w:rsidRPr="00605061">
              <w:rPr>
                <w:rFonts w:asciiTheme="minorHAnsi" w:hAnsiTheme="minorHAnsi" w:cstheme="minorHAnsi"/>
                <w:color w:val="7030A0"/>
              </w:rPr>
              <w:t xml:space="preserve">how to report concerns and get support </w:t>
            </w:r>
          </w:p>
          <w:p w14:paraId="786EFF32" w14:textId="3BF5B3EB" w:rsidR="00314667" w:rsidRPr="00605061" w:rsidRDefault="003C0FF8" w:rsidP="003C0FF8">
            <w:pPr>
              <w:rPr>
                <w:rFonts w:asciiTheme="minorHAnsi" w:hAnsiTheme="minorHAnsi" w:cstheme="minorHAnsi"/>
                <w:color w:val="7030A0"/>
              </w:rPr>
            </w:pPr>
            <w:r w:rsidRPr="00605061">
              <w:rPr>
                <w:rFonts w:asciiTheme="minorHAnsi" w:hAnsiTheme="minorHAnsi" w:cstheme="minorHAnsi"/>
                <w:color w:val="7030A0"/>
              </w:rPr>
              <w:t>R21. about discrimination: what it means and how to challenge it</w:t>
            </w:r>
          </w:p>
        </w:tc>
        <w:tc>
          <w:tcPr>
            <w:tcW w:w="2565" w:type="dxa"/>
          </w:tcPr>
          <w:p w14:paraId="0814541C" w14:textId="4B53D1D1"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lastRenderedPageBreak/>
              <w:t xml:space="preserve">R22. about privacy and personal boundaries; what is appropriate in friendships </w:t>
            </w:r>
            <w:r w:rsidRPr="00605061">
              <w:rPr>
                <w:rFonts w:asciiTheme="minorHAnsi" w:hAnsiTheme="minorHAnsi" w:cstheme="minorHAnsi"/>
                <w:color w:val="7030A0"/>
              </w:rPr>
              <w:lastRenderedPageBreak/>
              <w:t>and wider relationships (including online)</w:t>
            </w:r>
          </w:p>
          <w:p w14:paraId="36E77500" w14:textId="1880EE23"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R23. about why someone may behave differently online, including pretending to be someone they are not; strategies for</w:t>
            </w:r>
          </w:p>
          <w:p w14:paraId="68805A50" w14:textId="77777777"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recognising risks, harmful content and contact; how to report concerns</w:t>
            </w:r>
          </w:p>
          <w:p w14:paraId="1F159CAF" w14:textId="07C6F8EA"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R24. how to respond safely and appropriately to adults they may encounter (in all contexts including online) whom they do not know</w:t>
            </w:r>
          </w:p>
          <w:p w14:paraId="1B28B573" w14:textId="20ECDCEE"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R25. recognise different types of physical contact; what is acceptable and unacceptable; strategies to respond to unwanted physical contact</w:t>
            </w:r>
          </w:p>
          <w:p w14:paraId="7D242F56" w14:textId="3F7E7018"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 xml:space="preserve">R26. about seeking and giving permission (consent) in different situations </w:t>
            </w:r>
          </w:p>
          <w:p w14:paraId="03C5C862" w14:textId="10CAF014"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R27. about keeping something confidential or secret, when this should</w:t>
            </w:r>
          </w:p>
          <w:p w14:paraId="565989FF" w14:textId="77777777" w:rsidR="00605061"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 xml:space="preserve">or should not be agreed to, and when it is right to break a confidence or share a secret </w:t>
            </w:r>
          </w:p>
          <w:p w14:paraId="59249F00" w14:textId="6C90D0F7" w:rsidR="00EA5B90" w:rsidRPr="00605061" w:rsidRDefault="00605061" w:rsidP="00605061">
            <w:pPr>
              <w:rPr>
                <w:rFonts w:asciiTheme="minorHAnsi" w:hAnsiTheme="minorHAnsi" w:cstheme="minorHAnsi"/>
                <w:color w:val="7030A0"/>
              </w:rPr>
            </w:pPr>
            <w:r w:rsidRPr="00605061">
              <w:rPr>
                <w:rFonts w:asciiTheme="minorHAnsi" w:hAnsiTheme="minorHAnsi" w:cstheme="minorHAnsi"/>
                <w:color w:val="7030A0"/>
              </w:rPr>
              <w:t xml:space="preserve">R28. How to recognise </w:t>
            </w:r>
            <w:r w:rsidR="00EA5B90" w:rsidRPr="00605061">
              <w:rPr>
                <w:rFonts w:asciiTheme="minorHAnsi" w:hAnsiTheme="minorHAnsi" w:cstheme="minorHAnsi"/>
                <w:color w:val="7030A0"/>
              </w:rPr>
              <w:t>pressure from others to do something unsafe or that makes them feel uncomfortable and strategies for managing this</w:t>
            </w:r>
          </w:p>
          <w:p w14:paraId="5541075E" w14:textId="6CF4ADB2" w:rsidR="00656773" w:rsidRPr="00A37F53" w:rsidRDefault="00EA5B90" w:rsidP="00EA5B90">
            <w:pPr>
              <w:rPr>
                <w:rFonts w:asciiTheme="minorHAnsi" w:hAnsiTheme="minorHAnsi" w:cstheme="minorHAnsi"/>
              </w:rPr>
            </w:pPr>
            <w:r w:rsidRPr="00605061">
              <w:rPr>
                <w:rFonts w:asciiTheme="minorHAnsi" w:hAnsiTheme="minorHAnsi" w:cstheme="minorHAnsi"/>
                <w:color w:val="7030A0"/>
              </w:rPr>
              <w:t>R29. where to get advice and report concerns if worried about their own or someone else’s personal safety (including online)</w:t>
            </w:r>
          </w:p>
        </w:tc>
        <w:tc>
          <w:tcPr>
            <w:tcW w:w="2565" w:type="dxa"/>
          </w:tcPr>
          <w:p w14:paraId="2387BDDF" w14:textId="253C8590" w:rsidR="00C05126" w:rsidRPr="00C05126" w:rsidRDefault="00C05126" w:rsidP="00C05126">
            <w:pPr>
              <w:rPr>
                <w:rFonts w:asciiTheme="minorHAnsi" w:hAnsiTheme="minorHAnsi" w:cstheme="minorHAnsi"/>
              </w:rPr>
            </w:pPr>
            <w:r w:rsidRPr="00C05126">
              <w:rPr>
                <w:rFonts w:asciiTheme="minorHAnsi" w:hAnsiTheme="minorHAnsi" w:cstheme="minorHAnsi"/>
              </w:rPr>
              <w:lastRenderedPageBreak/>
              <w:t xml:space="preserve">R30. that personal behaviour can affect other people; to recognise and </w:t>
            </w:r>
            <w:r w:rsidRPr="00C05126">
              <w:rPr>
                <w:rFonts w:asciiTheme="minorHAnsi" w:hAnsiTheme="minorHAnsi" w:cstheme="minorHAnsi"/>
              </w:rPr>
              <w:lastRenderedPageBreak/>
              <w:t xml:space="preserve">model respectful behaviour online </w:t>
            </w:r>
          </w:p>
          <w:p w14:paraId="3AC471B2" w14:textId="388FAD7D" w:rsidR="00A372F8" w:rsidRPr="00A37F53" w:rsidRDefault="00C05126" w:rsidP="00C05126">
            <w:pPr>
              <w:rPr>
                <w:rFonts w:asciiTheme="minorHAnsi" w:hAnsiTheme="minorHAnsi" w:cstheme="minorHAnsi"/>
              </w:rPr>
            </w:pPr>
            <w:r w:rsidRPr="00C05126">
              <w:rPr>
                <w:rFonts w:asciiTheme="minorHAnsi" w:hAnsiTheme="minorHAnsi" w:cstheme="minorHAnsi"/>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tc>
      </w:tr>
      <w:tr w:rsidR="00A372F8" w:rsidRPr="00A37F53" w14:paraId="4357469B" w14:textId="77777777" w:rsidTr="00E961DB">
        <w:tc>
          <w:tcPr>
            <w:tcW w:w="2565" w:type="dxa"/>
            <w:vAlign w:val="center"/>
          </w:tcPr>
          <w:p w14:paraId="528D9C13" w14:textId="67444A77" w:rsidR="006335C8" w:rsidRPr="0060698F" w:rsidRDefault="006929C0">
            <w:pPr>
              <w:jc w:val="center"/>
              <w:rPr>
                <w:rFonts w:asciiTheme="minorHAnsi" w:hAnsiTheme="minorHAnsi" w:cstheme="minorHAnsi"/>
                <w:color w:val="F4B083" w:themeColor="accent2" w:themeTint="99"/>
              </w:rPr>
            </w:pPr>
            <w:r>
              <w:rPr>
                <w:rFonts w:asciiTheme="minorHAnsi" w:hAnsiTheme="minorHAnsi" w:cstheme="minorHAnsi"/>
                <w:color w:val="F4B083" w:themeColor="accent2" w:themeTint="99"/>
              </w:rPr>
              <w:lastRenderedPageBreak/>
              <w:t xml:space="preserve"> </w:t>
            </w:r>
          </w:p>
        </w:tc>
        <w:tc>
          <w:tcPr>
            <w:tcW w:w="2564" w:type="dxa"/>
          </w:tcPr>
          <w:p w14:paraId="1DA97167" w14:textId="7B546D78" w:rsidR="00A372F8" w:rsidRPr="00A37F53" w:rsidRDefault="00A372F8" w:rsidP="000868B7">
            <w:pPr>
              <w:rPr>
                <w:rFonts w:asciiTheme="minorHAnsi" w:hAnsiTheme="minorHAnsi" w:cstheme="minorHAnsi"/>
              </w:rPr>
            </w:pPr>
          </w:p>
        </w:tc>
        <w:tc>
          <w:tcPr>
            <w:tcW w:w="2564" w:type="dxa"/>
          </w:tcPr>
          <w:p w14:paraId="0870307F" w14:textId="1D474732" w:rsidR="00717B17" w:rsidRPr="00A37F53" w:rsidRDefault="00BD6BFA" w:rsidP="00717B17">
            <w:pPr>
              <w:rPr>
                <w:rFonts w:asciiTheme="minorHAnsi" w:hAnsiTheme="minorHAnsi"/>
              </w:rPr>
            </w:pPr>
            <w:r w:rsidRPr="00605061">
              <w:rPr>
                <w:rFonts w:asciiTheme="minorHAnsi" w:hAnsiTheme="minorHAnsi"/>
                <w:color w:val="7030A0"/>
              </w:rPr>
              <w:t>R18. to recognise if a friendship (online or offline) is making them feel unsafe or uncomfortable; how to manage this and ask for support if necessary</w:t>
            </w:r>
          </w:p>
        </w:tc>
        <w:tc>
          <w:tcPr>
            <w:tcW w:w="2565" w:type="dxa"/>
          </w:tcPr>
          <w:p w14:paraId="530134D4" w14:textId="77777777" w:rsidR="00A372F8" w:rsidRPr="00A37F53" w:rsidRDefault="00A372F8" w:rsidP="00E961DB">
            <w:pPr>
              <w:rPr>
                <w:rFonts w:asciiTheme="minorHAnsi" w:hAnsiTheme="minorHAnsi" w:cstheme="minorHAnsi"/>
              </w:rPr>
            </w:pPr>
          </w:p>
        </w:tc>
        <w:tc>
          <w:tcPr>
            <w:tcW w:w="2565" w:type="dxa"/>
          </w:tcPr>
          <w:p w14:paraId="705487CC" w14:textId="0CE7E276" w:rsidR="00152737" w:rsidRPr="00A37F53" w:rsidRDefault="00152737" w:rsidP="00015ADF">
            <w:pPr>
              <w:rPr>
                <w:rFonts w:asciiTheme="minorHAnsi" w:hAnsiTheme="minorHAnsi" w:cstheme="minorHAnsi"/>
              </w:rPr>
            </w:pPr>
          </w:p>
        </w:tc>
        <w:tc>
          <w:tcPr>
            <w:tcW w:w="2565" w:type="dxa"/>
          </w:tcPr>
          <w:p w14:paraId="75EA94B1" w14:textId="7AFF5C0A" w:rsidR="007128FF" w:rsidRPr="009E1C6D" w:rsidRDefault="007128FF" w:rsidP="00E961DB">
            <w:pPr>
              <w:rPr>
                <w:rFonts w:asciiTheme="minorHAnsi" w:hAnsiTheme="minorHAnsi" w:cstheme="minorHAnsi"/>
                <w:color w:val="002060"/>
              </w:rPr>
            </w:pPr>
          </w:p>
        </w:tc>
      </w:tr>
      <w:tr w:rsidR="00A372F8" w:rsidRPr="00A37F53" w14:paraId="757CB923" w14:textId="77777777" w:rsidTr="00E961DB">
        <w:tc>
          <w:tcPr>
            <w:tcW w:w="2565" w:type="dxa"/>
            <w:vAlign w:val="center"/>
          </w:tcPr>
          <w:p w14:paraId="64AF5EC3" w14:textId="77777777" w:rsidR="00A372F8" w:rsidRDefault="00A372F8">
            <w:pPr>
              <w:jc w:val="center"/>
              <w:rPr>
                <w:rFonts w:asciiTheme="minorHAnsi" w:hAnsiTheme="minorHAnsi" w:cstheme="minorHAnsi"/>
              </w:rPr>
            </w:pPr>
            <w:r w:rsidRPr="00A37F53">
              <w:rPr>
                <w:rFonts w:asciiTheme="minorHAnsi" w:hAnsiTheme="minorHAnsi" w:cstheme="minorHAnsi"/>
              </w:rPr>
              <w:t>Year 5</w:t>
            </w:r>
          </w:p>
          <w:p w14:paraId="4964C2D1" w14:textId="77777777" w:rsidR="00D75220" w:rsidRPr="00661C38" w:rsidRDefault="002754EC">
            <w:pPr>
              <w:jc w:val="center"/>
              <w:rPr>
                <w:rFonts w:asciiTheme="minorHAnsi" w:hAnsiTheme="minorHAnsi" w:cstheme="minorHAnsi"/>
                <w:color w:val="C45911" w:themeColor="accent2" w:themeShade="BF"/>
              </w:rPr>
            </w:pPr>
            <w:r w:rsidRPr="00661C38">
              <w:rPr>
                <w:rFonts w:asciiTheme="minorHAnsi" w:hAnsiTheme="minorHAnsi" w:cstheme="minorHAnsi"/>
                <w:color w:val="C45911" w:themeColor="accent2" w:themeShade="BF"/>
              </w:rPr>
              <w:t>Team</w:t>
            </w:r>
          </w:p>
          <w:p w14:paraId="51B0D9C4" w14:textId="77777777" w:rsidR="002754EC" w:rsidRDefault="002754EC">
            <w:pPr>
              <w:jc w:val="center"/>
              <w:rPr>
                <w:rFonts w:asciiTheme="minorHAnsi" w:hAnsiTheme="minorHAnsi" w:cstheme="minorHAnsi"/>
                <w:color w:val="C45911" w:themeColor="accent2" w:themeShade="BF"/>
              </w:rPr>
            </w:pPr>
            <w:r w:rsidRPr="00661C38">
              <w:rPr>
                <w:rFonts w:asciiTheme="minorHAnsi" w:hAnsiTheme="minorHAnsi" w:cstheme="minorHAnsi"/>
                <w:color w:val="C45911" w:themeColor="accent2" w:themeShade="BF"/>
              </w:rPr>
              <w:t xml:space="preserve">Be Yourself </w:t>
            </w:r>
          </w:p>
          <w:p w14:paraId="5BD30C2C" w14:textId="77777777" w:rsidR="00605061" w:rsidRDefault="00605061">
            <w:pPr>
              <w:jc w:val="center"/>
              <w:rPr>
                <w:rFonts w:asciiTheme="minorHAnsi" w:hAnsiTheme="minorHAnsi" w:cstheme="minorHAnsi"/>
                <w:color w:val="C45911" w:themeColor="accent2" w:themeShade="BF"/>
              </w:rPr>
            </w:pPr>
          </w:p>
          <w:p w14:paraId="27CB6454" w14:textId="77777777" w:rsidR="00605061" w:rsidRPr="009E1C6D" w:rsidRDefault="00605061" w:rsidP="00605061">
            <w:pPr>
              <w:jc w:val="center"/>
              <w:rPr>
                <w:rFonts w:asciiTheme="minorHAnsi" w:hAnsiTheme="minorHAnsi" w:cstheme="minorHAnsi"/>
                <w:color w:val="7030A0"/>
              </w:rPr>
            </w:pPr>
            <w:r w:rsidRPr="009E1C6D">
              <w:rPr>
                <w:rFonts w:asciiTheme="minorHAnsi" w:hAnsiTheme="minorHAnsi" w:cstheme="minorHAnsi"/>
                <w:color w:val="7030A0"/>
              </w:rPr>
              <w:t>Year 6</w:t>
            </w:r>
          </w:p>
          <w:p w14:paraId="40D4B046" w14:textId="7987C319" w:rsidR="00605061" w:rsidRPr="00661C38" w:rsidRDefault="00605061" w:rsidP="00605061">
            <w:pPr>
              <w:jc w:val="center"/>
              <w:rPr>
                <w:rFonts w:asciiTheme="minorHAnsi" w:hAnsiTheme="minorHAnsi" w:cstheme="minorHAnsi"/>
                <w:color w:val="C45911" w:themeColor="accent2" w:themeShade="BF"/>
              </w:rPr>
            </w:pPr>
            <w:r>
              <w:rPr>
                <w:rFonts w:asciiTheme="minorHAnsi" w:hAnsiTheme="minorHAnsi" w:cstheme="minorHAnsi"/>
                <w:color w:val="C45911" w:themeColor="accent2" w:themeShade="BF"/>
              </w:rPr>
              <w:t>V</w:t>
            </w:r>
            <w:r w:rsidRPr="00661C38">
              <w:rPr>
                <w:rFonts w:asciiTheme="minorHAnsi" w:hAnsiTheme="minorHAnsi" w:cstheme="minorHAnsi"/>
                <w:color w:val="C45911" w:themeColor="accent2" w:themeShade="BF"/>
              </w:rPr>
              <w:t>IPs</w:t>
            </w:r>
          </w:p>
          <w:p w14:paraId="063C8F57" w14:textId="3A7B4B64" w:rsidR="00605061" w:rsidRPr="00A37F53" w:rsidRDefault="00605061" w:rsidP="00605061">
            <w:pPr>
              <w:jc w:val="center"/>
              <w:rPr>
                <w:rFonts w:asciiTheme="minorHAnsi" w:hAnsiTheme="minorHAnsi" w:cstheme="minorHAnsi"/>
              </w:rPr>
            </w:pPr>
            <w:r w:rsidRPr="00661C38">
              <w:rPr>
                <w:rFonts w:asciiTheme="minorHAnsi" w:hAnsiTheme="minorHAnsi" w:cstheme="minorHAnsi"/>
                <w:color w:val="C45911" w:themeColor="accent2" w:themeShade="BF"/>
              </w:rPr>
              <w:t>Digital Wellbeing</w:t>
            </w:r>
          </w:p>
        </w:tc>
        <w:tc>
          <w:tcPr>
            <w:tcW w:w="2564" w:type="dxa"/>
          </w:tcPr>
          <w:p w14:paraId="4D2A785E"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R1. to recognise that there are different types of relationships (e.g. friendships, family relationships, romantic relationships, online relationships)</w:t>
            </w:r>
          </w:p>
          <w:p w14:paraId="71589253"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R5. that people who love and care for each other can be in a committed relationship (e.g. marriage), living together, but may also live apart</w:t>
            </w:r>
          </w:p>
          <w:p w14:paraId="6DF274BC"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R6. that a feature of positive family life is caring relationships; about the different ways in which people care for one anothe R7. to recognise and respect that there are different types of family structure (including single parents, same-sex parents, step-</w:t>
            </w:r>
          </w:p>
          <w:p w14:paraId="0975306F"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parents, blended families, foster parents); that families of all types can give family members love, security and stability</w:t>
            </w:r>
          </w:p>
          <w:p w14:paraId="6FCFC798"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R8. to recognise other shared characteristics of healthy family life, including commitment, care, spending time together; being there for each other in times of difficulty</w:t>
            </w:r>
          </w:p>
          <w:p w14:paraId="1129180B"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lastRenderedPageBreak/>
              <w:t>R9. how to recognise if family relationships are making them feel unhappy or unsafe, and how to seek help or advice</w:t>
            </w:r>
          </w:p>
          <w:p w14:paraId="5C53A6B7" w14:textId="77777777" w:rsidR="00A372F8" w:rsidRPr="00A37F53" w:rsidRDefault="00A372F8" w:rsidP="00E961DB">
            <w:pPr>
              <w:rPr>
                <w:rFonts w:asciiTheme="minorHAnsi" w:hAnsiTheme="minorHAnsi" w:cstheme="minorHAnsi"/>
              </w:rPr>
            </w:pPr>
          </w:p>
        </w:tc>
        <w:tc>
          <w:tcPr>
            <w:tcW w:w="2564" w:type="dxa"/>
          </w:tcPr>
          <w:p w14:paraId="443710C2" w14:textId="16184EC5" w:rsidR="00234A6C" w:rsidRPr="009E1C6D" w:rsidRDefault="004158E2" w:rsidP="00E961DB">
            <w:pPr>
              <w:rPr>
                <w:rFonts w:asciiTheme="minorHAnsi" w:hAnsiTheme="minorHAnsi" w:cstheme="minorHAnsi"/>
                <w:color w:val="002060"/>
              </w:rPr>
            </w:pPr>
            <w:r w:rsidRPr="009E1C6D">
              <w:rPr>
                <w:rFonts w:asciiTheme="minorHAnsi" w:hAnsiTheme="minorHAnsi" w:cstheme="minorHAnsi"/>
                <w:color w:val="002060"/>
              </w:rPr>
              <w:lastRenderedPageBreak/>
              <w:t>R10. about the importance of friendships; strategies for building positive friendships; how positive friendships support wellbeing</w:t>
            </w:r>
          </w:p>
          <w:p w14:paraId="5A2A8CCB" w14:textId="554B4AD9" w:rsidR="00234A6C" w:rsidRPr="009E1C6D" w:rsidRDefault="0079480C" w:rsidP="00E961DB">
            <w:pPr>
              <w:rPr>
                <w:rFonts w:asciiTheme="minorHAnsi" w:hAnsiTheme="minorHAnsi" w:cstheme="minorHAnsi"/>
                <w:color w:val="002060"/>
              </w:rPr>
            </w:pPr>
            <w:r w:rsidRPr="009E1C6D">
              <w:rPr>
                <w:rFonts w:asciiTheme="minorHAnsi" w:hAnsiTheme="minorHAnsi" w:cstheme="minorHAnsi"/>
                <w:color w:val="002060"/>
              </w:rPr>
              <w:t>11. what constitutes a positive healthy friendship that the same principles apply to online friendships as to face-to-face relationships</w:t>
            </w:r>
          </w:p>
          <w:p w14:paraId="1B6F4C88" w14:textId="77777777" w:rsidR="000D1CB2" w:rsidRPr="009E1C6D" w:rsidRDefault="000D1CB2" w:rsidP="000D1CB2">
            <w:pPr>
              <w:rPr>
                <w:rFonts w:asciiTheme="minorHAnsi" w:hAnsiTheme="minorHAnsi" w:cstheme="minorHAnsi"/>
                <w:color w:val="002060"/>
              </w:rPr>
            </w:pPr>
            <w:r w:rsidRPr="009E1C6D">
              <w:rPr>
                <w:rFonts w:asciiTheme="minorHAnsi" w:hAnsiTheme="minorHAnsi" w:cstheme="minorHAnsi"/>
                <w:color w:val="002060"/>
              </w:rPr>
              <w:t>R13. the importance of seeking support if feeling lonely or excluded</w:t>
            </w:r>
          </w:p>
          <w:p w14:paraId="17D7CD35" w14:textId="77777777" w:rsidR="000D1CB2" w:rsidRPr="009E1C6D" w:rsidRDefault="000D1CB2" w:rsidP="000D1CB2">
            <w:pPr>
              <w:rPr>
                <w:rFonts w:asciiTheme="minorHAnsi" w:hAnsiTheme="minorHAnsi" w:cstheme="minorHAnsi"/>
                <w:color w:val="002060"/>
              </w:rPr>
            </w:pPr>
            <w:r w:rsidRPr="009E1C6D">
              <w:rPr>
                <w:rFonts w:asciiTheme="minorHAnsi" w:hAnsiTheme="minorHAnsi" w:cstheme="minorHAnsi"/>
                <w:color w:val="002060"/>
              </w:rPr>
              <w:t>R14. that healthy friendships make people feel included; recognise when others may feel lonely or excluded; strategies for how</w:t>
            </w:r>
          </w:p>
          <w:p w14:paraId="1DCE1793" w14:textId="4CE82EE3" w:rsidR="0079480C" w:rsidRPr="009E1C6D" w:rsidRDefault="000D1CB2" w:rsidP="000D1CB2">
            <w:pPr>
              <w:rPr>
                <w:rFonts w:asciiTheme="minorHAnsi" w:hAnsiTheme="minorHAnsi" w:cstheme="minorHAnsi"/>
                <w:color w:val="002060"/>
              </w:rPr>
            </w:pPr>
            <w:r w:rsidRPr="009E1C6D">
              <w:rPr>
                <w:rFonts w:asciiTheme="minorHAnsi" w:hAnsiTheme="minorHAnsi" w:cstheme="minorHAnsi"/>
                <w:color w:val="002060"/>
              </w:rPr>
              <w:t>to include them</w:t>
            </w:r>
          </w:p>
          <w:p w14:paraId="14CDBF51" w14:textId="43484559" w:rsidR="000D1CB2" w:rsidRPr="009E1C6D" w:rsidRDefault="00D57C49" w:rsidP="000D1CB2">
            <w:pPr>
              <w:rPr>
                <w:rFonts w:asciiTheme="minorHAnsi" w:hAnsiTheme="minorHAnsi" w:cstheme="minorHAnsi"/>
                <w:color w:val="002060"/>
              </w:rPr>
            </w:pPr>
            <w:r w:rsidRPr="009E1C6D">
              <w:rPr>
                <w:rFonts w:asciiTheme="minorHAnsi" w:hAnsiTheme="minorHAnsi" w:cstheme="minorHAnsi"/>
                <w:color w:val="002060"/>
              </w:rPr>
              <w:t>R15. strategies for recognising and managing peer influence and a desire for peer approval in friendships; to recognise the effect of online actions on others</w:t>
            </w:r>
          </w:p>
          <w:p w14:paraId="600B1918" w14:textId="77777777" w:rsidR="009E1C6D" w:rsidRDefault="00271B92" w:rsidP="009E1C6D">
            <w:pPr>
              <w:rPr>
                <w:rFonts w:asciiTheme="minorHAnsi" w:hAnsiTheme="minorHAnsi" w:cstheme="minorHAnsi"/>
              </w:rPr>
            </w:pPr>
            <w:r w:rsidRPr="009E1C6D">
              <w:rPr>
                <w:rFonts w:asciiTheme="minorHAnsi" w:hAnsiTheme="minorHAnsi" w:cstheme="minorHAnsi"/>
                <w:color w:val="002060"/>
              </w:rPr>
              <w:t>R17. that friendships have ups and downs; strategies to resolve disputes and reconcile differences positively and safely</w:t>
            </w:r>
            <w:r w:rsidR="009E1C6D" w:rsidRPr="00F70AEA">
              <w:rPr>
                <w:rFonts w:asciiTheme="minorHAnsi" w:hAnsiTheme="minorHAnsi" w:cstheme="minorHAnsi"/>
              </w:rPr>
              <w:t xml:space="preserve"> </w:t>
            </w:r>
          </w:p>
          <w:p w14:paraId="0D4B80E2" w14:textId="3E265802" w:rsidR="009E1C6D" w:rsidRPr="009E1C6D" w:rsidRDefault="009E1C6D" w:rsidP="009E1C6D">
            <w:pPr>
              <w:rPr>
                <w:rFonts w:asciiTheme="minorHAnsi" w:hAnsiTheme="minorHAnsi" w:cstheme="minorHAnsi"/>
                <w:color w:val="002060"/>
              </w:rPr>
            </w:pPr>
            <w:r w:rsidRPr="009E1C6D">
              <w:rPr>
                <w:rFonts w:asciiTheme="minorHAnsi" w:hAnsiTheme="minorHAnsi" w:cstheme="minorHAnsi"/>
                <w:color w:val="002060"/>
              </w:rPr>
              <w:t xml:space="preserve">R18. to recognise if a friendship (online or offline) is making them feel unsafe or uncomfortable; how to </w:t>
            </w:r>
            <w:r w:rsidRPr="009E1C6D">
              <w:rPr>
                <w:rFonts w:asciiTheme="minorHAnsi" w:hAnsiTheme="minorHAnsi" w:cstheme="minorHAnsi"/>
                <w:color w:val="002060"/>
              </w:rPr>
              <w:lastRenderedPageBreak/>
              <w:t>manage this and ask for support if necessary</w:t>
            </w:r>
          </w:p>
          <w:p w14:paraId="102F9778" w14:textId="249C24FC" w:rsidR="008D1D52" w:rsidRPr="00A37F53" w:rsidRDefault="008D1D52" w:rsidP="00E961DB">
            <w:pPr>
              <w:rPr>
                <w:rFonts w:asciiTheme="minorHAnsi" w:hAnsiTheme="minorHAnsi" w:cstheme="minorHAnsi"/>
              </w:rPr>
            </w:pPr>
          </w:p>
        </w:tc>
        <w:tc>
          <w:tcPr>
            <w:tcW w:w="2565" w:type="dxa"/>
          </w:tcPr>
          <w:p w14:paraId="7B881EB5"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lastRenderedPageBreak/>
              <w:t>R19. about the impact of bullying, including offline and online, and the consequences of hurtful behaviour</w:t>
            </w:r>
          </w:p>
          <w:p w14:paraId="300F00DD"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R20. strategies to respond to hurtful behaviour experienced or witnessed, offline and online (including teasing, name-calling,</w:t>
            </w:r>
          </w:p>
          <w:p w14:paraId="4AA0E28B"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bullying, trolling, harassment or the deliberate excluding of others); how to report concerns and get support R21. about discrimination: what it means and how to challenge it</w:t>
            </w:r>
          </w:p>
          <w:p w14:paraId="0CD29A08" w14:textId="607117B2" w:rsidR="00780F4E" w:rsidRPr="00A37F53" w:rsidRDefault="00780F4E" w:rsidP="009E1C6D">
            <w:pPr>
              <w:rPr>
                <w:rFonts w:asciiTheme="minorHAnsi" w:hAnsiTheme="minorHAnsi" w:cstheme="minorHAnsi"/>
              </w:rPr>
            </w:pPr>
          </w:p>
        </w:tc>
        <w:tc>
          <w:tcPr>
            <w:tcW w:w="2565" w:type="dxa"/>
          </w:tcPr>
          <w:p w14:paraId="6DA70278"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 xml:space="preserve">R22. about privacy and personal boundaries; what is appropriate in friendships and wider relationships (including online); </w:t>
            </w:r>
          </w:p>
          <w:p w14:paraId="3B16AAA2"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 xml:space="preserve">R23. about why someone may behave differently online, including pretending to be someone they are not; strategies for </w:t>
            </w:r>
          </w:p>
          <w:p w14:paraId="6F9CD833"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recognising risks, harmful content and contact; how to report concerns</w:t>
            </w:r>
          </w:p>
          <w:p w14:paraId="6F1F0413"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R24. how to respond safely and appropriately to adults they may encounter (in all contexts including online) whom they do not know</w:t>
            </w:r>
          </w:p>
          <w:p w14:paraId="13EC4E4E"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 xml:space="preserve">R26. about seeking and giving permission (consent) in different situations </w:t>
            </w:r>
          </w:p>
          <w:p w14:paraId="6B84D47C"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 xml:space="preserve">R27. about keeping something confidential or secret, when this should  </w:t>
            </w:r>
          </w:p>
          <w:p w14:paraId="61D88431"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or should not be agreed to, and when it is right to break a confidence or share a secret</w:t>
            </w:r>
          </w:p>
          <w:p w14:paraId="4A544269" w14:textId="77777777" w:rsidR="009E1C6D" w:rsidRPr="009E1C6D" w:rsidRDefault="009E1C6D" w:rsidP="009E1C6D">
            <w:pPr>
              <w:rPr>
                <w:rFonts w:asciiTheme="minorHAnsi" w:hAnsiTheme="minorHAnsi" w:cstheme="minorHAnsi"/>
                <w:color w:val="7030A0"/>
              </w:rPr>
            </w:pPr>
            <w:r w:rsidRPr="009E1C6D">
              <w:rPr>
                <w:rFonts w:asciiTheme="minorHAnsi" w:hAnsiTheme="minorHAnsi" w:cstheme="minorHAnsi"/>
                <w:color w:val="7030A0"/>
              </w:rPr>
              <w:t>R28. how to recognise pressure from others to do something unsafe or that makes them feel uncomfortable and strategies for managing this</w:t>
            </w:r>
          </w:p>
          <w:p w14:paraId="066BEAAB" w14:textId="1D84A497" w:rsidR="00A00166" w:rsidRPr="009E1C6D" w:rsidRDefault="009E1C6D" w:rsidP="009E1C6D">
            <w:pPr>
              <w:rPr>
                <w:rFonts w:asciiTheme="minorHAnsi" w:hAnsiTheme="minorHAnsi" w:cstheme="minorHAnsi"/>
                <w:color w:val="002060"/>
              </w:rPr>
            </w:pPr>
            <w:r w:rsidRPr="009E1C6D">
              <w:rPr>
                <w:rFonts w:asciiTheme="minorHAnsi" w:hAnsiTheme="minorHAnsi" w:cstheme="minorHAnsi"/>
                <w:color w:val="7030A0"/>
              </w:rPr>
              <w:t xml:space="preserve">R29. where to get advice and report concerns if </w:t>
            </w:r>
            <w:r w:rsidRPr="009E1C6D">
              <w:rPr>
                <w:rFonts w:asciiTheme="minorHAnsi" w:hAnsiTheme="minorHAnsi" w:cstheme="minorHAnsi"/>
                <w:color w:val="7030A0"/>
              </w:rPr>
              <w:lastRenderedPageBreak/>
              <w:t>worried about their own or someone else’s personal safety (including online)</w:t>
            </w:r>
          </w:p>
        </w:tc>
        <w:tc>
          <w:tcPr>
            <w:tcW w:w="2565" w:type="dxa"/>
          </w:tcPr>
          <w:p w14:paraId="24588406" w14:textId="2FDE65AB" w:rsidR="00CB74C3" w:rsidRPr="009E1C6D" w:rsidRDefault="00CB74C3" w:rsidP="00CB74C3">
            <w:pPr>
              <w:rPr>
                <w:rFonts w:asciiTheme="minorHAnsi" w:hAnsiTheme="minorHAnsi" w:cstheme="minorHAnsi"/>
                <w:color w:val="002060"/>
              </w:rPr>
            </w:pPr>
            <w:r w:rsidRPr="009E1C6D">
              <w:rPr>
                <w:rFonts w:asciiTheme="minorHAnsi" w:hAnsiTheme="minorHAnsi" w:cstheme="minorHAnsi"/>
                <w:color w:val="002060"/>
              </w:rPr>
              <w:lastRenderedPageBreak/>
              <w:t xml:space="preserve">R30. that personal behaviour can affect other people; to recognise and model respectful behaviour online </w:t>
            </w:r>
          </w:p>
          <w:p w14:paraId="72CD91C6" w14:textId="4BC399E8" w:rsidR="00CB74C3" w:rsidRPr="009E1C6D" w:rsidRDefault="00CB74C3" w:rsidP="00CB74C3">
            <w:pPr>
              <w:rPr>
                <w:rFonts w:asciiTheme="minorHAnsi" w:hAnsiTheme="minorHAnsi" w:cstheme="minorHAnsi"/>
                <w:color w:val="002060"/>
              </w:rPr>
            </w:pPr>
            <w:r w:rsidRPr="009E1C6D">
              <w:rPr>
                <w:rFonts w:asciiTheme="minorHAnsi" w:hAnsiTheme="minorHAnsi" w:cstheme="minorHAnsi"/>
                <w:color w:val="002060"/>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535E5097" w14:textId="2D87FB3B" w:rsidR="00CB74C3" w:rsidRPr="009E1C6D" w:rsidRDefault="00CB74C3" w:rsidP="00CB74C3">
            <w:pPr>
              <w:rPr>
                <w:rFonts w:asciiTheme="minorHAnsi" w:hAnsiTheme="minorHAnsi" w:cstheme="minorHAnsi"/>
                <w:color w:val="002060"/>
              </w:rPr>
            </w:pPr>
            <w:r w:rsidRPr="009E1C6D">
              <w:rPr>
                <w:rFonts w:asciiTheme="minorHAnsi" w:hAnsiTheme="minorHAnsi" w:cstheme="minorHAnsi"/>
                <w:color w:val="002060"/>
              </w:rPr>
              <w:t>R32. about respecting the differences and similarities between people and recognising what they have in common with others</w:t>
            </w:r>
          </w:p>
          <w:p w14:paraId="64468DD7" w14:textId="0FCB17B7" w:rsidR="00CB74C3" w:rsidRPr="009E1C6D" w:rsidRDefault="00CB74C3" w:rsidP="00CB74C3">
            <w:pPr>
              <w:rPr>
                <w:rFonts w:asciiTheme="minorHAnsi" w:hAnsiTheme="minorHAnsi" w:cstheme="minorHAnsi"/>
                <w:color w:val="002060"/>
              </w:rPr>
            </w:pPr>
            <w:r w:rsidRPr="009E1C6D">
              <w:rPr>
                <w:rFonts w:asciiTheme="minorHAnsi" w:hAnsiTheme="minorHAnsi" w:cstheme="minorHAnsi"/>
                <w:color w:val="002060"/>
              </w:rPr>
              <w:t>R33. to listen and respond respectfully to a wide range of people, including those whose traditions, beliefs and lifestyle are different to their own</w:t>
            </w:r>
          </w:p>
          <w:p w14:paraId="751659B7" w14:textId="2A03AD01" w:rsidR="00806895" w:rsidRPr="009E1C6D" w:rsidRDefault="00CB74C3" w:rsidP="00CB74C3">
            <w:pPr>
              <w:rPr>
                <w:rFonts w:asciiTheme="minorHAnsi" w:hAnsiTheme="minorHAnsi" w:cstheme="minorHAnsi"/>
                <w:color w:val="002060"/>
              </w:rPr>
            </w:pPr>
            <w:r w:rsidRPr="009E1C6D">
              <w:rPr>
                <w:rFonts w:asciiTheme="minorHAnsi" w:hAnsiTheme="minorHAnsi" w:cstheme="minorHAnsi"/>
                <w:color w:val="002060"/>
              </w:rPr>
              <w:t>R34. how to discuss and debate topical issues, respect other people’s point of view and constructively challenge those they</w:t>
            </w:r>
            <w:r w:rsidR="009E1C6D" w:rsidRPr="009E1C6D">
              <w:rPr>
                <w:rFonts w:asciiTheme="minorHAnsi" w:hAnsiTheme="minorHAnsi" w:cstheme="minorHAnsi"/>
                <w:color w:val="002060"/>
              </w:rPr>
              <w:t xml:space="preserve"> </w:t>
            </w:r>
            <w:r w:rsidRPr="009E1C6D">
              <w:rPr>
                <w:rFonts w:asciiTheme="minorHAnsi" w:hAnsiTheme="minorHAnsi" w:cstheme="minorHAnsi"/>
                <w:color w:val="002060"/>
              </w:rPr>
              <w:t>disagree with</w:t>
            </w:r>
          </w:p>
        </w:tc>
      </w:tr>
    </w:tbl>
    <w:p w14:paraId="7494451B" w14:textId="1E08E4E0" w:rsidR="00A372F8" w:rsidRPr="00A37F53" w:rsidRDefault="00A372F8" w:rsidP="008A7C97">
      <w:pPr>
        <w:rPr>
          <w:rFonts w:asciiTheme="minorHAnsi" w:hAnsiTheme="minorHAnsi" w:cstheme="minorHAnsi"/>
        </w:rPr>
      </w:pPr>
    </w:p>
    <w:p w14:paraId="56413117" w14:textId="77777777" w:rsidR="00A372F8" w:rsidRPr="00A37F53" w:rsidRDefault="00A372F8">
      <w:pPr>
        <w:rPr>
          <w:rFonts w:asciiTheme="minorHAnsi" w:hAnsiTheme="minorHAnsi" w:cstheme="minorHAnsi"/>
        </w:rPr>
      </w:pPr>
      <w:r w:rsidRPr="00A37F53">
        <w:rPr>
          <w:rFonts w:asciiTheme="minorHAnsi" w:hAnsiTheme="minorHAnsi" w:cstheme="minorHAnsi"/>
        </w:rPr>
        <w:br w:type="page"/>
      </w:r>
    </w:p>
    <w:tbl>
      <w:tblPr>
        <w:tblStyle w:val="TableGrid"/>
        <w:tblW w:w="0" w:type="auto"/>
        <w:tblLook w:val="04A0" w:firstRow="1" w:lastRow="0" w:firstColumn="1" w:lastColumn="0" w:noHBand="0" w:noVBand="1"/>
      </w:tblPr>
      <w:tblGrid>
        <w:gridCol w:w="2565"/>
        <w:gridCol w:w="2564"/>
        <w:gridCol w:w="2564"/>
        <w:gridCol w:w="2565"/>
        <w:gridCol w:w="2565"/>
        <w:gridCol w:w="2565"/>
      </w:tblGrid>
      <w:tr w:rsidR="003B6BBF" w:rsidRPr="00247E42" w14:paraId="7F78F184" w14:textId="77777777" w:rsidTr="003B6BBF">
        <w:tc>
          <w:tcPr>
            <w:tcW w:w="15388" w:type="dxa"/>
            <w:gridSpan w:val="6"/>
            <w:shd w:val="clear" w:color="auto" w:fill="B4C6E7" w:themeFill="accent1" w:themeFillTint="66"/>
            <w:vAlign w:val="center"/>
          </w:tcPr>
          <w:p w14:paraId="44EAD1A1" w14:textId="1F45502A" w:rsidR="003B6BBF" w:rsidRPr="00247E42" w:rsidRDefault="003B6BBF">
            <w:pPr>
              <w:jc w:val="center"/>
              <w:rPr>
                <w:rFonts w:asciiTheme="minorHAnsi" w:hAnsiTheme="minorHAnsi" w:cstheme="minorHAnsi"/>
              </w:rPr>
            </w:pPr>
            <w:r w:rsidRPr="00247E42">
              <w:rPr>
                <w:rFonts w:asciiTheme="minorHAnsi" w:hAnsiTheme="minorHAnsi" w:cstheme="minorHAnsi"/>
              </w:rPr>
              <w:lastRenderedPageBreak/>
              <w:t>Living in the Wider World</w:t>
            </w:r>
          </w:p>
        </w:tc>
      </w:tr>
      <w:tr w:rsidR="00A372F8" w:rsidRPr="00247E42" w14:paraId="33F7170F" w14:textId="77777777">
        <w:tc>
          <w:tcPr>
            <w:tcW w:w="2565" w:type="dxa"/>
            <w:vAlign w:val="center"/>
          </w:tcPr>
          <w:p w14:paraId="5DD64199" w14:textId="77777777" w:rsidR="00A372F8" w:rsidRPr="00247E42" w:rsidRDefault="00A372F8">
            <w:pPr>
              <w:jc w:val="center"/>
              <w:rPr>
                <w:rFonts w:asciiTheme="minorHAnsi" w:hAnsiTheme="minorHAnsi" w:cstheme="minorHAnsi"/>
              </w:rPr>
            </w:pPr>
          </w:p>
        </w:tc>
        <w:tc>
          <w:tcPr>
            <w:tcW w:w="2564" w:type="dxa"/>
            <w:vAlign w:val="center"/>
          </w:tcPr>
          <w:p w14:paraId="7F9F731A" w14:textId="5A109AE5" w:rsidR="00A372F8" w:rsidRPr="00247E42" w:rsidRDefault="006164D9">
            <w:pPr>
              <w:jc w:val="center"/>
              <w:rPr>
                <w:rFonts w:asciiTheme="minorHAnsi" w:hAnsiTheme="minorHAnsi" w:cstheme="minorHAnsi"/>
              </w:rPr>
            </w:pPr>
            <w:r w:rsidRPr="00247E42">
              <w:rPr>
                <w:rFonts w:asciiTheme="minorHAnsi" w:hAnsiTheme="minorHAnsi" w:cstheme="minorHAnsi"/>
              </w:rPr>
              <w:t>Shared Responsibilities</w:t>
            </w:r>
          </w:p>
        </w:tc>
        <w:tc>
          <w:tcPr>
            <w:tcW w:w="2564" w:type="dxa"/>
            <w:vAlign w:val="center"/>
          </w:tcPr>
          <w:p w14:paraId="230FBB8F" w14:textId="5EDA3BD2" w:rsidR="00A372F8" w:rsidRPr="00247E42" w:rsidRDefault="006164D9">
            <w:pPr>
              <w:jc w:val="center"/>
              <w:rPr>
                <w:rFonts w:asciiTheme="minorHAnsi" w:hAnsiTheme="minorHAnsi" w:cstheme="minorHAnsi"/>
              </w:rPr>
            </w:pPr>
            <w:r w:rsidRPr="00247E42">
              <w:rPr>
                <w:rFonts w:asciiTheme="minorHAnsi" w:hAnsiTheme="minorHAnsi" w:cstheme="minorHAnsi"/>
              </w:rPr>
              <w:t>Communities</w:t>
            </w:r>
          </w:p>
        </w:tc>
        <w:tc>
          <w:tcPr>
            <w:tcW w:w="2565" w:type="dxa"/>
            <w:vAlign w:val="center"/>
          </w:tcPr>
          <w:p w14:paraId="2D9B3464" w14:textId="162CFB63" w:rsidR="00A372F8" w:rsidRPr="00247E42" w:rsidRDefault="006164D9">
            <w:pPr>
              <w:jc w:val="center"/>
              <w:rPr>
                <w:rFonts w:asciiTheme="minorHAnsi" w:hAnsiTheme="minorHAnsi" w:cstheme="minorHAnsi"/>
              </w:rPr>
            </w:pPr>
            <w:r w:rsidRPr="00247E42">
              <w:rPr>
                <w:rFonts w:asciiTheme="minorHAnsi" w:hAnsiTheme="minorHAnsi" w:cstheme="minorHAnsi"/>
              </w:rPr>
              <w:t>Media Literacy and Digital Res</w:t>
            </w:r>
            <w:r w:rsidR="00E97619" w:rsidRPr="00247E42">
              <w:rPr>
                <w:rFonts w:asciiTheme="minorHAnsi" w:hAnsiTheme="minorHAnsi" w:cstheme="minorHAnsi"/>
              </w:rPr>
              <w:t>ilience</w:t>
            </w:r>
          </w:p>
        </w:tc>
        <w:tc>
          <w:tcPr>
            <w:tcW w:w="2565" w:type="dxa"/>
            <w:vAlign w:val="center"/>
          </w:tcPr>
          <w:p w14:paraId="3635B932" w14:textId="20715B7B" w:rsidR="00A372F8" w:rsidRPr="00247E42" w:rsidRDefault="00E97619">
            <w:pPr>
              <w:jc w:val="center"/>
              <w:rPr>
                <w:rFonts w:asciiTheme="minorHAnsi" w:hAnsiTheme="minorHAnsi" w:cstheme="minorHAnsi"/>
              </w:rPr>
            </w:pPr>
            <w:r w:rsidRPr="00247E42">
              <w:rPr>
                <w:rFonts w:asciiTheme="minorHAnsi" w:hAnsiTheme="minorHAnsi" w:cstheme="minorHAnsi"/>
              </w:rPr>
              <w:t>Economic Wellbeing: Money</w:t>
            </w:r>
          </w:p>
        </w:tc>
        <w:tc>
          <w:tcPr>
            <w:tcW w:w="2565" w:type="dxa"/>
            <w:vAlign w:val="center"/>
          </w:tcPr>
          <w:p w14:paraId="460E76F9" w14:textId="1056650F" w:rsidR="00A372F8" w:rsidRPr="00247E42" w:rsidRDefault="00E97619">
            <w:pPr>
              <w:jc w:val="center"/>
              <w:rPr>
                <w:rFonts w:asciiTheme="minorHAnsi" w:hAnsiTheme="minorHAnsi" w:cstheme="minorHAnsi"/>
              </w:rPr>
            </w:pPr>
            <w:r w:rsidRPr="00247E42">
              <w:rPr>
                <w:rFonts w:asciiTheme="minorHAnsi" w:hAnsiTheme="minorHAnsi" w:cstheme="minorHAnsi"/>
              </w:rPr>
              <w:t>Economic Wellbeing: Aspirations, Work and Career</w:t>
            </w:r>
          </w:p>
        </w:tc>
      </w:tr>
      <w:tr w:rsidR="00A372F8" w:rsidRPr="00247E42" w14:paraId="6DD3617D" w14:textId="77777777" w:rsidTr="0060340A">
        <w:tc>
          <w:tcPr>
            <w:tcW w:w="2565" w:type="dxa"/>
            <w:vAlign w:val="center"/>
          </w:tcPr>
          <w:p w14:paraId="293C63CE" w14:textId="77777777" w:rsidR="00A372F8" w:rsidRPr="00247E42" w:rsidRDefault="00A372F8">
            <w:pPr>
              <w:jc w:val="center"/>
              <w:rPr>
                <w:rFonts w:asciiTheme="minorHAnsi" w:hAnsiTheme="minorHAnsi" w:cstheme="minorHAnsi"/>
              </w:rPr>
            </w:pPr>
            <w:r w:rsidRPr="00247E42">
              <w:rPr>
                <w:rFonts w:asciiTheme="minorHAnsi" w:hAnsiTheme="minorHAnsi" w:cstheme="minorHAnsi"/>
              </w:rPr>
              <w:t>EYFS</w:t>
            </w:r>
          </w:p>
        </w:tc>
        <w:tc>
          <w:tcPr>
            <w:tcW w:w="2564" w:type="dxa"/>
          </w:tcPr>
          <w:p w14:paraId="0CCDA903" w14:textId="77777777" w:rsidR="00A372F8" w:rsidRPr="00247E42" w:rsidRDefault="00A372F8" w:rsidP="0060340A">
            <w:pPr>
              <w:rPr>
                <w:rFonts w:asciiTheme="minorHAnsi" w:hAnsiTheme="minorHAnsi" w:cstheme="minorHAnsi"/>
              </w:rPr>
            </w:pPr>
          </w:p>
        </w:tc>
        <w:tc>
          <w:tcPr>
            <w:tcW w:w="2564" w:type="dxa"/>
          </w:tcPr>
          <w:p w14:paraId="48D97D07" w14:textId="1266A195" w:rsidR="00A372F8" w:rsidRPr="00247E42" w:rsidRDefault="0006347F" w:rsidP="0060340A">
            <w:pPr>
              <w:rPr>
                <w:rFonts w:asciiTheme="minorHAnsi" w:hAnsiTheme="minorHAnsi" w:cstheme="minorHAnsi"/>
              </w:rPr>
            </w:pPr>
            <w:r w:rsidRPr="00247E42">
              <w:rPr>
                <w:rFonts w:asciiTheme="minorHAnsi" w:hAnsiTheme="minorHAnsi" w:cstheme="minorHAnsi"/>
              </w:rPr>
              <w:t>Know some similarities and differences between different religious and cultural communities.</w:t>
            </w:r>
          </w:p>
        </w:tc>
        <w:tc>
          <w:tcPr>
            <w:tcW w:w="2565" w:type="dxa"/>
          </w:tcPr>
          <w:p w14:paraId="5A9E646F" w14:textId="77777777" w:rsidR="00A372F8" w:rsidRPr="00247E42" w:rsidRDefault="00A372F8" w:rsidP="0060340A">
            <w:pPr>
              <w:rPr>
                <w:rFonts w:asciiTheme="minorHAnsi" w:hAnsiTheme="minorHAnsi" w:cstheme="minorHAnsi"/>
              </w:rPr>
            </w:pPr>
          </w:p>
        </w:tc>
        <w:tc>
          <w:tcPr>
            <w:tcW w:w="2565" w:type="dxa"/>
          </w:tcPr>
          <w:p w14:paraId="097FEFF0" w14:textId="77777777" w:rsidR="00A372F8" w:rsidRPr="00247E42" w:rsidRDefault="00A372F8" w:rsidP="0060340A">
            <w:pPr>
              <w:rPr>
                <w:rFonts w:asciiTheme="minorHAnsi" w:hAnsiTheme="minorHAnsi" w:cstheme="minorHAnsi"/>
              </w:rPr>
            </w:pPr>
          </w:p>
        </w:tc>
        <w:tc>
          <w:tcPr>
            <w:tcW w:w="2565" w:type="dxa"/>
          </w:tcPr>
          <w:p w14:paraId="0C247619" w14:textId="51B46DFD" w:rsidR="00A372F8" w:rsidRPr="00247E42" w:rsidRDefault="00AE6359" w:rsidP="0060340A">
            <w:pPr>
              <w:rPr>
                <w:rFonts w:asciiTheme="minorHAnsi" w:hAnsiTheme="minorHAnsi" w:cstheme="minorHAnsi"/>
              </w:rPr>
            </w:pPr>
            <w:r w:rsidRPr="00247E42">
              <w:rPr>
                <w:rFonts w:asciiTheme="minorHAnsi" w:hAnsiTheme="minorHAnsi" w:cstheme="minorHAnsi"/>
              </w:rPr>
              <w:t>Talk about the lives of the people around them and their roles in society.</w:t>
            </w:r>
          </w:p>
        </w:tc>
      </w:tr>
      <w:tr w:rsidR="00A372F8" w:rsidRPr="00247E42" w14:paraId="047892C3" w14:textId="77777777" w:rsidTr="0060340A">
        <w:tc>
          <w:tcPr>
            <w:tcW w:w="2565" w:type="dxa"/>
            <w:vAlign w:val="center"/>
          </w:tcPr>
          <w:p w14:paraId="1BD7B611" w14:textId="77777777" w:rsidR="00A372F8" w:rsidRPr="00960DEF" w:rsidRDefault="00A372F8">
            <w:pPr>
              <w:jc w:val="center"/>
              <w:rPr>
                <w:rFonts w:asciiTheme="minorHAnsi" w:hAnsiTheme="minorHAnsi" w:cstheme="minorHAnsi"/>
                <w:color w:val="002060"/>
              </w:rPr>
            </w:pPr>
            <w:r w:rsidRPr="00960DEF">
              <w:rPr>
                <w:rFonts w:asciiTheme="minorHAnsi" w:hAnsiTheme="minorHAnsi" w:cstheme="minorHAnsi"/>
                <w:color w:val="002060"/>
              </w:rPr>
              <w:t>Year 1</w:t>
            </w:r>
          </w:p>
          <w:p w14:paraId="50C9A80B" w14:textId="77777777" w:rsidR="00C94E2D" w:rsidRPr="00C94E2D" w:rsidRDefault="00C94E2D">
            <w:pPr>
              <w:jc w:val="center"/>
              <w:rPr>
                <w:rFonts w:asciiTheme="minorHAnsi" w:hAnsiTheme="minorHAnsi" w:cstheme="minorHAnsi"/>
                <w:color w:val="2E74B5" w:themeColor="accent5" w:themeShade="BF"/>
              </w:rPr>
            </w:pPr>
            <w:r w:rsidRPr="00C94E2D">
              <w:rPr>
                <w:rFonts w:asciiTheme="minorHAnsi" w:hAnsiTheme="minorHAnsi" w:cstheme="minorHAnsi"/>
                <w:color w:val="2E74B5" w:themeColor="accent5" w:themeShade="BF"/>
              </w:rPr>
              <w:t xml:space="preserve">Diverse Britain </w:t>
            </w:r>
          </w:p>
          <w:p w14:paraId="31DB812B" w14:textId="58F3A1C6" w:rsidR="00960DEF" w:rsidRDefault="00C94E2D" w:rsidP="00960DEF">
            <w:pPr>
              <w:jc w:val="center"/>
              <w:rPr>
                <w:rFonts w:asciiTheme="minorHAnsi" w:hAnsiTheme="minorHAnsi" w:cstheme="minorHAnsi"/>
                <w:color w:val="2E74B5" w:themeColor="accent5" w:themeShade="BF"/>
              </w:rPr>
            </w:pPr>
            <w:r w:rsidRPr="00C94E2D">
              <w:rPr>
                <w:rFonts w:asciiTheme="minorHAnsi" w:hAnsiTheme="minorHAnsi" w:cstheme="minorHAnsi"/>
                <w:color w:val="2E74B5" w:themeColor="accent5" w:themeShade="BF"/>
              </w:rPr>
              <w:t xml:space="preserve">Aiming </w:t>
            </w:r>
          </w:p>
          <w:p w14:paraId="159215E1" w14:textId="77777777" w:rsidR="00960DEF" w:rsidRDefault="00960DEF" w:rsidP="00960DEF">
            <w:pPr>
              <w:jc w:val="center"/>
              <w:rPr>
                <w:rFonts w:asciiTheme="minorHAnsi" w:hAnsiTheme="minorHAnsi" w:cstheme="minorHAnsi"/>
                <w:color w:val="2E74B5" w:themeColor="accent5" w:themeShade="BF"/>
              </w:rPr>
            </w:pPr>
          </w:p>
          <w:p w14:paraId="4A78D746" w14:textId="69C47C25" w:rsidR="00960DEF" w:rsidRPr="00960DEF" w:rsidRDefault="00960DEF" w:rsidP="00960DEF">
            <w:pPr>
              <w:jc w:val="center"/>
              <w:rPr>
                <w:rFonts w:asciiTheme="minorHAnsi" w:hAnsiTheme="minorHAnsi" w:cstheme="minorHAnsi"/>
                <w:color w:val="7030A0"/>
              </w:rPr>
            </w:pPr>
            <w:r w:rsidRPr="00960DEF">
              <w:rPr>
                <w:rFonts w:asciiTheme="minorHAnsi" w:hAnsiTheme="minorHAnsi" w:cstheme="minorHAnsi"/>
                <w:color w:val="7030A0"/>
              </w:rPr>
              <w:t>Year 2</w:t>
            </w:r>
          </w:p>
          <w:p w14:paraId="18E77D10" w14:textId="77777777" w:rsidR="00960DEF" w:rsidRPr="00C94E2D" w:rsidRDefault="00960DEF" w:rsidP="00960DEF">
            <w:pPr>
              <w:jc w:val="center"/>
              <w:rPr>
                <w:rFonts w:asciiTheme="minorHAnsi" w:hAnsiTheme="minorHAnsi" w:cstheme="minorHAnsi"/>
                <w:color w:val="2E74B5" w:themeColor="accent5" w:themeShade="BF"/>
              </w:rPr>
            </w:pPr>
            <w:r w:rsidRPr="00C94E2D">
              <w:rPr>
                <w:rFonts w:asciiTheme="minorHAnsi" w:hAnsiTheme="minorHAnsi" w:cstheme="minorHAnsi"/>
                <w:color w:val="2E74B5" w:themeColor="accent5" w:themeShade="BF"/>
              </w:rPr>
              <w:t xml:space="preserve">One World </w:t>
            </w:r>
          </w:p>
          <w:p w14:paraId="614FF264" w14:textId="6500C64E" w:rsidR="00C94E2D" w:rsidRPr="00247E42" w:rsidRDefault="00960DEF" w:rsidP="00960DEF">
            <w:pPr>
              <w:jc w:val="center"/>
              <w:rPr>
                <w:rFonts w:asciiTheme="minorHAnsi" w:hAnsiTheme="minorHAnsi" w:cstheme="minorHAnsi"/>
              </w:rPr>
            </w:pPr>
            <w:r w:rsidRPr="00C94E2D">
              <w:rPr>
                <w:rFonts w:asciiTheme="minorHAnsi" w:hAnsiTheme="minorHAnsi" w:cstheme="minorHAnsi"/>
                <w:color w:val="2E74B5" w:themeColor="accent5" w:themeShade="BF"/>
              </w:rPr>
              <w:t xml:space="preserve">Money Matter </w:t>
            </w:r>
            <w:r w:rsidR="00C94E2D" w:rsidRPr="00C94E2D">
              <w:rPr>
                <w:rFonts w:asciiTheme="minorHAnsi" w:hAnsiTheme="minorHAnsi" w:cstheme="minorHAnsi"/>
                <w:color w:val="2E74B5" w:themeColor="accent5" w:themeShade="BF"/>
              </w:rPr>
              <w:t xml:space="preserve">High </w:t>
            </w:r>
          </w:p>
        </w:tc>
        <w:tc>
          <w:tcPr>
            <w:tcW w:w="2564" w:type="dxa"/>
          </w:tcPr>
          <w:p w14:paraId="0F5A72C9" w14:textId="77777777" w:rsidR="00A372F8" w:rsidRPr="00960DEF" w:rsidRDefault="008B6215" w:rsidP="0060340A">
            <w:pPr>
              <w:rPr>
                <w:rFonts w:asciiTheme="minorHAnsi" w:hAnsiTheme="minorHAnsi" w:cstheme="minorHAnsi"/>
                <w:color w:val="002060"/>
              </w:rPr>
            </w:pPr>
            <w:r w:rsidRPr="00960DEF">
              <w:rPr>
                <w:rFonts w:asciiTheme="minorHAnsi" w:hAnsiTheme="minorHAnsi" w:cstheme="minorHAnsi"/>
                <w:color w:val="002060"/>
              </w:rPr>
              <w:t>L1. about what rules are, why they are needed, and why different rules are needed for different situations</w:t>
            </w:r>
          </w:p>
          <w:p w14:paraId="0F63BEA8" w14:textId="77777777" w:rsidR="0054623D" w:rsidRPr="00960DEF" w:rsidRDefault="0054623D" w:rsidP="0054623D">
            <w:pPr>
              <w:rPr>
                <w:rFonts w:asciiTheme="minorHAnsi" w:hAnsiTheme="minorHAnsi" w:cstheme="minorHAnsi"/>
                <w:color w:val="002060"/>
              </w:rPr>
            </w:pPr>
            <w:r w:rsidRPr="00960DEF">
              <w:rPr>
                <w:rFonts w:asciiTheme="minorHAnsi" w:hAnsiTheme="minorHAnsi" w:cstheme="minorHAnsi"/>
                <w:color w:val="002060"/>
              </w:rPr>
              <w:t>L2. how people and other living things have different needs; about the responsibilities of caring for them</w:t>
            </w:r>
          </w:p>
          <w:p w14:paraId="5312DB71" w14:textId="0095FF9D" w:rsidR="008B6215" w:rsidRPr="00247E42" w:rsidRDefault="0054623D" w:rsidP="0054623D">
            <w:pPr>
              <w:rPr>
                <w:rFonts w:asciiTheme="minorHAnsi" w:hAnsiTheme="minorHAnsi" w:cstheme="minorHAnsi"/>
              </w:rPr>
            </w:pPr>
            <w:r w:rsidRPr="00960DEF">
              <w:rPr>
                <w:rFonts w:asciiTheme="minorHAnsi" w:hAnsiTheme="minorHAnsi" w:cstheme="minorHAnsi"/>
                <w:color w:val="002060"/>
              </w:rPr>
              <w:t>L3. about things they can do to help look after their environment</w:t>
            </w:r>
          </w:p>
        </w:tc>
        <w:tc>
          <w:tcPr>
            <w:tcW w:w="2564" w:type="dxa"/>
          </w:tcPr>
          <w:p w14:paraId="0B9E4010" w14:textId="77777777" w:rsidR="004A7C2D" w:rsidRPr="00960DEF" w:rsidRDefault="004A7C2D" w:rsidP="004A7C2D">
            <w:pPr>
              <w:rPr>
                <w:rFonts w:asciiTheme="minorHAnsi" w:hAnsiTheme="minorHAnsi" w:cstheme="minorHAnsi"/>
                <w:color w:val="002060"/>
              </w:rPr>
            </w:pPr>
            <w:r w:rsidRPr="00960DEF">
              <w:rPr>
                <w:rFonts w:asciiTheme="minorHAnsi" w:hAnsiTheme="minorHAnsi" w:cstheme="minorHAnsi"/>
                <w:color w:val="002060"/>
              </w:rPr>
              <w:t>L4. about the different groups they belong to</w:t>
            </w:r>
          </w:p>
          <w:p w14:paraId="16362201" w14:textId="77777777" w:rsidR="00A372F8" w:rsidRPr="00960DEF" w:rsidRDefault="004A7C2D" w:rsidP="004A7C2D">
            <w:pPr>
              <w:rPr>
                <w:rFonts w:asciiTheme="minorHAnsi" w:hAnsiTheme="minorHAnsi" w:cstheme="minorHAnsi"/>
                <w:color w:val="002060"/>
              </w:rPr>
            </w:pPr>
            <w:r w:rsidRPr="00960DEF">
              <w:rPr>
                <w:rFonts w:asciiTheme="minorHAnsi" w:hAnsiTheme="minorHAnsi" w:cstheme="minorHAnsi"/>
                <w:color w:val="002060"/>
              </w:rPr>
              <w:t>L5. about the different roles and responsibilities people have in their community</w:t>
            </w:r>
          </w:p>
          <w:p w14:paraId="15795439" w14:textId="1B1389F1" w:rsidR="004A7C2D" w:rsidRPr="00247E42" w:rsidRDefault="00C73C85" w:rsidP="004A7C2D">
            <w:pPr>
              <w:rPr>
                <w:rFonts w:asciiTheme="minorHAnsi" w:hAnsiTheme="minorHAnsi" w:cstheme="minorHAnsi"/>
              </w:rPr>
            </w:pPr>
            <w:r w:rsidRPr="00960DEF">
              <w:rPr>
                <w:rFonts w:asciiTheme="minorHAnsi" w:hAnsiTheme="minorHAnsi" w:cstheme="minorHAnsi"/>
                <w:color w:val="002060"/>
              </w:rPr>
              <w:t xml:space="preserve">L6. to recognise the ways they are the same as, and different </w:t>
            </w:r>
            <w:r w:rsidRPr="00C73C85">
              <w:rPr>
                <w:rFonts w:asciiTheme="minorHAnsi" w:hAnsiTheme="minorHAnsi" w:cstheme="minorHAnsi"/>
              </w:rPr>
              <w:t>to, other people</w:t>
            </w:r>
          </w:p>
        </w:tc>
        <w:tc>
          <w:tcPr>
            <w:tcW w:w="2565" w:type="dxa"/>
          </w:tcPr>
          <w:p w14:paraId="51E61560"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L7. about how the internet and digital devices can be used safely to find things out and to communicate with others</w:t>
            </w:r>
          </w:p>
          <w:p w14:paraId="02CEDD1E"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L8. about the role of the internet in everyday life</w:t>
            </w:r>
          </w:p>
          <w:p w14:paraId="55058830"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L9. that not all information seen online is true</w:t>
            </w:r>
          </w:p>
          <w:p w14:paraId="6AA0BDD6" w14:textId="77777777" w:rsidR="00A372F8" w:rsidRPr="00247E42" w:rsidRDefault="00A372F8" w:rsidP="0060340A">
            <w:pPr>
              <w:rPr>
                <w:rFonts w:asciiTheme="minorHAnsi" w:hAnsiTheme="minorHAnsi" w:cstheme="minorHAnsi"/>
              </w:rPr>
            </w:pPr>
          </w:p>
        </w:tc>
        <w:tc>
          <w:tcPr>
            <w:tcW w:w="2565" w:type="dxa"/>
          </w:tcPr>
          <w:p w14:paraId="504ACFEA"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L10. what money is; forms that money comes in; that money comes from different sources</w:t>
            </w:r>
          </w:p>
          <w:p w14:paraId="61172C4E"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L11. that people make different choices about how to save and spend money</w:t>
            </w:r>
          </w:p>
          <w:p w14:paraId="510BA68B"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L12. about the difference between needs and wants; that sometimes people</w:t>
            </w:r>
          </w:p>
          <w:p w14:paraId="47010627"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may not always be able to have the things they want</w:t>
            </w:r>
          </w:p>
          <w:p w14:paraId="339F9E3F" w14:textId="63994AAB" w:rsidR="00A372F8" w:rsidRPr="00247E42" w:rsidRDefault="00053834" w:rsidP="0060340A">
            <w:pPr>
              <w:rPr>
                <w:rFonts w:asciiTheme="minorHAnsi" w:hAnsiTheme="minorHAnsi" w:cstheme="minorHAnsi"/>
              </w:rPr>
            </w:pPr>
            <w:r w:rsidRPr="00053834">
              <w:rPr>
                <w:rFonts w:asciiTheme="minorHAnsi" w:hAnsiTheme="minorHAnsi" w:cstheme="minorHAnsi"/>
                <w:color w:val="7030A0"/>
              </w:rPr>
              <w:t xml:space="preserve">L13 That money has to be looked after </w:t>
            </w:r>
          </w:p>
        </w:tc>
        <w:tc>
          <w:tcPr>
            <w:tcW w:w="2565" w:type="dxa"/>
          </w:tcPr>
          <w:p w14:paraId="2788409A" w14:textId="77777777" w:rsidR="00A372F8" w:rsidRPr="00960DEF" w:rsidRDefault="00E52A14" w:rsidP="0060340A">
            <w:pPr>
              <w:rPr>
                <w:rFonts w:asciiTheme="minorHAnsi" w:hAnsiTheme="minorHAnsi" w:cstheme="minorHAnsi"/>
                <w:color w:val="002060"/>
              </w:rPr>
            </w:pPr>
            <w:r w:rsidRPr="00960DEF">
              <w:rPr>
                <w:rFonts w:asciiTheme="minorHAnsi" w:hAnsiTheme="minorHAnsi" w:cstheme="minorHAnsi"/>
                <w:color w:val="002060"/>
              </w:rPr>
              <w:t>L14. that everyone has different strengths</w:t>
            </w:r>
          </w:p>
          <w:p w14:paraId="71602BC2" w14:textId="3EF97EAD" w:rsidR="002F4BAF" w:rsidRPr="00960DEF" w:rsidRDefault="002F4BAF" w:rsidP="0060340A">
            <w:pPr>
              <w:rPr>
                <w:rFonts w:asciiTheme="minorHAnsi" w:hAnsiTheme="minorHAnsi" w:cstheme="minorHAnsi"/>
                <w:color w:val="002060"/>
              </w:rPr>
            </w:pPr>
            <w:r w:rsidRPr="00960DEF">
              <w:rPr>
                <w:rFonts w:asciiTheme="minorHAnsi" w:hAnsiTheme="minorHAnsi" w:cstheme="minorHAnsi"/>
                <w:color w:val="002060"/>
              </w:rPr>
              <w:t>L15. that jobs help people to earn money to pay for things</w:t>
            </w:r>
          </w:p>
          <w:p w14:paraId="6A65FB95" w14:textId="77777777" w:rsidR="002F4BAF" w:rsidRPr="00960DEF" w:rsidRDefault="002F4BAF" w:rsidP="002F4BAF">
            <w:pPr>
              <w:rPr>
                <w:rFonts w:asciiTheme="minorHAnsi" w:hAnsiTheme="minorHAnsi" w:cstheme="minorHAnsi"/>
                <w:color w:val="002060"/>
              </w:rPr>
            </w:pPr>
            <w:r w:rsidRPr="00960DEF">
              <w:rPr>
                <w:rFonts w:asciiTheme="minorHAnsi" w:hAnsiTheme="minorHAnsi" w:cstheme="minorHAnsi"/>
                <w:color w:val="002060"/>
              </w:rPr>
              <w:t>L16. different jobs that people they know or people who work in the community do</w:t>
            </w:r>
          </w:p>
          <w:p w14:paraId="14D05421" w14:textId="6571813B" w:rsidR="002F4BAF" w:rsidRPr="00960DEF" w:rsidRDefault="002F4BAF" w:rsidP="002F4BAF">
            <w:pPr>
              <w:rPr>
                <w:rFonts w:asciiTheme="minorHAnsi" w:hAnsiTheme="minorHAnsi" w:cstheme="minorHAnsi"/>
                <w:color w:val="002060"/>
              </w:rPr>
            </w:pPr>
            <w:r w:rsidRPr="00960DEF">
              <w:rPr>
                <w:rFonts w:asciiTheme="minorHAnsi" w:hAnsiTheme="minorHAnsi" w:cstheme="minorHAnsi"/>
                <w:color w:val="002060"/>
              </w:rPr>
              <w:t>L17. about some of the strengths and interests someone might need to do different jobs</w:t>
            </w:r>
          </w:p>
          <w:p w14:paraId="0D86B91F" w14:textId="66B4D5FD" w:rsidR="007476F2" w:rsidRPr="00247E42" w:rsidRDefault="007476F2" w:rsidP="0060340A">
            <w:pPr>
              <w:rPr>
                <w:rFonts w:asciiTheme="minorHAnsi" w:hAnsiTheme="minorHAnsi" w:cstheme="minorHAnsi"/>
              </w:rPr>
            </w:pPr>
          </w:p>
        </w:tc>
      </w:tr>
      <w:tr w:rsidR="00A372F8" w:rsidRPr="00247E42" w14:paraId="4DBC0A48" w14:textId="77777777" w:rsidTr="0060340A">
        <w:tc>
          <w:tcPr>
            <w:tcW w:w="2565" w:type="dxa"/>
            <w:vAlign w:val="center"/>
          </w:tcPr>
          <w:p w14:paraId="09EB6E51" w14:textId="77777777" w:rsidR="00A372F8" w:rsidRPr="00960DEF" w:rsidRDefault="00A372F8">
            <w:pPr>
              <w:jc w:val="center"/>
              <w:rPr>
                <w:rFonts w:asciiTheme="minorHAnsi" w:hAnsiTheme="minorHAnsi" w:cstheme="minorHAnsi"/>
                <w:color w:val="002060"/>
              </w:rPr>
            </w:pPr>
            <w:r w:rsidRPr="00960DEF">
              <w:rPr>
                <w:rFonts w:asciiTheme="minorHAnsi" w:hAnsiTheme="minorHAnsi" w:cstheme="minorHAnsi"/>
                <w:color w:val="002060"/>
              </w:rPr>
              <w:t>Year 3</w:t>
            </w:r>
          </w:p>
          <w:p w14:paraId="640D1F2A" w14:textId="7FCA4937" w:rsidR="00E264DB" w:rsidRPr="006974CB" w:rsidRDefault="00E264DB" w:rsidP="006974CB">
            <w:pPr>
              <w:jc w:val="center"/>
              <w:rPr>
                <w:rFonts w:asciiTheme="minorHAnsi" w:hAnsiTheme="minorHAnsi" w:cstheme="minorHAnsi"/>
                <w:color w:val="2F5496" w:themeColor="accent1" w:themeShade="BF"/>
              </w:rPr>
            </w:pPr>
            <w:r w:rsidRPr="006974CB">
              <w:rPr>
                <w:rFonts w:asciiTheme="minorHAnsi" w:hAnsiTheme="minorHAnsi" w:cstheme="minorHAnsi"/>
                <w:color w:val="2F5496" w:themeColor="accent1" w:themeShade="BF"/>
              </w:rPr>
              <w:t>Diverse Brit</w:t>
            </w:r>
            <w:r w:rsidR="006974CB" w:rsidRPr="006974CB">
              <w:rPr>
                <w:rFonts w:asciiTheme="minorHAnsi" w:hAnsiTheme="minorHAnsi" w:cstheme="minorHAnsi"/>
                <w:color w:val="2F5496" w:themeColor="accent1" w:themeShade="BF"/>
              </w:rPr>
              <w:t>ain</w:t>
            </w:r>
          </w:p>
          <w:p w14:paraId="3DBD7390" w14:textId="76978723" w:rsidR="006974CB" w:rsidRDefault="006974CB" w:rsidP="006974CB">
            <w:pPr>
              <w:jc w:val="center"/>
              <w:rPr>
                <w:rFonts w:asciiTheme="minorHAnsi" w:hAnsiTheme="minorHAnsi" w:cstheme="minorHAnsi"/>
                <w:color w:val="2F5496" w:themeColor="accent1" w:themeShade="BF"/>
              </w:rPr>
            </w:pPr>
            <w:r w:rsidRPr="006974CB">
              <w:rPr>
                <w:rFonts w:asciiTheme="minorHAnsi" w:hAnsiTheme="minorHAnsi" w:cstheme="minorHAnsi"/>
                <w:color w:val="2F5496" w:themeColor="accent1" w:themeShade="BF"/>
              </w:rPr>
              <w:t>Aiming High</w:t>
            </w:r>
          </w:p>
          <w:p w14:paraId="2E283E88" w14:textId="77777777" w:rsidR="00960DEF" w:rsidRPr="006974CB" w:rsidRDefault="00960DEF" w:rsidP="006974CB">
            <w:pPr>
              <w:jc w:val="center"/>
              <w:rPr>
                <w:rFonts w:asciiTheme="minorHAnsi" w:hAnsiTheme="minorHAnsi" w:cstheme="minorHAnsi"/>
                <w:color w:val="2F5496" w:themeColor="accent1" w:themeShade="BF"/>
              </w:rPr>
            </w:pPr>
          </w:p>
          <w:p w14:paraId="569E8393" w14:textId="77777777" w:rsidR="00960DEF" w:rsidRPr="00960DEF" w:rsidRDefault="00960DEF" w:rsidP="00960DEF">
            <w:pPr>
              <w:jc w:val="center"/>
              <w:rPr>
                <w:rFonts w:asciiTheme="minorHAnsi" w:hAnsiTheme="minorHAnsi" w:cstheme="minorHAnsi"/>
                <w:color w:val="7030A0"/>
              </w:rPr>
            </w:pPr>
            <w:r w:rsidRPr="00960DEF">
              <w:rPr>
                <w:rFonts w:asciiTheme="minorHAnsi" w:hAnsiTheme="minorHAnsi" w:cstheme="minorHAnsi"/>
                <w:color w:val="7030A0"/>
              </w:rPr>
              <w:t>Year 4</w:t>
            </w:r>
          </w:p>
          <w:p w14:paraId="1A2A879B" w14:textId="77777777" w:rsidR="00960DEF" w:rsidRPr="006974CB" w:rsidRDefault="00960DEF" w:rsidP="00960DEF">
            <w:pPr>
              <w:jc w:val="center"/>
              <w:rPr>
                <w:rFonts w:asciiTheme="minorHAnsi" w:hAnsiTheme="minorHAnsi" w:cstheme="minorHAnsi"/>
                <w:color w:val="2F5496" w:themeColor="accent1" w:themeShade="BF"/>
              </w:rPr>
            </w:pPr>
            <w:r w:rsidRPr="006974CB">
              <w:rPr>
                <w:rFonts w:asciiTheme="minorHAnsi" w:hAnsiTheme="minorHAnsi" w:cstheme="minorHAnsi"/>
                <w:color w:val="2F5496" w:themeColor="accent1" w:themeShade="BF"/>
              </w:rPr>
              <w:t xml:space="preserve">One World </w:t>
            </w:r>
          </w:p>
          <w:p w14:paraId="7F7884BD" w14:textId="6CA0F9AE" w:rsidR="00961724" w:rsidRPr="00247E42" w:rsidRDefault="00960DEF" w:rsidP="00960DEF">
            <w:pPr>
              <w:jc w:val="center"/>
              <w:rPr>
                <w:rFonts w:asciiTheme="minorHAnsi" w:hAnsiTheme="minorHAnsi" w:cstheme="minorHAnsi"/>
              </w:rPr>
            </w:pPr>
            <w:r w:rsidRPr="006974CB">
              <w:rPr>
                <w:rFonts w:asciiTheme="minorHAnsi" w:hAnsiTheme="minorHAnsi" w:cstheme="minorHAnsi"/>
                <w:color w:val="2F5496" w:themeColor="accent1" w:themeShade="BF"/>
              </w:rPr>
              <w:t>Money Matters</w:t>
            </w:r>
          </w:p>
        </w:tc>
        <w:tc>
          <w:tcPr>
            <w:tcW w:w="2564" w:type="dxa"/>
          </w:tcPr>
          <w:p w14:paraId="7435D675" w14:textId="77777777" w:rsidR="0062377E" w:rsidRPr="00960DEF" w:rsidRDefault="0062377E" w:rsidP="0062377E">
            <w:pPr>
              <w:rPr>
                <w:rFonts w:asciiTheme="minorHAnsi" w:hAnsiTheme="minorHAnsi"/>
                <w:color w:val="002060"/>
              </w:rPr>
            </w:pPr>
            <w:r w:rsidRPr="00960DEF">
              <w:rPr>
                <w:rFonts w:asciiTheme="minorHAnsi" w:hAnsiTheme="minorHAnsi"/>
                <w:color w:val="002060"/>
              </w:rPr>
              <w:t>L1. to recognise reasons for rules and laws; consequences of not adhering to rules and laws 1</w:t>
            </w:r>
          </w:p>
          <w:p w14:paraId="50713F23" w14:textId="77777777" w:rsidR="0062377E" w:rsidRPr="00960DEF" w:rsidRDefault="0062377E" w:rsidP="0062377E">
            <w:pPr>
              <w:rPr>
                <w:rFonts w:asciiTheme="minorHAnsi" w:hAnsiTheme="minorHAnsi"/>
                <w:color w:val="002060"/>
              </w:rPr>
            </w:pPr>
            <w:r w:rsidRPr="00960DEF">
              <w:rPr>
                <w:rFonts w:asciiTheme="minorHAnsi" w:hAnsiTheme="minorHAnsi"/>
                <w:color w:val="002060"/>
              </w:rPr>
              <w:t>L2. to recognise there are human rights, that are there to protect everyone 1</w:t>
            </w:r>
          </w:p>
          <w:p w14:paraId="23900CA4" w14:textId="77777777" w:rsidR="0062377E" w:rsidRPr="00960DEF" w:rsidRDefault="0062377E" w:rsidP="0062377E">
            <w:pPr>
              <w:rPr>
                <w:rFonts w:asciiTheme="minorHAnsi" w:hAnsiTheme="minorHAnsi"/>
                <w:color w:val="002060"/>
              </w:rPr>
            </w:pPr>
            <w:r w:rsidRPr="00960DEF">
              <w:rPr>
                <w:rFonts w:asciiTheme="minorHAnsi" w:hAnsiTheme="minorHAnsi"/>
                <w:color w:val="002060"/>
              </w:rPr>
              <w:t>L3. about the relationship between rights and responsibilities 1</w:t>
            </w:r>
          </w:p>
          <w:p w14:paraId="4D8945D0" w14:textId="09BDE45E" w:rsidR="00A372F8" w:rsidRPr="00247E42" w:rsidRDefault="0062377E" w:rsidP="0062377E">
            <w:pPr>
              <w:rPr>
                <w:rFonts w:asciiTheme="minorHAnsi" w:hAnsiTheme="minorHAnsi"/>
              </w:rPr>
            </w:pPr>
            <w:r w:rsidRPr="00960DEF">
              <w:rPr>
                <w:rFonts w:asciiTheme="minorHAnsi" w:hAnsiTheme="minorHAnsi"/>
                <w:color w:val="002060"/>
              </w:rPr>
              <w:t>L4. the importance of having compassion towards others; shared responsibilities we all have for caring for other people and 1 living things; how to show care and concern for others</w:t>
            </w:r>
            <w:r w:rsidR="00960DEF" w:rsidRPr="00960DEF">
              <w:rPr>
                <w:rFonts w:asciiTheme="minorHAnsi" w:hAnsiTheme="minorHAnsi" w:cstheme="minorHAnsi"/>
                <w:color w:val="7030A0"/>
              </w:rPr>
              <w:t xml:space="preserve"> </w:t>
            </w:r>
            <w:r w:rsidR="00960DEF">
              <w:rPr>
                <w:rFonts w:asciiTheme="minorHAnsi" w:hAnsiTheme="minorHAnsi" w:cstheme="minorHAnsi"/>
                <w:color w:val="7030A0"/>
              </w:rPr>
              <w:br/>
            </w:r>
            <w:r w:rsidR="00960DEF" w:rsidRPr="00960DEF">
              <w:rPr>
                <w:rFonts w:asciiTheme="minorHAnsi" w:hAnsiTheme="minorHAnsi" w:cstheme="minorHAnsi"/>
                <w:color w:val="7030A0"/>
              </w:rPr>
              <w:t xml:space="preserve">L5. ways of carrying out shared responsibilities for protecting the environment </w:t>
            </w:r>
            <w:r w:rsidR="00960DEF" w:rsidRPr="00960DEF">
              <w:rPr>
                <w:rFonts w:asciiTheme="minorHAnsi" w:hAnsiTheme="minorHAnsi" w:cstheme="minorHAnsi"/>
                <w:color w:val="7030A0"/>
              </w:rPr>
              <w:lastRenderedPageBreak/>
              <w:t>in school and at home; how everyday choices can affect the environment (e.g. reducing, reusing, recycling; food choices)</w:t>
            </w:r>
          </w:p>
        </w:tc>
        <w:tc>
          <w:tcPr>
            <w:tcW w:w="2564" w:type="dxa"/>
          </w:tcPr>
          <w:p w14:paraId="4C0BFD1D" w14:textId="16B5B6BA" w:rsidR="00CF2CEB" w:rsidRPr="00960DEF" w:rsidRDefault="00CF2CEB" w:rsidP="00CF2CEB">
            <w:pPr>
              <w:rPr>
                <w:rFonts w:asciiTheme="minorHAnsi" w:hAnsiTheme="minorHAnsi" w:cstheme="minorHAnsi"/>
                <w:color w:val="002060"/>
              </w:rPr>
            </w:pPr>
            <w:r w:rsidRPr="00960DEF">
              <w:rPr>
                <w:rFonts w:asciiTheme="minorHAnsi" w:hAnsiTheme="minorHAnsi" w:cstheme="minorHAnsi"/>
                <w:color w:val="002060"/>
              </w:rPr>
              <w:lastRenderedPageBreak/>
              <w:t>L6. about the different groups that make up their community; what living in a community means</w:t>
            </w:r>
          </w:p>
          <w:p w14:paraId="02FA23B2" w14:textId="77777777" w:rsidR="00CF2CEB" w:rsidRPr="00960DEF" w:rsidRDefault="00CF2CEB" w:rsidP="00CF2CEB">
            <w:pPr>
              <w:rPr>
                <w:rFonts w:asciiTheme="minorHAnsi" w:hAnsiTheme="minorHAnsi" w:cstheme="minorHAnsi"/>
                <w:color w:val="002060"/>
              </w:rPr>
            </w:pPr>
            <w:r w:rsidRPr="00960DEF">
              <w:rPr>
                <w:rFonts w:asciiTheme="minorHAnsi" w:hAnsiTheme="minorHAnsi" w:cstheme="minorHAnsi"/>
                <w:color w:val="002060"/>
              </w:rPr>
              <w:t>L7. to value the different contributions that people and groups make to the community</w:t>
            </w:r>
          </w:p>
          <w:p w14:paraId="51381531" w14:textId="77777777" w:rsidR="00CF2CEB" w:rsidRPr="00960DEF" w:rsidRDefault="00CF2CEB" w:rsidP="00CF2CEB">
            <w:pPr>
              <w:rPr>
                <w:rFonts w:asciiTheme="minorHAnsi" w:hAnsiTheme="minorHAnsi" w:cstheme="minorHAnsi"/>
                <w:color w:val="002060"/>
              </w:rPr>
            </w:pPr>
            <w:r w:rsidRPr="00960DEF">
              <w:rPr>
                <w:rFonts w:asciiTheme="minorHAnsi" w:hAnsiTheme="minorHAnsi" w:cstheme="minorHAnsi"/>
                <w:color w:val="002060"/>
              </w:rPr>
              <w:t>L8. about diversity: what it means; the benefits of living in a diverse community; about valuing diversity within communities</w:t>
            </w:r>
          </w:p>
          <w:p w14:paraId="6F91D51D" w14:textId="77777777" w:rsidR="00CF2CEB" w:rsidRPr="00960DEF" w:rsidRDefault="00CF2CEB" w:rsidP="00CF2CEB">
            <w:pPr>
              <w:rPr>
                <w:rFonts w:asciiTheme="minorHAnsi" w:hAnsiTheme="minorHAnsi" w:cstheme="minorHAnsi"/>
                <w:color w:val="002060"/>
              </w:rPr>
            </w:pPr>
            <w:r w:rsidRPr="00960DEF">
              <w:rPr>
                <w:rFonts w:asciiTheme="minorHAnsi" w:hAnsiTheme="minorHAnsi" w:cstheme="minorHAnsi"/>
                <w:color w:val="002060"/>
              </w:rPr>
              <w:t>L9. about stereotypes; how they can negatively influence behaviours and attitudes towards others; strategies for challenging stereotypes</w:t>
            </w:r>
          </w:p>
          <w:p w14:paraId="26481FD8" w14:textId="463EDF4D" w:rsidR="00581145" w:rsidRPr="00247E42" w:rsidRDefault="00CF2CEB" w:rsidP="00CF2CEB">
            <w:pPr>
              <w:rPr>
                <w:rFonts w:asciiTheme="minorHAnsi" w:hAnsiTheme="minorHAnsi" w:cstheme="minorHAnsi"/>
              </w:rPr>
            </w:pPr>
            <w:r w:rsidRPr="00960DEF">
              <w:rPr>
                <w:rFonts w:asciiTheme="minorHAnsi" w:hAnsiTheme="minorHAnsi" w:cstheme="minorHAnsi"/>
                <w:color w:val="002060"/>
              </w:rPr>
              <w:lastRenderedPageBreak/>
              <w:t>L10. about prejudice; how to</w:t>
            </w:r>
            <w:r w:rsidR="00960DEF" w:rsidRPr="00960DEF">
              <w:rPr>
                <w:rFonts w:asciiTheme="minorHAnsi" w:hAnsiTheme="minorHAnsi" w:cstheme="minorHAnsi"/>
                <w:color w:val="7030A0"/>
              </w:rPr>
              <w:t xml:space="preserve"> </w:t>
            </w:r>
            <w:r w:rsidRPr="00960DEF">
              <w:rPr>
                <w:rFonts w:asciiTheme="minorHAnsi" w:hAnsiTheme="minorHAnsi" w:cstheme="minorHAnsi"/>
                <w:color w:val="002060"/>
              </w:rPr>
              <w:t>recognise behaviours/actions which discriminate against others; ways of responding to it if witnessed or experienced</w:t>
            </w:r>
          </w:p>
        </w:tc>
        <w:tc>
          <w:tcPr>
            <w:tcW w:w="2565" w:type="dxa"/>
          </w:tcPr>
          <w:p w14:paraId="521EB3AD" w14:textId="77777777" w:rsidR="00E835CC" w:rsidRPr="00956F2E" w:rsidRDefault="00956F2E" w:rsidP="006974CB">
            <w:pPr>
              <w:rPr>
                <w:rFonts w:asciiTheme="minorHAnsi" w:hAnsiTheme="minorHAnsi" w:cstheme="minorHAnsi"/>
                <w:color w:val="7030A0"/>
              </w:rPr>
            </w:pPr>
            <w:r>
              <w:rPr>
                <w:rFonts w:asciiTheme="minorHAnsi" w:hAnsiTheme="minorHAnsi" w:cstheme="minorHAnsi"/>
                <w:color w:val="7030A0"/>
              </w:rPr>
              <w:lastRenderedPageBreak/>
              <w:t xml:space="preserve">L11. To recognise ways in which the internet and social </w:t>
            </w:r>
            <w:r w:rsidRPr="00956F2E">
              <w:rPr>
                <w:rFonts w:asciiTheme="minorHAnsi" w:hAnsiTheme="minorHAnsi" w:cstheme="minorHAnsi"/>
                <w:color w:val="7030A0"/>
              </w:rPr>
              <w:t>media can be used positively and negatively</w:t>
            </w:r>
          </w:p>
          <w:p w14:paraId="23A4FDFB" w14:textId="77777777" w:rsidR="00956F2E" w:rsidRPr="00956F2E" w:rsidRDefault="00956F2E" w:rsidP="006974CB">
            <w:pPr>
              <w:rPr>
                <w:rFonts w:asciiTheme="minorHAnsi" w:hAnsiTheme="minorHAnsi" w:cstheme="minorHAnsi"/>
                <w:color w:val="7030A0"/>
              </w:rPr>
            </w:pPr>
            <w:r w:rsidRPr="00956F2E">
              <w:rPr>
                <w:rFonts w:asciiTheme="minorHAnsi" w:hAnsiTheme="minorHAnsi" w:cstheme="minorHAnsi"/>
                <w:color w:val="7030A0"/>
              </w:rPr>
              <w:t xml:space="preserve">L12. How to assess the reliability of sources of information online, and how to make safe, reliable choices form search results </w:t>
            </w:r>
            <w:r w:rsidRPr="00956F2E">
              <w:rPr>
                <w:rFonts w:asciiTheme="minorHAnsi" w:hAnsiTheme="minorHAnsi" w:cstheme="minorHAnsi"/>
                <w:color w:val="7030A0"/>
              </w:rPr>
              <w:br/>
              <w:t xml:space="preserve">L13. About some of the different ways information and data is shared and used online </w:t>
            </w:r>
          </w:p>
          <w:p w14:paraId="726FBA27" w14:textId="77777777" w:rsidR="00956F2E" w:rsidRPr="00956F2E" w:rsidRDefault="00956F2E" w:rsidP="006974CB">
            <w:pPr>
              <w:rPr>
                <w:rFonts w:asciiTheme="minorHAnsi" w:hAnsiTheme="minorHAnsi" w:cstheme="minorHAnsi"/>
                <w:color w:val="7030A0"/>
              </w:rPr>
            </w:pPr>
            <w:r w:rsidRPr="00956F2E">
              <w:rPr>
                <w:rFonts w:asciiTheme="minorHAnsi" w:hAnsiTheme="minorHAnsi" w:cstheme="minorHAnsi"/>
                <w:color w:val="7030A0"/>
              </w:rPr>
              <w:t xml:space="preserve">L14. About how information on the internet is ranked, selected and targeted at specific groups and individuals </w:t>
            </w:r>
          </w:p>
          <w:p w14:paraId="2EAB02B0" w14:textId="10411C7B" w:rsidR="00956F2E" w:rsidRPr="00956F2E" w:rsidRDefault="00956F2E" w:rsidP="006974CB">
            <w:pPr>
              <w:rPr>
                <w:rFonts w:asciiTheme="minorHAnsi" w:hAnsiTheme="minorHAnsi" w:cstheme="minorHAnsi"/>
                <w:color w:val="7030A0"/>
              </w:rPr>
            </w:pPr>
            <w:r w:rsidRPr="00956F2E">
              <w:rPr>
                <w:rFonts w:asciiTheme="minorHAnsi" w:hAnsiTheme="minorHAnsi" w:cstheme="minorHAnsi"/>
                <w:color w:val="7030A0"/>
              </w:rPr>
              <w:t xml:space="preserve">L15. To recognise things appropriate to share and </w:t>
            </w:r>
            <w:r w:rsidRPr="00956F2E">
              <w:rPr>
                <w:rFonts w:asciiTheme="minorHAnsi" w:hAnsiTheme="minorHAnsi" w:cstheme="minorHAnsi"/>
                <w:color w:val="7030A0"/>
              </w:rPr>
              <w:lastRenderedPageBreak/>
              <w:t xml:space="preserve">things that should not be shared on social media </w:t>
            </w:r>
          </w:p>
          <w:p w14:paraId="37FA6ECC" w14:textId="08B942A8" w:rsidR="00956F2E" w:rsidRPr="00247E42" w:rsidRDefault="00956F2E" w:rsidP="006974CB">
            <w:pPr>
              <w:rPr>
                <w:rFonts w:asciiTheme="minorHAnsi" w:hAnsiTheme="minorHAnsi" w:cstheme="minorHAnsi"/>
              </w:rPr>
            </w:pPr>
            <w:r w:rsidRPr="00956F2E">
              <w:rPr>
                <w:rFonts w:asciiTheme="minorHAnsi" w:hAnsiTheme="minorHAnsi" w:cstheme="minorHAnsi"/>
                <w:color w:val="7030A0"/>
              </w:rPr>
              <w:t xml:space="preserve">L16. About how text and images in the media can be manipulated or invented </w:t>
            </w:r>
          </w:p>
        </w:tc>
        <w:tc>
          <w:tcPr>
            <w:tcW w:w="2565" w:type="dxa"/>
          </w:tcPr>
          <w:p w14:paraId="7944674C"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lastRenderedPageBreak/>
              <w:t>L17. about the different ways to pay for things and the choices people have about this</w:t>
            </w:r>
          </w:p>
          <w:p w14:paraId="503BD9FA"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L18. to recognise that people have different attitudes towards saving and spending money; what influences people’s decisions;</w:t>
            </w:r>
          </w:p>
          <w:p w14:paraId="23261FF8"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what makes something ‘good value for money’</w:t>
            </w:r>
          </w:p>
          <w:p w14:paraId="08A51FE6"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L19. that people’s spending decisions can affect others and the environment (e.g. Fair trade, buying single-use plastics, or giving to charity)</w:t>
            </w:r>
          </w:p>
          <w:p w14:paraId="41C573E0"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 xml:space="preserve">L20. to recognise that people make spending </w:t>
            </w:r>
            <w:r w:rsidRPr="00960DEF">
              <w:rPr>
                <w:rFonts w:asciiTheme="minorHAnsi" w:hAnsiTheme="minorHAnsi" w:cstheme="minorHAnsi"/>
                <w:color w:val="7030A0"/>
              </w:rPr>
              <w:lastRenderedPageBreak/>
              <w:t>decisions based on priorities, needs and wants</w:t>
            </w:r>
          </w:p>
          <w:p w14:paraId="4EFB307D"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L21. different ways to keep track of money</w:t>
            </w:r>
          </w:p>
          <w:p w14:paraId="15801CA1"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L22. about risks associated with money (e.g. money can be won, lost or stolen) and ways of keeping money safe</w:t>
            </w:r>
          </w:p>
          <w:p w14:paraId="6ED71192"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L23. about the risks involved in gambling; different ways money can be won or lost through gambling-related activities and their impact on health, wellbeing and future aspirations</w:t>
            </w:r>
          </w:p>
          <w:p w14:paraId="1D794CF9" w14:textId="4BC9FA03" w:rsidR="00A372F8" w:rsidRPr="00247E42" w:rsidRDefault="00960DEF" w:rsidP="00960DEF">
            <w:pPr>
              <w:rPr>
                <w:rFonts w:asciiTheme="minorHAnsi" w:hAnsiTheme="minorHAnsi" w:cstheme="minorHAnsi"/>
              </w:rPr>
            </w:pPr>
            <w:r w:rsidRPr="00960DEF">
              <w:rPr>
                <w:rFonts w:asciiTheme="minorHAnsi" w:hAnsiTheme="minorHAnsi" w:cstheme="minorHAnsi"/>
                <w:color w:val="7030A0"/>
              </w:rPr>
              <w:t>L24. to identify the ways that money can impact on people’s feelings and emotions</w:t>
            </w:r>
          </w:p>
        </w:tc>
        <w:tc>
          <w:tcPr>
            <w:tcW w:w="2565" w:type="dxa"/>
          </w:tcPr>
          <w:p w14:paraId="28007179" w14:textId="77777777" w:rsidR="00AF71D2" w:rsidRPr="006015CB" w:rsidRDefault="00AF71D2" w:rsidP="00AF71D2">
            <w:pPr>
              <w:rPr>
                <w:rFonts w:asciiTheme="minorHAnsi" w:hAnsiTheme="minorHAnsi" w:cstheme="minorHAnsi"/>
              </w:rPr>
            </w:pPr>
            <w:r w:rsidRPr="006015CB">
              <w:rPr>
                <w:rFonts w:asciiTheme="minorHAnsi" w:hAnsiTheme="minorHAnsi" w:cstheme="minorHAnsi"/>
              </w:rPr>
              <w:lastRenderedPageBreak/>
              <w:t>L25. to recognise positive things about themselves and their achievements; set goals to help achieve personal outcomes</w:t>
            </w:r>
          </w:p>
          <w:p w14:paraId="249F4843" w14:textId="77777777" w:rsidR="00121BC6" w:rsidRPr="006015CB" w:rsidRDefault="00121BC6" w:rsidP="00121BC6">
            <w:pPr>
              <w:rPr>
                <w:rFonts w:asciiTheme="minorHAnsi" w:hAnsiTheme="minorHAnsi" w:cstheme="minorHAnsi"/>
              </w:rPr>
            </w:pPr>
            <w:r w:rsidRPr="006015CB">
              <w:rPr>
                <w:rFonts w:asciiTheme="minorHAnsi" w:hAnsiTheme="minorHAnsi" w:cstheme="minorHAnsi"/>
              </w:rPr>
              <w:t>L26. that there is a broad range of different jobs/careers that people can have; that people often have more than one career/ type of job during their life</w:t>
            </w:r>
          </w:p>
          <w:p w14:paraId="0DA40630" w14:textId="77777777" w:rsidR="00121BC6" w:rsidRPr="006015CB" w:rsidRDefault="00121BC6" w:rsidP="00121BC6">
            <w:pPr>
              <w:rPr>
                <w:rFonts w:asciiTheme="minorHAnsi" w:hAnsiTheme="minorHAnsi" w:cstheme="minorHAnsi"/>
              </w:rPr>
            </w:pPr>
            <w:r w:rsidRPr="006015CB">
              <w:rPr>
                <w:rFonts w:asciiTheme="minorHAnsi" w:hAnsiTheme="minorHAnsi" w:cstheme="minorHAnsi"/>
              </w:rPr>
              <w:t>L27. about stereotypes in the workplace and that a person’s career aspirations should not be limited by them</w:t>
            </w:r>
          </w:p>
          <w:p w14:paraId="688E1CBA" w14:textId="77777777" w:rsidR="00121BC6" w:rsidRPr="006015CB" w:rsidRDefault="00121BC6" w:rsidP="00121BC6">
            <w:pPr>
              <w:rPr>
                <w:rFonts w:asciiTheme="minorHAnsi" w:hAnsiTheme="minorHAnsi" w:cstheme="minorHAnsi"/>
              </w:rPr>
            </w:pPr>
            <w:r w:rsidRPr="006015CB">
              <w:rPr>
                <w:rFonts w:asciiTheme="minorHAnsi" w:hAnsiTheme="minorHAnsi" w:cstheme="minorHAnsi"/>
              </w:rPr>
              <w:t xml:space="preserve">L28. about what might influence people’s decisions about a job or career (e.g. personal interests and </w:t>
            </w:r>
            <w:r w:rsidRPr="006015CB">
              <w:rPr>
                <w:rFonts w:asciiTheme="minorHAnsi" w:hAnsiTheme="minorHAnsi" w:cstheme="minorHAnsi"/>
              </w:rPr>
              <w:lastRenderedPageBreak/>
              <w:t>values, family connections to certain trades or businesses, strengths and qualities, ways in which stereotypical assumptions can deter people from aspiring to certain jobs)</w:t>
            </w:r>
          </w:p>
          <w:p w14:paraId="2EF0FBBD" w14:textId="77777777" w:rsidR="00121BC6" w:rsidRPr="006015CB" w:rsidRDefault="00121BC6" w:rsidP="00121BC6">
            <w:pPr>
              <w:rPr>
                <w:rFonts w:asciiTheme="minorHAnsi" w:hAnsiTheme="minorHAnsi" w:cstheme="minorHAnsi"/>
              </w:rPr>
            </w:pPr>
            <w:r w:rsidRPr="006015CB">
              <w:rPr>
                <w:rFonts w:asciiTheme="minorHAnsi" w:hAnsiTheme="minorHAnsi" w:cstheme="minorHAnsi"/>
              </w:rPr>
              <w:t>L29. that some jobs are paid more than others and money is one factor which may influence a person’s job or career choice; that people may choose to do voluntary work which is unpaid</w:t>
            </w:r>
          </w:p>
          <w:p w14:paraId="187DEE7F" w14:textId="1CA1988C" w:rsidR="00960DEF" w:rsidRPr="00960DEF" w:rsidRDefault="00121BC6" w:rsidP="00960DEF">
            <w:pPr>
              <w:rPr>
                <w:rFonts w:asciiTheme="minorHAnsi" w:hAnsiTheme="minorHAnsi" w:cstheme="minorHAnsi"/>
                <w:color w:val="7030A0"/>
              </w:rPr>
            </w:pPr>
            <w:r w:rsidRPr="006015CB">
              <w:rPr>
                <w:rFonts w:asciiTheme="minorHAnsi" w:hAnsiTheme="minorHAnsi" w:cstheme="minorHAnsi"/>
              </w:rPr>
              <w:t>L30. about some of the skills that will help them in their future careers e.g. teamwork, communication and negotiation</w:t>
            </w:r>
            <w:r w:rsidR="00960DEF" w:rsidRPr="00960DEF">
              <w:rPr>
                <w:rFonts w:asciiTheme="minorHAnsi" w:hAnsiTheme="minorHAnsi" w:cstheme="minorHAnsi"/>
                <w:color w:val="7030A0"/>
              </w:rPr>
              <w:t xml:space="preserve"> </w:t>
            </w:r>
            <w:r w:rsidR="00960DEF">
              <w:rPr>
                <w:rFonts w:asciiTheme="minorHAnsi" w:hAnsiTheme="minorHAnsi" w:cstheme="minorHAnsi"/>
                <w:color w:val="7030A0"/>
              </w:rPr>
              <w:br/>
            </w:r>
            <w:r w:rsidR="00960DEF" w:rsidRPr="00960DEF">
              <w:rPr>
                <w:rFonts w:asciiTheme="minorHAnsi" w:hAnsiTheme="minorHAnsi" w:cstheme="minorHAnsi"/>
                <w:color w:val="7030A0"/>
              </w:rPr>
              <w:t>L31. to identify the kind of job that they might like to do when they are older</w:t>
            </w:r>
          </w:p>
          <w:p w14:paraId="518A9D29" w14:textId="32334565" w:rsidR="000F5BDF" w:rsidRPr="00247E42" w:rsidRDefault="00960DEF" w:rsidP="00960DEF">
            <w:pPr>
              <w:rPr>
                <w:rFonts w:asciiTheme="minorHAnsi" w:hAnsiTheme="minorHAnsi" w:cstheme="minorHAnsi"/>
              </w:rPr>
            </w:pPr>
            <w:r w:rsidRPr="00960DEF">
              <w:rPr>
                <w:rFonts w:asciiTheme="minorHAnsi" w:hAnsiTheme="minorHAnsi" w:cstheme="minorHAnsi"/>
                <w:color w:val="7030A0"/>
              </w:rPr>
              <w:t>L32. to recognise a variety of routes into careers (e.g. college, apprenticeship, university)</w:t>
            </w:r>
          </w:p>
        </w:tc>
      </w:tr>
      <w:tr w:rsidR="00A372F8" w:rsidRPr="00247E42" w14:paraId="1F1801B4" w14:textId="77777777" w:rsidTr="0060340A">
        <w:tc>
          <w:tcPr>
            <w:tcW w:w="2565" w:type="dxa"/>
            <w:vAlign w:val="center"/>
          </w:tcPr>
          <w:p w14:paraId="7897FAD6" w14:textId="77777777" w:rsidR="00A372F8" w:rsidRDefault="00A372F8">
            <w:pPr>
              <w:jc w:val="center"/>
              <w:rPr>
                <w:rFonts w:asciiTheme="minorHAnsi" w:hAnsiTheme="minorHAnsi" w:cstheme="minorHAnsi"/>
              </w:rPr>
            </w:pPr>
            <w:r w:rsidRPr="00247E42">
              <w:rPr>
                <w:rFonts w:asciiTheme="minorHAnsi" w:hAnsiTheme="minorHAnsi" w:cstheme="minorHAnsi"/>
              </w:rPr>
              <w:lastRenderedPageBreak/>
              <w:t>Year 5</w:t>
            </w:r>
          </w:p>
          <w:p w14:paraId="4A5D85EE" w14:textId="77777777" w:rsidR="00CB74C3" w:rsidRPr="00027B4F" w:rsidRDefault="00027B4F">
            <w:pPr>
              <w:jc w:val="center"/>
              <w:rPr>
                <w:rFonts w:asciiTheme="minorHAnsi" w:hAnsiTheme="minorHAnsi" w:cstheme="minorHAnsi"/>
                <w:color w:val="2F5496" w:themeColor="accent1" w:themeShade="BF"/>
              </w:rPr>
            </w:pPr>
            <w:r w:rsidRPr="00027B4F">
              <w:rPr>
                <w:rFonts w:asciiTheme="minorHAnsi" w:hAnsiTheme="minorHAnsi" w:cstheme="minorHAnsi"/>
                <w:color w:val="2F5496" w:themeColor="accent1" w:themeShade="BF"/>
              </w:rPr>
              <w:t>Diverse Britain</w:t>
            </w:r>
          </w:p>
          <w:p w14:paraId="504CFF69" w14:textId="77777777" w:rsidR="00960DEF" w:rsidRDefault="00027B4F" w:rsidP="00960DEF">
            <w:pPr>
              <w:jc w:val="center"/>
              <w:rPr>
                <w:rFonts w:asciiTheme="minorHAnsi" w:hAnsiTheme="minorHAnsi" w:cstheme="minorHAnsi"/>
              </w:rPr>
            </w:pPr>
            <w:r w:rsidRPr="00027B4F">
              <w:rPr>
                <w:rFonts w:asciiTheme="minorHAnsi" w:hAnsiTheme="minorHAnsi" w:cstheme="minorHAnsi"/>
                <w:color w:val="2F5496" w:themeColor="accent1" w:themeShade="BF"/>
              </w:rPr>
              <w:t>Aiming High</w:t>
            </w:r>
            <w:r w:rsidR="00960DEF" w:rsidRPr="00247E42">
              <w:rPr>
                <w:rFonts w:asciiTheme="minorHAnsi" w:hAnsiTheme="minorHAnsi" w:cstheme="minorHAnsi"/>
              </w:rPr>
              <w:t xml:space="preserve"> </w:t>
            </w:r>
          </w:p>
          <w:p w14:paraId="58A64A80" w14:textId="77777777" w:rsidR="00960DEF" w:rsidRDefault="00960DEF" w:rsidP="00960DEF">
            <w:pPr>
              <w:jc w:val="center"/>
              <w:rPr>
                <w:rFonts w:asciiTheme="minorHAnsi" w:hAnsiTheme="minorHAnsi" w:cstheme="minorHAnsi"/>
              </w:rPr>
            </w:pPr>
          </w:p>
          <w:p w14:paraId="66C03067" w14:textId="34EF3A8F" w:rsidR="00960DEF" w:rsidRPr="00960DEF" w:rsidRDefault="00960DEF" w:rsidP="00960DEF">
            <w:pPr>
              <w:jc w:val="center"/>
              <w:rPr>
                <w:rFonts w:asciiTheme="minorHAnsi" w:hAnsiTheme="minorHAnsi" w:cstheme="minorHAnsi"/>
                <w:color w:val="7030A0"/>
              </w:rPr>
            </w:pPr>
            <w:r w:rsidRPr="00960DEF">
              <w:rPr>
                <w:rFonts w:asciiTheme="minorHAnsi" w:hAnsiTheme="minorHAnsi" w:cstheme="minorHAnsi"/>
                <w:color w:val="7030A0"/>
              </w:rPr>
              <w:t>Year 6</w:t>
            </w:r>
          </w:p>
          <w:p w14:paraId="760DBE80" w14:textId="77777777" w:rsidR="00960DEF" w:rsidRPr="00027B4F" w:rsidRDefault="00960DEF" w:rsidP="00960DEF">
            <w:pPr>
              <w:jc w:val="center"/>
              <w:rPr>
                <w:rFonts w:asciiTheme="minorHAnsi" w:hAnsiTheme="minorHAnsi" w:cstheme="minorHAnsi"/>
                <w:color w:val="2F5496" w:themeColor="accent1" w:themeShade="BF"/>
              </w:rPr>
            </w:pPr>
            <w:r w:rsidRPr="00027B4F">
              <w:rPr>
                <w:rFonts w:asciiTheme="minorHAnsi" w:hAnsiTheme="minorHAnsi" w:cstheme="minorHAnsi"/>
                <w:color w:val="2F5496" w:themeColor="accent1" w:themeShade="BF"/>
              </w:rPr>
              <w:t xml:space="preserve">One World </w:t>
            </w:r>
          </w:p>
          <w:p w14:paraId="2884C6C9" w14:textId="08522199" w:rsidR="00027B4F" w:rsidRPr="00247E42" w:rsidRDefault="00960DEF" w:rsidP="00960DEF">
            <w:pPr>
              <w:jc w:val="center"/>
              <w:rPr>
                <w:rFonts w:asciiTheme="minorHAnsi" w:hAnsiTheme="minorHAnsi" w:cstheme="minorHAnsi"/>
              </w:rPr>
            </w:pPr>
            <w:r w:rsidRPr="00027B4F">
              <w:rPr>
                <w:rFonts w:asciiTheme="minorHAnsi" w:hAnsiTheme="minorHAnsi" w:cstheme="minorHAnsi"/>
                <w:color w:val="2F5496" w:themeColor="accent1" w:themeShade="BF"/>
              </w:rPr>
              <w:t>Money Matters</w:t>
            </w:r>
          </w:p>
        </w:tc>
        <w:tc>
          <w:tcPr>
            <w:tcW w:w="2564" w:type="dxa"/>
          </w:tcPr>
          <w:p w14:paraId="17C5465E" w14:textId="7E85066F" w:rsidR="0012661D" w:rsidRPr="0012661D" w:rsidRDefault="00960DEF" w:rsidP="0012661D">
            <w:pPr>
              <w:rPr>
                <w:rFonts w:asciiTheme="minorHAnsi" w:hAnsiTheme="minorHAnsi" w:cstheme="minorHAnsi"/>
              </w:rPr>
            </w:pPr>
            <w:r>
              <w:rPr>
                <w:rFonts w:asciiTheme="minorHAnsi" w:hAnsiTheme="minorHAnsi" w:cstheme="minorHAnsi"/>
              </w:rPr>
              <w:t>L</w:t>
            </w:r>
            <w:r w:rsidR="0012661D" w:rsidRPr="0012661D">
              <w:rPr>
                <w:rFonts w:asciiTheme="minorHAnsi" w:hAnsiTheme="minorHAnsi" w:cstheme="minorHAnsi"/>
              </w:rPr>
              <w:t>1. to recognise reasons for rules and laws; consequences of not adhering to rules and laws 1</w:t>
            </w:r>
          </w:p>
          <w:p w14:paraId="55410772" w14:textId="5BAEB98F" w:rsidR="00960DEF" w:rsidRPr="00960DEF" w:rsidRDefault="0012661D" w:rsidP="00960DEF">
            <w:pPr>
              <w:rPr>
                <w:rFonts w:asciiTheme="minorHAnsi" w:hAnsiTheme="minorHAnsi" w:cstheme="minorHAnsi"/>
                <w:color w:val="7030A0"/>
              </w:rPr>
            </w:pPr>
            <w:r w:rsidRPr="0012661D">
              <w:rPr>
                <w:rFonts w:asciiTheme="minorHAnsi" w:hAnsiTheme="minorHAnsi" w:cstheme="minorHAnsi"/>
              </w:rPr>
              <w:t>L2. to recognise there are human rights, that are there to protect everyone</w:t>
            </w:r>
            <w:r w:rsidR="00960DEF" w:rsidRPr="00960DEF">
              <w:rPr>
                <w:rFonts w:asciiTheme="minorHAnsi" w:hAnsiTheme="minorHAnsi" w:cstheme="minorHAnsi"/>
                <w:color w:val="7030A0"/>
              </w:rPr>
              <w:t xml:space="preserve"> </w:t>
            </w:r>
            <w:r w:rsidR="00960DEF">
              <w:rPr>
                <w:rFonts w:asciiTheme="minorHAnsi" w:hAnsiTheme="minorHAnsi" w:cstheme="minorHAnsi"/>
                <w:color w:val="7030A0"/>
              </w:rPr>
              <w:br/>
            </w:r>
            <w:r w:rsidR="00960DEF" w:rsidRPr="00960DEF">
              <w:rPr>
                <w:rFonts w:asciiTheme="minorHAnsi" w:hAnsiTheme="minorHAnsi" w:cstheme="minorHAnsi"/>
                <w:color w:val="7030A0"/>
              </w:rPr>
              <w:t>L3. about the relationship between rights and responsibilities 1</w:t>
            </w:r>
          </w:p>
          <w:p w14:paraId="3AC78CFC"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 xml:space="preserve">L4. the importance of having compassion towards others; shared responsibilities we all have for caring for other people and 1 living things; </w:t>
            </w:r>
            <w:r w:rsidRPr="00960DEF">
              <w:rPr>
                <w:rFonts w:asciiTheme="minorHAnsi" w:hAnsiTheme="minorHAnsi" w:cstheme="minorHAnsi"/>
                <w:color w:val="7030A0"/>
              </w:rPr>
              <w:lastRenderedPageBreak/>
              <w:t>how to show care and concern for others</w:t>
            </w:r>
          </w:p>
          <w:p w14:paraId="08CAE3A4" w14:textId="147880F5" w:rsidR="009814C0" w:rsidRPr="00247E42" w:rsidRDefault="00960DEF" w:rsidP="00960DEF">
            <w:pPr>
              <w:rPr>
                <w:rFonts w:asciiTheme="minorHAnsi" w:hAnsiTheme="minorHAnsi" w:cstheme="minorHAnsi"/>
              </w:rPr>
            </w:pPr>
            <w:r w:rsidRPr="00960DEF">
              <w:rPr>
                <w:rFonts w:asciiTheme="minorHAnsi" w:hAnsiTheme="minorHAnsi" w:cstheme="minorHAnsi"/>
                <w:color w:val="7030A0"/>
              </w:rPr>
              <w:t>L5. ways of carrying out shared responsibilities for protecting the environment in school and at home; how everyday choices can affect the environment (e.g. reducing, reusing, recycling; food choices)</w:t>
            </w:r>
          </w:p>
        </w:tc>
        <w:tc>
          <w:tcPr>
            <w:tcW w:w="2564" w:type="dxa"/>
          </w:tcPr>
          <w:p w14:paraId="210B2705" w14:textId="3394E804" w:rsidR="006D0593" w:rsidRPr="006D0593" w:rsidRDefault="006D0593" w:rsidP="006D0593">
            <w:pPr>
              <w:rPr>
                <w:rFonts w:asciiTheme="minorHAnsi" w:hAnsiTheme="minorHAnsi" w:cstheme="minorHAnsi"/>
              </w:rPr>
            </w:pPr>
            <w:r>
              <w:rPr>
                <w:rFonts w:asciiTheme="minorHAnsi" w:hAnsiTheme="minorHAnsi" w:cstheme="minorHAnsi"/>
              </w:rPr>
              <w:lastRenderedPageBreak/>
              <w:t>L</w:t>
            </w:r>
            <w:r w:rsidRPr="006D0593">
              <w:rPr>
                <w:rFonts w:asciiTheme="minorHAnsi" w:hAnsiTheme="minorHAnsi" w:cstheme="minorHAnsi"/>
              </w:rPr>
              <w:t>6. about the different groups that make up their community; what living in a community means</w:t>
            </w:r>
          </w:p>
          <w:p w14:paraId="43E4BE5D" w14:textId="77777777" w:rsidR="006D0593" w:rsidRPr="006D0593" w:rsidRDefault="006D0593" w:rsidP="006D0593">
            <w:pPr>
              <w:rPr>
                <w:rFonts w:asciiTheme="minorHAnsi" w:hAnsiTheme="minorHAnsi" w:cstheme="minorHAnsi"/>
              </w:rPr>
            </w:pPr>
            <w:r w:rsidRPr="006D0593">
              <w:rPr>
                <w:rFonts w:asciiTheme="minorHAnsi" w:hAnsiTheme="minorHAnsi" w:cstheme="minorHAnsi"/>
              </w:rPr>
              <w:t>L7. to value the different contributions that people and groups make to the community</w:t>
            </w:r>
          </w:p>
          <w:p w14:paraId="3967BD91" w14:textId="77777777" w:rsidR="006D0593" w:rsidRPr="006D0593" w:rsidRDefault="006D0593" w:rsidP="006D0593">
            <w:pPr>
              <w:rPr>
                <w:rFonts w:asciiTheme="minorHAnsi" w:hAnsiTheme="minorHAnsi" w:cstheme="minorHAnsi"/>
              </w:rPr>
            </w:pPr>
            <w:r w:rsidRPr="006D0593">
              <w:rPr>
                <w:rFonts w:asciiTheme="minorHAnsi" w:hAnsiTheme="minorHAnsi" w:cstheme="minorHAnsi"/>
              </w:rPr>
              <w:t>L8. about diversity: what it means; the benefits of living in a diverse community; about valuing diversity within communities</w:t>
            </w:r>
          </w:p>
          <w:p w14:paraId="5BE03DF7" w14:textId="77777777" w:rsidR="006D0593" w:rsidRPr="006D0593" w:rsidRDefault="006D0593" w:rsidP="006D0593">
            <w:pPr>
              <w:rPr>
                <w:rFonts w:asciiTheme="minorHAnsi" w:hAnsiTheme="minorHAnsi" w:cstheme="minorHAnsi"/>
              </w:rPr>
            </w:pPr>
            <w:r w:rsidRPr="006D0593">
              <w:rPr>
                <w:rFonts w:asciiTheme="minorHAnsi" w:hAnsiTheme="minorHAnsi" w:cstheme="minorHAnsi"/>
              </w:rPr>
              <w:t xml:space="preserve">L9. about stereotypes; how they can negatively influence behaviours and </w:t>
            </w:r>
            <w:r w:rsidRPr="006D0593">
              <w:rPr>
                <w:rFonts w:asciiTheme="minorHAnsi" w:hAnsiTheme="minorHAnsi" w:cstheme="minorHAnsi"/>
              </w:rPr>
              <w:lastRenderedPageBreak/>
              <w:t>attitudes towards others; strategies for challenging stereotypes</w:t>
            </w:r>
          </w:p>
          <w:p w14:paraId="6A8BBD27" w14:textId="44B601D9" w:rsidR="00A372F8" w:rsidRPr="00247E42" w:rsidRDefault="006D0593" w:rsidP="006D0593">
            <w:pPr>
              <w:rPr>
                <w:rFonts w:asciiTheme="minorHAnsi" w:hAnsiTheme="minorHAnsi" w:cstheme="minorHAnsi"/>
              </w:rPr>
            </w:pPr>
            <w:r w:rsidRPr="006D0593">
              <w:rPr>
                <w:rFonts w:asciiTheme="minorHAnsi" w:hAnsiTheme="minorHAnsi" w:cstheme="minorHAnsi"/>
              </w:rPr>
              <w:t>L10. about prejudice; how to recognise behaviours/actions which discriminate against others; ways of responding to it if witnessed or experienced</w:t>
            </w:r>
          </w:p>
        </w:tc>
        <w:tc>
          <w:tcPr>
            <w:tcW w:w="2565" w:type="dxa"/>
          </w:tcPr>
          <w:p w14:paraId="4A1B5488" w14:textId="77777777" w:rsidR="002C1F51" w:rsidRDefault="00B4118B" w:rsidP="00960DEF">
            <w:pPr>
              <w:rPr>
                <w:rFonts w:asciiTheme="minorHAnsi" w:hAnsiTheme="minorHAnsi" w:cstheme="minorHAnsi"/>
                <w:color w:val="7030A0"/>
              </w:rPr>
            </w:pPr>
            <w:r w:rsidRPr="00960DEF">
              <w:rPr>
                <w:rFonts w:asciiTheme="minorHAnsi" w:hAnsiTheme="minorHAnsi" w:cstheme="minorHAnsi"/>
                <w:color w:val="7030A0"/>
              </w:rPr>
              <w:lastRenderedPageBreak/>
              <w:t xml:space="preserve"> </w:t>
            </w:r>
            <w:r w:rsidR="00960DEF" w:rsidRPr="00960DEF">
              <w:rPr>
                <w:rFonts w:asciiTheme="minorHAnsi" w:hAnsiTheme="minorHAnsi" w:cstheme="minorHAnsi"/>
                <w:color w:val="7030A0"/>
              </w:rPr>
              <w:t>L11. recognise ways in which the internet and social media can be used both positively and negatively</w:t>
            </w:r>
          </w:p>
          <w:p w14:paraId="26989077" w14:textId="77777777" w:rsidR="00960DEF" w:rsidRDefault="008B77B5" w:rsidP="00960DEF">
            <w:pPr>
              <w:rPr>
                <w:rFonts w:asciiTheme="minorHAnsi" w:hAnsiTheme="minorHAnsi" w:cstheme="minorHAnsi"/>
                <w:color w:val="7030A0"/>
              </w:rPr>
            </w:pPr>
            <w:r>
              <w:rPr>
                <w:rFonts w:asciiTheme="minorHAnsi" w:hAnsiTheme="minorHAnsi" w:cstheme="minorHAnsi"/>
                <w:color w:val="7030A0"/>
              </w:rPr>
              <w:t>L</w:t>
            </w:r>
            <w:r w:rsidRPr="008B77B5">
              <w:rPr>
                <w:rFonts w:asciiTheme="minorHAnsi" w:hAnsiTheme="minorHAnsi" w:cstheme="minorHAnsi"/>
                <w:color w:val="7030A0"/>
              </w:rPr>
              <w:t>12. how to assess the reliability of sources of information online; and how to make safe, reliable choices from search results</w:t>
            </w:r>
          </w:p>
          <w:p w14:paraId="48F22E72" w14:textId="77777777" w:rsidR="008B77B5" w:rsidRDefault="008B77B5" w:rsidP="00960DEF">
            <w:pPr>
              <w:rPr>
                <w:rFonts w:asciiTheme="minorHAnsi" w:hAnsiTheme="minorHAnsi" w:cstheme="minorHAnsi"/>
                <w:color w:val="7030A0"/>
              </w:rPr>
            </w:pPr>
            <w:r w:rsidRPr="008B77B5">
              <w:rPr>
                <w:rFonts w:asciiTheme="minorHAnsi" w:hAnsiTheme="minorHAnsi" w:cstheme="minorHAnsi"/>
                <w:color w:val="7030A0"/>
              </w:rPr>
              <w:t>L13. about some of the different ways information and data is shared and used online, including for commercial purposes</w:t>
            </w:r>
            <w:r>
              <w:rPr>
                <w:rFonts w:asciiTheme="minorHAnsi" w:hAnsiTheme="minorHAnsi" w:cstheme="minorHAnsi"/>
                <w:color w:val="7030A0"/>
              </w:rPr>
              <w:br/>
            </w:r>
            <w:r w:rsidRPr="008B77B5">
              <w:rPr>
                <w:rFonts w:asciiTheme="minorHAnsi" w:hAnsiTheme="minorHAnsi" w:cstheme="minorHAnsi"/>
                <w:color w:val="7030A0"/>
              </w:rPr>
              <w:t xml:space="preserve">L14. about how information </w:t>
            </w:r>
            <w:r w:rsidRPr="008B77B5">
              <w:rPr>
                <w:rFonts w:asciiTheme="minorHAnsi" w:hAnsiTheme="minorHAnsi" w:cstheme="minorHAnsi"/>
                <w:color w:val="7030A0"/>
              </w:rPr>
              <w:lastRenderedPageBreak/>
              <w:t>on the internet is ranked, selected and targeted at specific individuals and groups; that connected devices can share information</w:t>
            </w:r>
          </w:p>
          <w:p w14:paraId="7D650282" w14:textId="17664C84" w:rsidR="001138C1" w:rsidRPr="00956F2E" w:rsidRDefault="001138C1" w:rsidP="001138C1">
            <w:pPr>
              <w:rPr>
                <w:rFonts w:asciiTheme="minorHAnsi" w:hAnsiTheme="minorHAnsi" w:cstheme="minorHAnsi"/>
                <w:color w:val="7030A0"/>
              </w:rPr>
            </w:pPr>
            <w:r w:rsidRPr="00956F2E">
              <w:rPr>
                <w:rFonts w:asciiTheme="minorHAnsi" w:hAnsiTheme="minorHAnsi" w:cstheme="minorHAnsi"/>
                <w:color w:val="7030A0"/>
              </w:rPr>
              <w:t xml:space="preserve">L15. To recognise things appropriate to share and things that should not be shared on social media </w:t>
            </w:r>
          </w:p>
          <w:p w14:paraId="0DE47250" w14:textId="742F2AF2" w:rsidR="008B77B5" w:rsidRPr="00960DEF" w:rsidRDefault="001138C1" w:rsidP="00960DEF">
            <w:pPr>
              <w:rPr>
                <w:rFonts w:asciiTheme="minorHAnsi" w:hAnsiTheme="minorHAnsi" w:cstheme="minorHAnsi"/>
              </w:rPr>
            </w:pPr>
            <w:r w:rsidRPr="00956F2E">
              <w:rPr>
                <w:rFonts w:asciiTheme="minorHAnsi" w:hAnsiTheme="minorHAnsi" w:cstheme="minorHAnsi"/>
                <w:color w:val="7030A0"/>
              </w:rPr>
              <w:t>L16. About how text and images in the media can be manipulated or invented</w:t>
            </w:r>
          </w:p>
        </w:tc>
        <w:tc>
          <w:tcPr>
            <w:tcW w:w="2565" w:type="dxa"/>
          </w:tcPr>
          <w:p w14:paraId="79552015"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lastRenderedPageBreak/>
              <w:t>L17. about the different ways to pay for things and the choices people have about this</w:t>
            </w:r>
          </w:p>
          <w:p w14:paraId="51BCCCA6"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L18. to recognise that people have different attitudes towards saving and spending money; what influences people’s decisions;</w:t>
            </w:r>
          </w:p>
          <w:p w14:paraId="5303E26E"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what makes something ‘good value for money’</w:t>
            </w:r>
          </w:p>
          <w:p w14:paraId="571285E7"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 xml:space="preserve">L19. that people’s spending decisions can affect others and the environment (e.g. </w:t>
            </w:r>
            <w:r w:rsidRPr="00960DEF">
              <w:rPr>
                <w:rFonts w:asciiTheme="minorHAnsi" w:hAnsiTheme="minorHAnsi" w:cstheme="minorHAnsi"/>
                <w:color w:val="7030A0"/>
              </w:rPr>
              <w:lastRenderedPageBreak/>
              <w:t>Fair trade, buying single-use plastics, or giving to charity)</w:t>
            </w:r>
          </w:p>
          <w:p w14:paraId="7CA7D6FD"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L20. to recognise that people make spending decisions based on priorities, needs and wants</w:t>
            </w:r>
          </w:p>
          <w:p w14:paraId="4DEFB393"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L21. different ways to keep track of money</w:t>
            </w:r>
          </w:p>
          <w:p w14:paraId="7FC8FE6B" w14:textId="77777777" w:rsidR="00960DEF" w:rsidRPr="00960DEF" w:rsidRDefault="00960DEF" w:rsidP="00960DEF">
            <w:pPr>
              <w:rPr>
                <w:rFonts w:asciiTheme="minorHAnsi" w:hAnsiTheme="minorHAnsi" w:cstheme="minorHAnsi"/>
                <w:color w:val="7030A0"/>
              </w:rPr>
            </w:pPr>
            <w:r w:rsidRPr="00960DEF">
              <w:rPr>
                <w:rFonts w:asciiTheme="minorHAnsi" w:hAnsiTheme="minorHAnsi" w:cstheme="minorHAnsi"/>
                <w:color w:val="7030A0"/>
              </w:rPr>
              <w:t>L22. about risks associated with money (e.g. money can be won, lost or stolen) and ways of keeping money safe</w:t>
            </w:r>
          </w:p>
          <w:p w14:paraId="2BABEEFF" w14:textId="77777777" w:rsidR="00A372F8" w:rsidRDefault="00960DEF" w:rsidP="00960DEF">
            <w:pPr>
              <w:rPr>
                <w:rFonts w:asciiTheme="minorHAnsi" w:hAnsiTheme="minorHAnsi" w:cstheme="minorHAnsi"/>
                <w:color w:val="7030A0"/>
              </w:rPr>
            </w:pPr>
            <w:r w:rsidRPr="00960DEF">
              <w:rPr>
                <w:rFonts w:asciiTheme="minorHAnsi" w:hAnsiTheme="minorHAnsi" w:cstheme="minorHAnsi"/>
                <w:color w:val="7030A0"/>
              </w:rPr>
              <w:t>L23. about the risks involved in gambling; different ways money can be won or lost through gambling-related activities and their impact on health, wellbeing and future aspirations</w:t>
            </w:r>
          </w:p>
          <w:p w14:paraId="1002252E" w14:textId="532CB35D" w:rsidR="001138C1" w:rsidRPr="00247E42" w:rsidRDefault="001138C1" w:rsidP="00960DEF">
            <w:pPr>
              <w:rPr>
                <w:rFonts w:asciiTheme="minorHAnsi" w:hAnsiTheme="minorHAnsi" w:cstheme="minorHAnsi"/>
              </w:rPr>
            </w:pPr>
            <w:r>
              <w:rPr>
                <w:rFonts w:asciiTheme="minorHAnsi" w:hAnsiTheme="minorHAnsi" w:cstheme="minorHAnsi"/>
                <w:color w:val="7030A0"/>
              </w:rPr>
              <w:t xml:space="preserve">L24. To identify the ways that money can impact on people’s feelings and emotions </w:t>
            </w:r>
          </w:p>
        </w:tc>
        <w:tc>
          <w:tcPr>
            <w:tcW w:w="2565" w:type="dxa"/>
          </w:tcPr>
          <w:p w14:paraId="4473B09D" w14:textId="77777777" w:rsidR="00FA66F8" w:rsidRPr="00FA66F8" w:rsidRDefault="00FA66F8" w:rsidP="00FA66F8">
            <w:pPr>
              <w:rPr>
                <w:rFonts w:asciiTheme="minorHAnsi" w:hAnsiTheme="minorHAnsi" w:cstheme="minorHAnsi"/>
              </w:rPr>
            </w:pPr>
            <w:r w:rsidRPr="00FA66F8">
              <w:rPr>
                <w:rFonts w:asciiTheme="minorHAnsi" w:hAnsiTheme="minorHAnsi" w:cstheme="minorHAnsi"/>
              </w:rPr>
              <w:lastRenderedPageBreak/>
              <w:t>L25. to recognise positive things about themselves and their achievements; set goals to help achieve personal outcomes</w:t>
            </w:r>
          </w:p>
          <w:p w14:paraId="254B476F" w14:textId="77777777" w:rsidR="00FA66F8" w:rsidRPr="00FA66F8" w:rsidRDefault="00FA66F8" w:rsidP="00FA66F8">
            <w:pPr>
              <w:rPr>
                <w:rFonts w:asciiTheme="minorHAnsi" w:hAnsiTheme="minorHAnsi" w:cstheme="minorHAnsi"/>
              </w:rPr>
            </w:pPr>
            <w:r w:rsidRPr="00FA66F8">
              <w:rPr>
                <w:rFonts w:asciiTheme="minorHAnsi" w:hAnsiTheme="minorHAnsi" w:cstheme="minorHAnsi"/>
              </w:rPr>
              <w:t>L26. that there is a broad range of different jobs/careers that people can have; that people often have more than one career/ type of job during their life</w:t>
            </w:r>
          </w:p>
          <w:p w14:paraId="54004357" w14:textId="77777777" w:rsidR="00FA66F8" w:rsidRPr="00FA66F8" w:rsidRDefault="00FA66F8" w:rsidP="00FA66F8">
            <w:pPr>
              <w:rPr>
                <w:rFonts w:asciiTheme="minorHAnsi" w:hAnsiTheme="minorHAnsi" w:cstheme="minorHAnsi"/>
              </w:rPr>
            </w:pPr>
            <w:r w:rsidRPr="00FA66F8">
              <w:rPr>
                <w:rFonts w:asciiTheme="minorHAnsi" w:hAnsiTheme="minorHAnsi" w:cstheme="minorHAnsi"/>
              </w:rPr>
              <w:t>L27. about stereotypes in the workplace and that a person’s career aspirations should not be limited by them</w:t>
            </w:r>
          </w:p>
          <w:p w14:paraId="29244E87" w14:textId="77777777" w:rsidR="00FA66F8" w:rsidRPr="00FA66F8" w:rsidRDefault="00FA66F8" w:rsidP="00FA66F8">
            <w:pPr>
              <w:rPr>
                <w:rFonts w:asciiTheme="minorHAnsi" w:hAnsiTheme="minorHAnsi" w:cstheme="minorHAnsi"/>
              </w:rPr>
            </w:pPr>
            <w:r w:rsidRPr="00FA66F8">
              <w:rPr>
                <w:rFonts w:asciiTheme="minorHAnsi" w:hAnsiTheme="minorHAnsi" w:cstheme="minorHAnsi"/>
              </w:rPr>
              <w:lastRenderedPageBreak/>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70E5566D" w14:textId="77777777" w:rsidR="00FA66F8" w:rsidRPr="00FA66F8" w:rsidRDefault="00FA66F8" w:rsidP="00FA66F8">
            <w:pPr>
              <w:rPr>
                <w:rFonts w:asciiTheme="minorHAnsi" w:hAnsiTheme="minorHAnsi" w:cstheme="minorHAnsi"/>
              </w:rPr>
            </w:pPr>
            <w:r w:rsidRPr="00FA66F8">
              <w:rPr>
                <w:rFonts w:asciiTheme="minorHAnsi" w:hAnsiTheme="minorHAnsi" w:cstheme="minorHAnsi"/>
              </w:rPr>
              <w:t>L29. that some jobs are paid more than others and money is one factor which may influence a person’s job or career choice; that people may choose to do voluntary work which is unpaid</w:t>
            </w:r>
          </w:p>
          <w:p w14:paraId="29317515" w14:textId="77777777" w:rsidR="00FA66F8" w:rsidRPr="00FA66F8" w:rsidRDefault="00FA66F8" w:rsidP="00FA66F8">
            <w:pPr>
              <w:rPr>
                <w:rFonts w:asciiTheme="minorHAnsi" w:hAnsiTheme="minorHAnsi" w:cstheme="minorHAnsi"/>
              </w:rPr>
            </w:pPr>
            <w:r w:rsidRPr="00FA66F8">
              <w:rPr>
                <w:rFonts w:asciiTheme="minorHAnsi" w:hAnsiTheme="minorHAnsi" w:cstheme="minorHAnsi"/>
              </w:rPr>
              <w:t>L30. about some of the skills that will help them in their future careers e.g. teamwork, communication and negotiation</w:t>
            </w:r>
          </w:p>
          <w:p w14:paraId="6965663E" w14:textId="77777777" w:rsidR="00FA66F8" w:rsidRPr="00FA66F8" w:rsidRDefault="00FA66F8" w:rsidP="00FA66F8">
            <w:pPr>
              <w:rPr>
                <w:rFonts w:asciiTheme="minorHAnsi" w:hAnsiTheme="minorHAnsi" w:cstheme="minorHAnsi"/>
              </w:rPr>
            </w:pPr>
            <w:r w:rsidRPr="00FA66F8">
              <w:rPr>
                <w:rFonts w:asciiTheme="minorHAnsi" w:hAnsiTheme="minorHAnsi" w:cstheme="minorHAnsi"/>
              </w:rPr>
              <w:t>L31. to identify the kind of job that they might like to do when they are older</w:t>
            </w:r>
          </w:p>
          <w:p w14:paraId="3D591F71" w14:textId="72103A87" w:rsidR="00A372F8" w:rsidRPr="00247E42" w:rsidRDefault="00FA66F8" w:rsidP="00FA66F8">
            <w:pPr>
              <w:rPr>
                <w:rFonts w:asciiTheme="minorHAnsi" w:hAnsiTheme="minorHAnsi" w:cstheme="minorHAnsi"/>
              </w:rPr>
            </w:pPr>
            <w:r w:rsidRPr="00FA66F8">
              <w:rPr>
                <w:rFonts w:asciiTheme="minorHAnsi" w:hAnsiTheme="minorHAnsi" w:cstheme="minorHAnsi"/>
              </w:rPr>
              <w:t>L32. to recognise a variety of routes into careers (e.g. college, apprenticeship, university)</w:t>
            </w:r>
          </w:p>
        </w:tc>
      </w:tr>
    </w:tbl>
    <w:p w14:paraId="0D7A0B1C" w14:textId="77777777" w:rsidR="00A372F8" w:rsidRDefault="00A372F8" w:rsidP="008A7C97"/>
    <w:sectPr w:rsidR="00A372F8" w:rsidSect="000208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inkl Cursive Looped">
    <w:altName w:val="Calibri"/>
    <w:charset w:val="4D"/>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C60"/>
    <w:multiLevelType w:val="hybridMultilevel"/>
    <w:tmpl w:val="20C22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48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D1"/>
    <w:rsid w:val="0001178F"/>
    <w:rsid w:val="00012260"/>
    <w:rsid w:val="00015ADF"/>
    <w:rsid w:val="00015F3C"/>
    <w:rsid w:val="00016FFE"/>
    <w:rsid w:val="000208D1"/>
    <w:rsid w:val="00023624"/>
    <w:rsid w:val="00027B4F"/>
    <w:rsid w:val="000341AF"/>
    <w:rsid w:val="0003436E"/>
    <w:rsid w:val="00036E81"/>
    <w:rsid w:val="00040EFF"/>
    <w:rsid w:val="00053834"/>
    <w:rsid w:val="00056F8F"/>
    <w:rsid w:val="0006347F"/>
    <w:rsid w:val="00063B95"/>
    <w:rsid w:val="00073405"/>
    <w:rsid w:val="000742F3"/>
    <w:rsid w:val="00086207"/>
    <w:rsid w:val="00086336"/>
    <w:rsid w:val="000868B7"/>
    <w:rsid w:val="00095335"/>
    <w:rsid w:val="000A2402"/>
    <w:rsid w:val="000A2A80"/>
    <w:rsid w:val="000A362D"/>
    <w:rsid w:val="000B2CE0"/>
    <w:rsid w:val="000B3A37"/>
    <w:rsid w:val="000C0C2B"/>
    <w:rsid w:val="000C464C"/>
    <w:rsid w:val="000C5B5E"/>
    <w:rsid w:val="000D1CB2"/>
    <w:rsid w:val="000E10F9"/>
    <w:rsid w:val="000E143E"/>
    <w:rsid w:val="000E32D0"/>
    <w:rsid w:val="000E58AA"/>
    <w:rsid w:val="000F5BDF"/>
    <w:rsid w:val="00101C5E"/>
    <w:rsid w:val="001138C1"/>
    <w:rsid w:val="001178A7"/>
    <w:rsid w:val="001213CE"/>
    <w:rsid w:val="00121BC6"/>
    <w:rsid w:val="0012661D"/>
    <w:rsid w:val="001279F7"/>
    <w:rsid w:val="001332A9"/>
    <w:rsid w:val="00141A19"/>
    <w:rsid w:val="00146111"/>
    <w:rsid w:val="00152737"/>
    <w:rsid w:val="001529B4"/>
    <w:rsid w:val="00154934"/>
    <w:rsid w:val="00162B87"/>
    <w:rsid w:val="00164429"/>
    <w:rsid w:val="00165EDA"/>
    <w:rsid w:val="00167BC3"/>
    <w:rsid w:val="0017724D"/>
    <w:rsid w:val="0017775D"/>
    <w:rsid w:val="00183A69"/>
    <w:rsid w:val="00185D9D"/>
    <w:rsid w:val="001873DE"/>
    <w:rsid w:val="001903D7"/>
    <w:rsid w:val="001907BC"/>
    <w:rsid w:val="001A1BCC"/>
    <w:rsid w:val="001A1F93"/>
    <w:rsid w:val="001A4A18"/>
    <w:rsid w:val="001A5938"/>
    <w:rsid w:val="001A6664"/>
    <w:rsid w:val="001A68EC"/>
    <w:rsid w:val="001A7185"/>
    <w:rsid w:val="001B11C1"/>
    <w:rsid w:val="001B4B0F"/>
    <w:rsid w:val="001B6035"/>
    <w:rsid w:val="001B7460"/>
    <w:rsid w:val="001C072E"/>
    <w:rsid w:val="001C2322"/>
    <w:rsid w:val="001D266F"/>
    <w:rsid w:val="001F0789"/>
    <w:rsid w:val="001F2C89"/>
    <w:rsid w:val="001F4E1F"/>
    <w:rsid w:val="001F5259"/>
    <w:rsid w:val="001F7D74"/>
    <w:rsid w:val="00203DAC"/>
    <w:rsid w:val="00230449"/>
    <w:rsid w:val="00230C70"/>
    <w:rsid w:val="00232B7C"/>
    <w:rsid w:val="00234A6C"/>
    <w:rsid w:val="00235495"/>
    <w:rsid w:val="00246F6E"/>
    <w:rsid w:val="00247E42"/>
    <w:rsid w:val="00251F6D"/>
    <w:rsid w:val="00253126"/>
    <w:rsid w:val="00262600"/>
    <w:rsid w:val="00271B92"/>
    <w:rsid w:val="002754EC"/>
    <w:rsid w:val="0028220C"/>
    <w:rsid w:val="002919B2"/>
    <w:rsid w:val="00294C75"/>
    <w:rsid w:val="002A0892"/>
    <w:rsid w:val="002B29AA"/>
    <w:rsid w:val="002C1F51"/>
    <w:rsid w:val="002C4434"/>
    <w:rsid w:val="002C7052"/>
    <w:rsid w:val="002E4181"/>
    <w:rsid w:val="002F4B4D"/>
    <w:rsid w:val="002F4BAF"/>
    <w:rsid w:val="002F5636"/>
    <w:rsid w:val="00314667"/>
    <w:rsid w:val="0032460B"/>
    <w:rsid w:val="003340E0"/>
    <w:rsid w:val="00336397"/>
    <w:rsid w:val="00341EC9"/>
    <w:rsid w:val="00342539"/>
    <w:rsid w:val="00342E29"/>
    <w:rsid w:val="0035392F"/>
    <w:rsid w:val="003549F0"/>
    <w:rsid w:val="003612AE"/>
    <w:rsid w:val="00362C2D"/>
    <w:rsid w:val="00363F4A"/>
    <w:rsid w:val="00367973"/>
    <w:rsid w:val="003835F6"/>
    <w:rsid w:val="003A15B3"/>
    <w:rsid w:val="003A18F3"/>
    <w:rsid w:val="003A41DC"/>
    <w:rsid w:val="003B6BBF"/>
    <w:rsid w:val="003C0FF8"/>
    <w:rsid w:val="003D26AE"/>
    <w:rsid w:val="003D28E9"/>
    <w:rsid w:val="003D35CA"/>
    <w:rsid w:val="003E12BA"/>
    <w:rsid w:val="003E13EF"/>
    <w:rsid w:val="003E79AA"/>
    <w:rsid w:val="003F08B9"/>
    <w:rsid w:val="004158E2"/>
    <w:rsid w:val="004273FB"/>
    <w:rsid w:val="00430991"/>
    <w:rsid w:val="004376D8"/>
    <w:rsid w:val="0046306B"/>
    <w:rsid w:val="004650EC"/>
    <w:rsid w:val="004757BC"/>
    <w:rsid w:val="0048163F"/>
    <w:rsid w:val="00481A36"/>
    <w:rsid w:val="00483861"/>
    <w:rsid w:val="0049301B"/>
    <w:rsid w:val="004960FD"/>
    <w:rsid w:val="004966C9"/>
    <w:rsid w:val="004A1346"/>
    <w:rsid w:val="004A153B"/>
    <w:rsid w:val="004A273E"/>
    <w:rsid w:val="004A7C2D"/>
    <w:rsid w:val="004B56C7"/>
    <w:rsid w:val="004C1CFB"/>
    <w:rsid w:val="004C3361"/>
    <w:rsid w:val="004C4AD2"/>
    <w:rsid w:val="004C4C73"/>
    <w:rsid w:val="004E2CDB"/>
    <w:rsid w:val="004E31A2"/>
    <w:rsid w:val="004E7CF2"/>
    <w:rsid w:val="0050788D"/>
    <w:rsid w:val="00511B4F"/>
    <w:rsid w:val="005140C0"/>
    <w:rsid w:val="00516E51"/>
    <w:rsid w:val="00524108"/>
    <w:rsid w:val="00526117"/>
    <w:rsid w:val="00536053"/>
    <w:rsid w:val="005451D4"/>
    <w:rsid w:val="0054623D"/>
    <w:rsid w:val="00552E65"/>
    <w:rsid w:val="0055673C"/>
    <w:rsid w:val="00564151"/>
    <w:rsid w:val="0058010A"/>
    <w:rsid w:val="00581145"/>
    <w:rsid w:val="00593D24"/>
    <w:rsid w:val="005965B4"/>
    <w:rsid w:val="005B128B"/>
    <w:rsid w:val="005B66AF"/>
    <w:rsid w:val="005B7B3B"/>
    <w:rsid w:val="005C15E3"/>
    <w:rsid w:val="005C2EFE"/>
    <w:rsid w:val="005C7FD6"/>
    <w:rsid w:val="005D5526"/>
    <w:rsid w:val="006015CB"/>
    <w:rsid w:val="00602E54"/>
    <w:rsid w:val="00602E87"/>
    <w:rsid w:val="0060340A"/>
    <w:rsid w:val="00605061"/>
    <w:rsid w:val="0060698F"/>
    <w:rsid w:val="0061359A"/>
    <w:rsid w:val="00615B52"/>
    <w:rsid w:val="006164D9"/>
    <w:rsid w:val="0062377E"/>
    <w:rsid w:val="00626A54"/>
    <w:rsid w:val="00630D87"/>
    <w:rsid w:val="00632B8D"/>
    <w:rsid w:val="006335C8"/>
    <w:rsid w:val="006353B4"/>
    <w:rsid w:val="00635534"/>
    <w:rsid w:val="00651C42"/>
    <w:rsid w:val="00651CB3"/>
    <w:rsid w:val="00651D65"/>
    <w:rsid w:val="00656773"/>
    <w:rsid w:val="00657CD5"/>
    <w:rsid w:val="00661C38"/>
    <w:rsid w:val="00661DDD"/>
    <w:rsid w:val="00663028"/>
    <w:rsid w:val="00665989"/>
    <w:rsid w:val="0067266E"/>
    <w:rsid w:val="00676DB7"/>
    <w:rsid w:val="0068353A"/>
    <w:rsid w:val="00685318"/>
    <w:rsid w:val="006929A7"/>
    <w:rsid w:val="006929C0"/>
    <w:rsid w:val="006974CB"/>
    <w:rsid w:val="006A21B3"/>
    <w:rsid w:val="006A2D10"/>
    <w:rsid w:val="006A4712"/>
    <w:rsid w:val="006B5188"/>
    <w:rsid w:val="006C2838"/>
    <w:rsid w:val="006D0593"/>
    <w:rsid w:val="006D0B54"/>
    <w:rsid w:val="006E5FDD"/>
    <w:rsid w:val="006F0546"/>
    <w:rsid w:val="006F1D38"/>
    <w:rsid w:val="006F343E"/>
    <w:rsid w:val="006F5324"/>
    <w:rsid w:val="006F6008"/>
    <w:rsid w:val="006F6815"/>
    <w:rsid w:val="006F7483"/>
    <w:rsid w:val="00710B22"/>
    <w:rsid w:val="007128FF"/>
    <w:rsid w:val="00714D48"/>
    <w:rsid w:val="00717B17"/>
    <w:rsid w:val="00720A4A"/>
    <w:rsid w:val="007218F0"/>
    <w:rsid w:val="00721A58"/>
    <w:rsid w:val="00742DBE"/>
    <w:rsid w:val="007476F2"/>
    <w:rsid w:val="007675F8"/>
    <w:rsid w:val="007707B3"/>
    <w:rsid w:val="007708F5"/>
    <w:rsid w:val="007711E8"/>
    <w:rsid w:val="00772287"/>
    <w:rsid w:val="00774543"/>
    <w:rsid w:val="00780F4E"/>
    <w:rsid w:val="00782664"/>
    <w:rsid w:val="007865FE"/>
    <w:rsid w:val="00787AE0"/>
    <w:rsid w:val="0079480C"/>
    <w:rsid w:val="0079764B"/>
    <w:rsid w:val="007A44D6"/>
    <w:rsid w:val="007A5519"/>
    <w:rsid w:val="007B073B"/>
    <w:rsid w:val="007B104E"/>
    <w:rsid w:val="007B3DF7"/>
    <w:rsid w:val="007B4F1F"/>
    <w:rsid w:val="007B7C30"/>
    <w:rsid w:val="007C04B4"/>
    <w:rsid w:val="007C64DE"/>
    <w:rsid w:val="007D6BC6"/>
    <w:rsid w:val="007D73DF"/>
    <w:rsid w:val="007E41C6"/>
    <w:rsid w:val="007E45F4"/>
    <w:rsid w:val="007E500C"/>
    <w:rsid w:val="007F7C20"/>
    <w:rsid w:val="00806895"/>
    <w:rsid w:val="00813AE6"/>
    <w:rsid w:val="00815ED1"/>
    <w:rsid w:val="00824828"/>
    <w:rsid w:val="0083388E"/>
    <w:rsid w:val="008367ED"/>
    <w:rsid w:val="0083773F"/>
    <w:rsid w:val="00851B51"/>
    <w:rsid w:val="00863984"/>
    <w:rsid w:val="00867F25"/>
    <w:rsid w:val="00873982"/>
    <w:rsid w:val="00873A63"/>
    <w:rsid w:val="008A138E"/>
    <w:rsid w:val="008A7C97"/>
    <w:rsid w:val="008B4CA5"/>
    <w:rsid w:val="008B575E"/>
    <w:rsid w:val="008B6215"/>
    <w:rsid w:val="008B77B5"/>
    <w:rsid w:val="008C2EB1"/>
    <w:rsid w:val="008D1D52"/>
    <w:rsid w:val="008D2B14"/>
    <w:rsid w:val="008D4BF1"/>
    <w:rsid w:val="008D6A45"/>
    <w:rsid w:val="00922A94"/>
    <w:rsid w:val="009274C1"/>
    <w:rsid w:val="009312AB"/>
    <w:rsid w:val="009313EB"/>
    <w:rsid w:val="00932EB4"/>
    <w:rsid w:val="0094223F"/>
    <w:rsid w:val="009422E7"/>
    <w:rsid w:val="00953D11"/>
    <w:rsid w:val="0095438E"/>
    <w:rsid w:val="00955001"/>
    <w:rsid w:val="00956F2E"/>
    <w:rsid w:val="00960DEF"/>
    <w:rsid w:val="00961144"/>
    <w:rsid w:val="00961724"/>
    <w:rsid w:val="00963314"/>
    <w:rsid w:val="00967508"/>
    <w:rsid w:val="009728D8"/>
    <w:rsid w:val="009763E1"/>
    <w:rsid w:val="0097731C"/>
    <w:rsid w:val="0098069A"/>
    <w:rsid w:val="009814C0"/>
    <w:rsid w:val="00981CBC"/>
    <w:rsid w:val="009824A4"/>
    <w:rsid w:val="00992B8B"/>
    <w:rsid w:val="0099467D"/>
    <w:rsid w:val="00995517"/>
    <w:rsid w:val="009A2156"/>
    <w:rsid w:val="009A305F"/>
    <w:rsid w:val="009A73EE"/>
    <w:rsid w:val="009B0A61"/>
    <w:rsid w:val="009B4F19"/>
    <w:rsid w:val="009B6985"/>
    <w:rsid w:val="009B6A27"/>
    <w:rsid w:val="009C1C44"/>
    <w:rsid w:val="009C6438"/>
    <w:rsid w:val="009D1013"/>
    <w:rsid w:val="009E1C6D"/>
    <w:rsid w:val="009E22FF"/>
    <w:rsid w:val="009E4317"/>
    <w:rsid w:val="009F0BC0"/>
    <w:rsid w:val="009F197D"/>
    <w:rsid w:val="00A00166"/>
    <w:rsid w:val="00A03D16"/>
    <w:rsid w:val="00A138E2"/>
    <w:rsid w:val="00A228DF"/>
    <w:rsid w:val="00A2366F"/>
    <w:rsid w:val="00A24D21"/>
    <w:rsid w:val="00A25035"/>
    <w:rsid w:val="00A36C98"/>
    <w:rsid w:val="00A372F8"/>
    <w:rsid w:val="00A37F53"/>
    <w:rsid w:val="00A40D55"/>
    <w:rsid w:val="00A41989"/>
    <w:rsid w:val="00A42E59"/>
    <w:rsid w:val="00A431D0"/>
    <w:rsid w:val="00A462F3"/>
    <w:rsid w:val="00A470B9"/>
    <w:rsid w:val="00A52276"/>
    <w:rsid w:val="00A6467C"/>
    <w:rsid w:val="00A64BD6"/>
    <w:rsid w:val="00A703FB"/>
    <w:rsid w:val="00A76953"/>
    <w:rsid w:val="00A8440E"/>
    <w:rsid w:val="00AA4222"/>
    <w:rsid w:val="00AA6827"/>
    <w:rsid w:val="00AA78B5"/>
    <w:rsid w:val="00AB0685"/>
    <w:rsid w:val="00AB4D76"/>
    <w:rsid w:val="00AB6182"/>
    <w:rsid w:val="00AC2634"/>
    <w:rsid w:val="00AC4B4A"/>
    <w:rsid w:val="00AC5150"/>
    <w:rsid w:val="00AE6359"/>
    <w:rsid w:val="00AE7105"/>
    <w:rsid w:val="00AF71D2"/>
    <w:rsid w:val="00B01148"/>
    <w:rsid w:val="00B05F2D"/>
    <w:rsid w:val="00B12420"/>
    <w:rsid w:val="00B2486E"/>
    <w:rsid w:val="00B24917"/>
    <w:rsid w:val="00B274F9"/>
    <w:rsid w:val="00B344E3"/>
    <w:rsid w:val="00B4118B"/>
    <w:rsid w:val="00B47426"/>
    <w:rsid w:val="00B50406"/>
    <w:rsid w:val="00B52935"/>
    <w:rsid w:val="00B54E27"/>
    <w:rsid w:val="00B55914"/>
    <w:rsid w:val="00B57F4A"/>
    <w:rsid w:val="00B6182B"/>
    <w:rsid w:val="00B62F07"/>
    <w:rsid w:val="00B64466"/>
    <w:rsid w:val="00B81AB2"/>
    <w:rsid w:val="00B8654A"/>
    <w:rsid w:val="00BA3847"/>
    <w:rsid w:val="00BB1317"/>
    <w:rsid w:val="00BC3E46"/>
    <w:rsid w:val="00BD6BFA"/>
    <w:rsid w:val="00BE0815"/>
    <w:rsid w:val="00BE1388"/>
    <w:rsid w:val="00BF0F64"/>
    <w:rsid w:val="00BFDE1A"/>
    <w:rsid w:val="00C03863"/>
    <w:rsid w:val="00C05126"/>
    <w:rsid w:val="00C057E9"/>
    <w:rsid w:val="00C174D7"/>
    <w:rsid w:val="00C20C31"/>
    <w:rsid w:val="00C275E1"/>
    <w:rsid w:val="00C334D7"/>
    <w:rsid w:val="00C33C3F"/>
    <w:rsid w:val="00C35AC5"/>
    <w:rsid w:val="00C35C7E"/>
    <w:rsid w:val="00C4015F"/>
    <w:rsid w:val="00C43F81"/>
    <w:rsid w:val="00C61CF8"/>
    <w:rsid w:val="00C62484"/>
    <w:rsid w:val="00C633DE"/>
    <w:rsid w:val="00C6431B"/>
    <w:rsid w:val="00C645FF"/>
    <w:rsid w:val="00C64BD4"/>
    <w:rsid w:val="00C73C85"/>
    <w:rsid w:val="00C77DC5"/>
    <w:rsid w:val="00C856F4"/>
    <w:rsid w:val="00C91A6A"/>
    <w:rsid w:val="00C94E2D"/>
    <w:rsid w:val="00CA1591"/>
    <w:rsid w:val="00CA1E42"/>
    <w:rsid w:val="00CB68BE"/>
    <w:rsid w:val="00CB74C3"/>
    <w:rsid w:val="00CC466A"/>
    <w:rsid w:val="00CC4C2C"/>
    <w:rsid w:val="00CD0681"/>
    <w:rsid w:val="00CD1D7F"/>
    <w:rsid w:val="00CD21C8"/>
    <w:rsid w:val="00CD41BD"/>
    <w:rsid w:val="00CE0D58"/>
    <w:rsid w:val="00CE1C21"/>
    <w:rsid w:val="00CE2A8E"/>
    <w:rsid w:val="00CF01AD"/>
    <w:rsid w:val="00CF0AAC"/>
    <w:rsid w:val="00CF2CEB"/>
    <w:rsid w:val="00CF6359"/>
    <w:rsid w:val="00D0367E"/>
    <w:rsid w:val="00D0692A"/>
    <w:rsid w:val="00D10259"/>
    <w:rsid w:val="00D15CE9"/>
    <w:rsid w:val="00D25400"/>
    <w:rsid w:val="00D30077"/>
    <w:rsid w:val="00D3155D"/>
    <w:rsid w:val="00D31AF6"/>
    <w:rsid w:val="00D31C92"/>
    <w:rsid w:val="00D463F2"/>
    <w:rsid w:val="00D55FDF"/>
    <w:rsid w:val="00D564A7"/>
    <w:rsid w:val="00D576F1"/>
    <w:rsid w:val="00D57C49"/>
    <w:rsid w:val="00D57E26"/>
    <w:rsid w:val="00D66C3D"/>
    <w:rsid w:val="00D67010"/>
    <w:rsid w:val="00D75220"/>
    <w:rsid w:val="00DA1EE6"/>
    <w:rsid w:val="00DB18C8"/>
    <w:rsid w:val="00DB24EE"/>
    <w:rsid w:val="00DB7A13"/>
    <w:rsid w:val="00DC41D7"/>
    <w:rsid w:val="00DC6D9E"/>
    <w:rsid w:val="00DE28D9"/>
    <w:rsid w:val="00DE399F"/>
    <w:rsid w:val="00DE3B24"/>
    <w:rsid w:val="00DE4706"/>
    <w:rsid w:val="00DF2594"/>
    <w:rsid w:val="00DF7539"/>
    <w:rsid w:val="00DF7604"/>
    <w:rsid w:val="00E038FA"/>
    <w:rsid w:val="00E116D9"/>
    <w:rsid w:val="00E121C4"/>
    <w:rsid w:val="00E14932"/>
    <w:rsid w:val="00E150F5"/>
    <w:rsid w:val="00E213E0"/>
    <w:rsid w:val="00E21BA6"/>
    <w:rsid w:val="00E264DB"/>
    <w:rsid w:val="00E30CAE"/>
    <w:rsid w:val="00E3400B"/>
    <w:rsid w:val="00E37DEA"/>
    <w:rsid w:val="00E47C89"/>
    <w:rsid w:val="00E52372"/>
    <w:rsid w:val="00E52A14"/>
    <w:rsid w:val="00E579C2"/>
    <w:rsid w:val="00E61D50"/>
    <w:rsid w:val="00E770A8"/>
    <w:rsid w:val="00E77585"/>
    <w:rsid w:val="00E80E21"/>
    <w:rsid w:val="00E82ECA"/>
    <w:rsid w:val="00E835CC"/>
    <w:rsid w:val="00E90BBC"/>
    <w:rsid w:val="00E936A1"/>
    <w:rsid w:val="00E961DB"/>
    <w:rsid w:val="00E97619"/>
    <w:rsid w:val="00EA021C"/>
    <w:rsid w:val="00EA5B90"/>
    <w:rsid w:val="00EB43BF"/>
    <w:rsid w:val="00EB445D"/>
    <w:rsid w:val="00EB6A00"/>
    <w:rsid w:val="00EB6DF0"/>
    <w:rsid w:val="00EC517F"/>
    <w:rsid w:val="00EC75EB"/>
    <w:rsid w:val="00EE09E6"/>
    <w:rsid w:val="00EE1DAF"/>
    <w:rsid w:val="00EE7145"/>
    <w:rsid w:val="00F1224F"/>
    <w:rsid w:val="00F14DDD"/>
    <w:rsid w:val="00F17AF4"/>
    <w:rsid w:val="00F278C1"/>
    <w:rsid w:val="00F35C7E"/>
    <w:rsid w:val="00F471E7"/>
    <w:rsid w:val="00F54C03"/>
    <w:rsid w:val="00F62CCC"/>
    <w:rsid w:val="00F70AEA"/>
    <w:rsid w:val="00F83E1D"/>
    <w:rsid w:val="00F86965"/>
    <w:rsid w:val="00F94AB5"/>
    <w:rsid w:val="00F94ACB"/>
    <w:rsid w:val="00FA0564"/>
    <w:rsid w:val="00FA2F0E"/>
    <w:rsid w:val="00FA627F"/>
    <w:rsid w:val="00FA66F8"/>
    <w:rsid w:val="00FC08D7"/>
    <w:rsid w:val="00FC3D91"/>
    <w:rsid w:val="00FC4485"/>
    <w:rsid w:val="00FC4AF1"/>
    <w:rsid w:val="00FC7404"/>
    <w:rsid w:val="00FC74C0"/>
    <w:rsid w:val="02DF80CE"/>
    <w:rsid w:val="096D795A"/>
    <w:rsid w:val="0DC28865"/>
    <w:rsid w:val="0FF5238A"/>
    <w:rsid w:val="2266AF51"/>
    <w:rsid w:val="250C1EF7"/>
    <w:rsid w:val="261CE453"/>
    <w:rsid w:val="2D866365"/>
    <w:rsid w:val="2E4A9C47"/>
    <w:rsid w:val="314EC666"/>
    <w:rsid w:val="3258947D"/>
    <w:rsid w:val="35078C16"/>
    <w:rsid w:val="3BD4AB59"/>
    <w:rsid w:val="3D320C0F"/>
    <w:rsid w:val="3FF7B773"/>
    <w:rsid w:val="42C94D4B"/>
    <w:rsid w:val="4D106C31"/>
    <w:rsid w:val="4D4DFEFE"/>
    <w:rsid w:val="4D83D87C"/>
    <w:rsid w:val="52531A3D"/>
    <w:rsid w:val="54A4A88B"/>
    <w:rsid w:val="5ED17BA5"/>
    <w:rsid w:val="6069798F"/>
    <w:rsid w:val="61450623"/>
    <w:rsid w:val="6617F6C8"/>
    <w:rsid w:val="6803A1B4"/>
    <w:rsid w:val="6D3DF9CF"/>
    <w:rsid w:val="71CEDB7A"/>
    <w:rsid w:val="7201C2B1"/>
    <w:rsid w:val="752B829B"/>
    <w:rsid w:val="75DCE75E"/>
    <w:rsid w:val="771A0D0E"/>
    <w:rsid w:val="79D41D20"/>
    <w:rsid w:val="7EE90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B44"/>
  <w15:chartTrackingRefBased/>
  <w15:docId w15:val="{D26271EE-A880-4A67-B2F7-695397DF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inkl Cursive Looped" w:eastAsiaTheme="minorHAnsi" w:hAnsi="Twinkl Cursive Looped" w:cstheme="minorBidi"/>
        <w:lang w:val="en-GB" w:eastAsia="en-US" w:bidi="ar-SA"/>
        <w14:stylisticSets>
          <w14:styleSet w14:id="4"/>
        </w14:stylisticSets>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75F8"/>
    <w:pPr>
      <w:spacing w:before="100" w:beforeAutospacing="1" w:after="100" w:afterAutospacing="1" w:line="240" w:lineRule="auto"/>
    </w:pPr>
    <w:rPr>
      <w:rFonts w:ascii="Times New Roman" w:eastAsia="Times New Roman" w:hAnsi="Times New Roman" w:cs="Times New Roman"/>
      <w:sz w:val="24"/>
      <w:szCs w:val="24"/>
      <w:lang w:eastAsia="en-GB"/>
      <w14:stylisticSets/>
      <w14:cntxtAlts w14:val="0"/>
    </w:rPr>
  </w:style>
  <w:style w:type="paragraph" w:styleId="ListParagraph">
    <w:name w:val="List Paragraph"/>
    <w:basedOn w:val="Normal"/>
    <w:uiPriority w:val="34"/>
    <w:qFormat/>
    <w:rsid w:val="00F47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7255">
      <w:bodyDiv w:val="1"/>
      <w:marLeft w:val="0"/>
      <w:marRight w:val="0"/>
      <w:marTop w:val="0"/>
      <w:marBottom w:val="0"/>
      <w:divBdr>
        <w:top w:val="none" w:sz="0" w:space="0" w:color="auto"/>
        <w:left w:val="none" w:sz="0" w:space="0" w:color="auto"/>
        <w:bottom w:val="none" w:sz="0" w:space="0" w:color="auto"/>
        <w:right w:val="none" w:sz="0" w:space="0" w:color="auto"/>
      </w:divBdr>
    </w:div>
    <w:div w:id="248127758">
      <w:bodyDiv w:val="1"/>
      <w:marLeft w:val="0"/>
      <w:marRight w:val="0"/>
      <w:marTop w:val="0"/>
      <w:marBottom w:val="0"/>
      <w:divBdr>
        <w:top w:val="none" w:sz="0" w:space="0" w:color="auto"/>
        <w:left w:val="none" w:sz="0" w:space="0" w:color="auto"/>
        <w:bottom w:val="none" w:sz="0" w:space="0" w:color="auto"/>
        <w:right w:val="none" w:sz="0" w:space="0" w:color="auto"/>
      </w:divBdr>
      <w:divsChild>
        <w:div w:id="2020542068">
          <w:marLeft w:val="0"/>
          <w:marRight w:val="0"/>
          <w:marTop w:val="0"/>
          <w:marBottom w:val="0"/>
          <w:divBdr>
            <w:top w:val="none" w:sz="0" w:space="0" w:color="auto"/>
            <w:left w:val="none" w:sz="0" w:space="0" w:color="auto"/>
            <w:bottom w:val="none" w:sz="0" w:space="0" w:color="auto"/>
            <w:right w:val="none" w:sz="0" w:space="0" w:color="auto"/>
          </w:divBdr>
          <w:divsChild>
            <w:div w:id="1551456135">
              <w:marLeft w:val="0"/>
              <w:marRight w:val="0"/>
              <w:marTop w:val="0"/>
              <w:marBottom w:val="0"/>
              <w:divBdr>
                <w:top w:val="none" w:sz="0" w:space="0" w:color="auto"/>
                <w:left w:val="none" w:sz="0" w:space="0" w:color="auto"/>
                <w:bottom w:val="none" w:sz="0" w:space="0" w:color="auto"/>
                <w:right w:val="none" w:sz="0" w:space="0" w:color="auto"/>
              </w:divBdr>
              <w:divsChild>
                <w:div w:id="1843006981">
                  <w:marLeft w:val="0"/>
                  <w:marRight w:val="0"/>
                  <w:marTop w:val="0"/>
                  <w:marBottom w:val="0"/>
                  <w:divBdr>
                    <w:top w:val="none" w:sz="0" w:space="0" w:color="auto"/>
                    <w:left w:val="none" w:sz="0" w:space="0" w:color="auto"/>
                    <w:bottom w:val="none" w:sz="0" w:space="0" w:color="auto"/>
                    <w:right w:val="none" w:sz="0" w:space="0" w:color="auto"/>
                  </w:divBdr>
                  <w:divsChild>
                    <w:div w:id="617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2582">
      <w:bodyDiv w:val="1"/>
      <w:marLeft w:val="0"/>
      <w:marRight w:val="0"/>
      <w:marTop w:val="0"/>
      <w:marBottom w:val="0"/>
      <w:divBdr>
        <w:top w:val="none" w:sz="0" w:space="0" w:color="auto"/>
        <w:left w:val="none" w:sz="0" w:space="0" w:color="auto"/>
        <w:bottom w:val="none" w:sz="0" w:space="0" w:color="auto"/>
        <w:right w:val="none" w:sz="0" w:space="0" w:color="auto"/>
      </w:divBdr>
      <w:divsChild>
        <w:div w:id="842546751">
          <w:marLeft w:val="0"/>
          <w:marRight w:val="0"/>
          <w:marTop w:val="0"/>
          <w:marBottom w:val="0"/>
          <w:divBdr>
            <w:top w:val="none" w:sz="0" w:space="0" w:color="auto"/>
            <w:left w:val="none" w:sz="0" w:space="0" w:color="auto"/>
            <w:bottom w:val="none" w:sz="0" w:space="0" w:color="auto"/>
            <w:right w:val="none" w:sz="0" w:space="0" w:color="auto"/>
          </w:divBdr>
          <w:divsChild>
            <w:div w:id="252665393">
              <w:marLeft w:val="0"/>
              <w:marRight w:val="0"/>
              <w:marTop w:val="0"/>
              <w:marBottom w:val="0"/>
              <w:divBdr>
                <w:top w:val="none" w:sz="0" w:space="0" w:color="auto"/>
                <w:left w:val="none" w:sz="0" w:space="0" w:color="auto"/>
                <w:bottom w:val="none" w:sz="0" w:space="0" w:color="auto"/>
                <w:right w:val="none" w:sz="0" w:space="0" w:color="auto"/>
              </w:divBdr>
              <w:divsChild>
                <w:div w:id="542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8372">
      <w:bodyDiv w:val="1"/>
      <w:marLeft w:val="0"/>
      <w:marRight w:val="0"/>
      <w:marTop w:val="0"/>
      <w:marBottom w:val="0"/>
      <w:divBdr>
        <w:top w:val="none" w:sz="0" w:space="0" w:color="auto"/>
        <w:left w:val="none" w:sz="0" w:space="0" w:color="auto"/>
        <w:bottom w:val="none" w:sz="0" w:space="0" w:color="auto"/>
        <w:right w:val="none" w:sz="0" w:space="0" w:color="auto"/>
      </w:divBdr>
      <w:divsChild>
        <w:div w:id="213782052">
          <w:marLeft w:val="0"/>
          <w:marRight w:val="0"/>
          <w:marTop w:val="0"/>
          <w:marBottom w:val="0"/>
          <w:divBdr>
            <w:top w:val="none" w:sz="0" w:space="0" w:color="auto"/>
            <w:left w:val="none" w:sz="0" w:space="0" w:color="auto"/>
            <w:bottom w:val="none" w:sz="0" w:space="0" w:color="auto"/>
            <w:right w:val="none" w:sz="0" w:space="0" w:color="auto"/>
          </w:divBdr>
          <w:divsChild>
            <w:div w:id="1422218837">
              <w:marLeft w:val="0"/>
              <w:marRight w:val="0"/>
              <w:marTop w:val="0"/>
              <w:marBottom w:val="0"/>
              <w:divBdr>
                <w:top w:val="none" w:sz="0" w:space="0" w:color="auto"/>
                <w:left w:val="none" w:sz="0" w:space="0" w:color="auto"/>
                <w:bottom w:val="none" w:sz="0" w:space="0" w:color="auto"/>
                <w:right w:val="none" w:sz="0" w:space="0" w:color="auto"/>
              </w:divBdr>
              <w:divsChild>
                <w:div w:id="8487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0912">
      <w:bodyDiv w:val="1"/>
      <w:marLeft w:val="0"/>
      <w:marRight w:val="0"/>
      <w:marTop w:val="0"/>
      <w:marBottom w:val="0"/>
      <w:divBdr>
        <w:top w:val="none" w:sz="0" w:space="0" w:color="auto"/>
        <w:left w:val="none" w:sz="0" w:space="0" w:color="auto"/>
        <w:bottom w:val="none" w:sz="0" w:space="0" w:color="auto"/>
        <w:right w:val="none" w:sz="0" w:space="0" w:color="auto"/>
      </w:divBdr>
      <w:divsChild>
        <w:div w:id="1727949448">
          <w:marLeft w:val="0"/>
          <w:marRight w:val="0"/>
          <w:marTop w:val="0"/>
          <w:marBottom w:val="0"/>
          <w:divBdr>
            <w:top w:val="none" w:sz="0" w:space="0" w:color="auto"/>
            <w:left w:val="none" w:sz="0" w:space="0" w:color="auto"/>
            <w:bottom w:val="none" w:sz="0" w:space="0" w:color="auto"/>
            <w:right w:val="none" w:sz="0" w:space="0" w:color="auto"/>
          </w:divBdr>
          <w:divsChild>
            <w:div w:id="1701517366">
              <w:marLeft w:val="0"/>
              <w:marRight w:val="0"/>
              <w:marTop w:val="0"/>
              <w:marBottom w:val="0"/>
              <w:divBdr>
                <w:top w:val="none" w:sz="0" w:space="0" w:color="auto"/>
                <w:left w:val="none" w:sz="0" w:space="0" w:color="auto"/>
                <w:bottom w:val="none" w:sz="0" w:space="0" w:color="auto"/>
                <w:right w:val="none" w:sz="0" w:space="0" w:color="auto"/>
              </w:divBdr>
              <w:divsChild>
                <w:div w:id="529996150">
                  <w:marLeft w:val="0"/>
                  <w:marRight w:val="0"/>
                  <w:marTop w:val="0"/>
                  <w:marBottom w:val="0"/>
                  <w:divBdr>
                    <w:top w:val="none" w:sz="0" w:space="0" w:color="auto"/>
                    <w:left w:val="none" w:sz="0" w:space="0" w:color="auto"/>
                    <w:bottom w:val="none" w:sz="0" w:space="0" w:color="auto"/>
                    <w:right w:val="none" w:sz="0" w:space="0" w:color="auto"/>
                  </w:divBdr>
                  <w:divsChild>
                    <w:div w:id="15932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2489">
      <w:bodyDiv w:val="1"/>
      <w:marLeft w:val="0"/>
      <w:marRight w:val="0"/>
      <w:marTop w:val="0"/>
      <w:marBottom w:val="0"/>
      <w:divBdr>
        <w:top w:val="none" w:sz="0" w:space="0" w:color="auto"/>
        <w:left w:val="none" w:sz="0" w:space="0" w:color="auto"/>
        <w:bottom w:val="none" w:sz="0" w:space="0" w:color="auto"/>
        <w:right w:val="none" w:sz="0" w:space="0" w:color="auto"/>
      </w:divBdr>
      <w:divsChild>
        <w:div w:id="1286888969">
          <w:marLeft w:val="0"/>
          <w:marRight w:val="0"/>
          <w:marTop w:val="0"/>
          <w:marBottom w:val="0"/>
          <w:divBdr>
            <w:top w:val="none" w:sz="0" w:space="0" w:color="auto"/>
            <w:left w:val="none" w:sz="0" w:space="0" w:color="auto"/>
            <w:bottom w:val="none" w:sz="0" w:space="0" w:color="auto"/>
            <w:right w:val="none" w:sz="0" w:space="0" w:color="auto"/>
          </w:divBdr>
          <w:divsChild>
            <w:div w:id="1264411553">
              <w:marLeft w:val="0"/>
              <w:marRight w:val="0"/>
              <w:marTop w:val="0"/>
              <w:marBottom w:val="0"/>
              <w:divBdr>
                <w:top w:val="none" w:sz="0" w:space="0" w:color="auto"/>
                <w:left w:val="none" w:sz="0" w:space="0" w:color="auto"/>
                <w:bottom w:val="none" w:sz="0" w:space="0" w:color="auto"/>
                <w:right w:val="none" w:sz="0" w:space="0" w:color="auto"/>
              </w:divBdr>
              <w:divsChild>
                <w:div w:id="6046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31395">
      <w:bodyDiv w:val="1"/>
      <w:marLeft w:val="0"/>
      <w:marRight w:val="0"/>
      <w:marTop w:val="0"/>
      <w:marBottom w:val="0"/>
      <w:divBdr>
        <w:top w:val="none" w:sz="0" w:space="0" w:color="auto"/>
        <w:left w:val="none" w:sz="0" w:space="0" w:color="auto"/>
        <w:bottom w:val="none" w:sz="0" w:space="0" w:color="auto"/>
        <w:right w:val="none" w:sz="0" w:space="0" w:color="auto"/>
      </w:divBdr>
      <w:divsChild>
        <w:div w:id="253560092">
          <w:marLeft w:val="0"/>
          <w:marRight w:val="0"/>
          <w:marTop w:val="0"/>
          <w:marBottom w:val="0"/>
          <w:divBdr>
            <w:top w:val="none" w:sz="0" w:space="0" w:color="auto"/>
            <w:left w:val="none" w:sz="0" w:space="0" w:color="auto"/>
            <w:bottom w:val="none" w:sz="0" w:space="0" w:color="auto"/>
            <w:right w:val="none" w:sz="0" w:space="0" w:color="auto"/>
          </w:divBdr>
          <w:divsChild>
            <w:div w:id="1767731128">
              <w:marLeft w:val="0"/>
              <w:marRight w:val="0"/>
              <w:marTop w:val="0"/>
              <w:marBottom w:val="0"/>
              <w:divBdr>
                <w:top w:val="none" w:sz="0" w:space="0" w:color="auto"/>
                <w:left w:val="none" w:sz="0" w:space="0" w:color="auto"/>
                <w:bottom w:val="none" w:sz="0" w:space="0" w:color="auto"/>
                <w:right w:val="none" w:sz="0" w:space="0" w:color="auto"/>
              </w:divBdr>
              <w:divsChild>
                <w:div w:id="6052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3597">
      <w:bodyDiv w:val="1"/>
      <w:marLeft w:val="0"/>
      <w:marRight w:val="0"/>
      <w:marTop w:val="0"/>
      <w:marBottom w:val="0"/>
      <w:divBdr>
        <w:top w:val="none" w:sz="0" w:space="0" w:color="auto"/>
        <w:left w:val="none" w:sz="0" w:space="0" w:color="auto"/>
        <w:bottom w:val="none" w:sz="0" w:space="0" w:color="auto"/>
        <w:right w:val="none" w:sz="0" w:space="0" w:color="auto"/>
      </w:divBdr>
      <w:divsChild>
        <w:div w:id="992030667">
          <w:marLeft w:val="0"/>
          <w:marRight w:val="0"/>
          <w:marTop w:val="0"/>
          <w:marBottom w:val="0"/>
          <w:divBdr>
            <w:top w:val="none" w:sz="0" w:space="0" w:color="auto"/>
            <w:left w:val="none" w:sz="0" w:space="0" w:color="auto"/>
            <w:bottom w:val="none" w:sz="0" w:space="0" w:color="auto"/>
            <w:right w:val="none" w:sz="0" w:space="0" w:color="auto"/>
          </w:divBdr>
          <w:divsChild>
            <w:div w:id="1766657410">
              <w:marLeft w:val="0"/>
              <w:marRight w:val="0"/>
              <w:marTop w:val="0"/>
              <w:marBottom w:val="0"/>
              <w:divBdr>
                <w:top w:val="none" w:sz="0" w:space="0" w:color="auto"/>
                <w:left w:val="none" w:sz="0" w:space="0" w:color="auto"/>
                <w:bottom w:val="none" w:sz="0" w:space="0" w:color="auto"/>
                <w:right w:val="none" w:sz="0" w:space="0" w:color="auto"/>
              </w:divBdr>
              <w:divsChild>
                <w:div w:id="15239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7182">
      <w:bodyDiv w:val="1"/>
      <w:marLeft w:val="0"/>
      <w:marRight w:val="0"/>
      <w:marTop w:val="0"/>
      <w:marBottom w:val="0"/>
      <w:divBdr>
        <w:top w:val="none" w:sz="0" w:space="0" w:color="auto"/>
        <w:left w:val="none" w:sz="0" w:space="0" w:color="auto"/>
        <w:bottom w:val="none" w:sz="0" w:space="0" w:color="auto"/>
        <w:right w:val="none" w:sz="0" w:space="0" w:color="auto"/>
      </w:divBdr>
      <w:divsChild>
        <w:div w:id="905072440">
          <w:marLeft w:val="0"/>
          <w:marRight w:val="0"/>
          <w:marTop w:val="0"/>
          <w:marBottom w:val="0"/>
          <w:divBdr>
            <w:top w:val="none" w:sz="0" w:space="0" w:color="auto"/>
            <w:left w:val="none" w:sz="0" w:space="0" w:color="auto"/>
            <w:bottom w:val="none" w:sz="0" w:space="0" w:color="auto"/>
            <w:right w:val="none" w:sz="0" w:space="0" w:color="auto"/>
          </w:divBdr>
          <w:divsChild>
            <w:div w:id="2123187403">
              <w:marLeft w:val="0"/>
              <w:marRight w:val="0"/>
              <w:marTop w:val="0"/>
              <w:marBottom w:val="0"/>
              <w:divBdr>
                <w:top w:val="none" w:sz="0" w:space="0" w:color="auto"/>
                <w:left w:val="none" w:sz="0" w:space="0" w:color="auto"/>
                <w:bottom w:val="none" w:sz="0" w:space="0" w:color="auto"/>
                <w:right w:val="none" w:sz="0" w:space="0" w:color="auto"/>
              </w:divBdr>
              <w:divsChild>
                <w:div w:id="4394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2911">
      <w:bodyDiv w:val="1"/>
      <w:marLeft w:val="0"/>
      <w:marRight w:val="0"/>
      <w:marTop w:val="0"/>
      <w:marBottom w:val="0"/>
      <w:divBdr>
        <w:top w:val="none" w:sz="0" w:space="0" w:color="auto"/>
        <w:left w:val="none" w:sz="0" w:space="0" w:color="auto"/>
        <w:bottom w:val="none" w:sz="0" w:space="0" w:color="auto"/>
        <w:right w:val="none" w:sz="0" w:space="0" w:color="auto"/>
      </w:divBdr>
      <w:divsChild>
        <w:div w:id="1796875004">
          <w:marLeft w:val="0"/>
          <w:marRight w:val="0"/>
          <w:marTop w:val="0"/>
          <w:marBottom w:val="0"/>
          <w:divBdr>
            <w:top w:val="none" w:sz="0" w:space="0" w:color="auto"/>
            <w:left w:val="none" w:sz="0" w:space="0" w:color="auto"/>
            <w:bottom w:val="none" w:sz="0" w:space="0" w:color="auto"/>
            <w:right w:val="none" w:sz="0" w:space="0" w:color="auto"/>
          </w:divBdr>
          <w:divsChild>
            <w:div w:id="1514883443">
              <w:marLeft w:val="0"/>
              <w:marRight w:val="0"/>
              <w:marTop w:val="0"/>
              <w:marBottom w:val="0"/>
              <w:divBdr>
                <w:top w:val="none" w:sz="0" w:space="0" w:color="auto"/>
                <w:left w:val="none" w:sz="0" w:space="0" w:color="auto"/>
                <w:bottom w:val="none" w:sz="0" w:space="0" w:color="auto"/>
                <w:right w:val="none" w:sz="0" w:space="0" w:color="auto"/>
              </w:divBdr>
              <w:divsChild>
                <w:div w:id="4339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0161">
      <w:bodyDiv w:val="1"/>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1217232550">
              <w:marLeft w:val="0"/>
              <w:marRight w:val="0"/>
              <w:marTop w:val="0"/>
              <w:marBottom w:val="0"/>
              <w:divBdr>
                <w:top w:val="none" w:sz="0" w:space="0" w:color="auto"/>
                <w:left w:val="none" w:sz="0" w:space="0" w:color="auto"/>
                <w:bottom w:val="none" w:sz="0" w:space="0" w:color="auto"/>
                <w:right w:val="none" w:sz="0" w:space="0" w:color="auto"/>
              </w:divBdr>
              <w:divsChild>
                <w:div w:id="954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70187">
      <w:bodyDiv w:val="1"/>
      <w:marLeft w:val="0"/>
      <w:marRight w:val="0"/>
      <w:marTop w:val="0"/>
      <w:marBottom w:val="0"/>
      <w:divBdr>
        <w:top w:val="none" w:sz="0" w:space="0" w:color="auto"/>
        <w:left w:val="none" w:sz="0" w:space="0" w:color="auto"/>
        <w:bottom w:val="none" w:sz="0" w:space="0" w:color="auto"/>
        <w:right w:val="none" w:sz="0" w:space="0" w:color="auto"/>
      </w:divBdr>
      <w:divsChild>
        <w:div w:id="2073774713">
          <w:marLeft w:val="0"/>
          <w:marRight w:val="0"/>
          <w:marTop w:val="0"/>
          <w:marBottom w:val="0"/>
          <w:divBdr>
            <w:top w:val="none" w:sz="0" w:space="0" w:color="auto"/>
            <w:left w:val="none" w:sz="0" w:space="0" w:color="auto"/>
            <w:bottom w:val="none" w:sz="0" w:space="0" w:color="auto"/>
            <w:right w:val="none" w:sz="0" w:space="0" w:color="auto"/>
          </w:divBdr>
          <w:divsChild>
            <w:div w:id="271985810">
              <w:marLeft w:val="0"/>
              <w:marRight w:val="0"/>
              <w:marTop w:val="0"/>
              <w:marBottom w:val="0"/>
              <w:divBdr>
                <w:top w:val="none" w:sz="0" w:space="0" w:color="auto"/>
                <w:left w:val="none" w:sz="0" w:space="0" w:color="auto"/>
                <w:bottom w:val="none" w:sz="0" w:space="0" w:color="auto"/>
                <w:right w:val="none" w:sz="0" w:space="0" w:color="auto"/>
              </w:divBdr>
              <w:divsChild>
                <w:div w:id="1949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608">
      <w:bodyDiv w:val="1"/>
      <w:marLeft w:val="0"/>
      <w:marRight w:val="0"/>
      <w:marTop w:val="0"/>
      <w:marBottom w:val="0"/>
      <w:divBdr>
        <w:top w:val="none" w:sz="0" w:space="0" w:color="auto"/>
        <w:left w:val="none" w:sz="0" w:space="0" w:color="auto"/>
        <w:bottom w:val="none" w:sz="0" w:space="0" w:color="auto"/>
        <w:right w:val="none" w:sz="0" w:space="0" w:color="auto"/>
      </w:divBdr>
      <w:divsChild>
        <w:div w:id="2055419085">
          <w:marLeft w:val="0"/>
          <w:marRight w:val="0"/>
          <w:marTop w:val="0"/>
          <w:marBottom w:val="0"/>
          <w:divBdr>
            <w:top w:val="none" w:sz="0" w:space="0" w:color="auto"/>
            <w:left w:val="none" w:sz="0" w:space="0" w:color="auto"/>
            <w:bottom w:val="none" w:sz="0" w:space="0" w:color="auto"/>
            <w:right w:val="none" w:sz="0" w:space="0" w:color="auto"/>
          </w:divBdr>
          <w:divsChild>
            <w:div w:id="15010660">
              <w:marLeft w:val="0"/>
              <w:marRight w:val="0"/>
              <w:marTop w:val="0"/>
              <w:marBottom w:val="0"/>
              <w:divBdr>
                <w:top w:val="none" w:sz="0" w:space="0" w:color="auto"/>
                <w:left w:val="none" w:sz="0" w:space="0" w:color="auto"/>
                <w:bottom w:val="none" w:sz="0" w:space="0" w:color="auto"/>
                <w:right w:val="none" w:sz="0" w:space="0" w:color="auto"/>
              </w:divBdr>
              <w:divsChild>
                <w:div w:id="21265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5183">
      <w:bodyDiv w:val="1"/>
      <w:marLeft w:val="0"/>
      <w:marRight w:val="0"/>
      <w:marTop w:val="0"/>
      <w:marBottom w:val="0"/>
      <w:divBdr>
        <w:top w:val="none" w:sz="0" w:space="0" w:color="auto"/>
        <w:left w:val="none" w:sz="0" w:space="0" w:color="auto"/>
        <w:bottom w:val="none" w:sz="0" w:space="0" w:color="auto"/>
        <w:right w:val="none" w:sz="0" w:space="0" w:color="auto"/>
      </w:divBdr>
      <w:divsChild>
        <w:div w:id="509296509">
          <w:marLeft w:val="0"/>
          <w:marRight w:val="0"/>
          <w:marTop w:val="0"/>
          <w:marBottom w:val="0"/>
          <w:divBdr>
            <w:top w:val="none" w:sz="0" w:space="0" w:color="auto"/>
            <w:left w:val="none" w:sz="0" w:space="0" w:color="auto"/>
            <w:bottom w:val="none" w:sz="0" w:space="0" w:color="auto"/>
            <w:right w:val="none" w:sz="0" w:space="0" w:color="auto"/>
          </w:divBdr>
          <w:divsChild>
            <w:div w:id="378087748">
              <w:marLeft w:val="0"/>
              <w:marRight w:val="0"/>
              <w:marTop w:val="0"/>
              <w:marBottom w:val="0"/>
              <w:divBdr>
                <w:top w:val="none" w:sz="0" w:space="0" w:color="auto"/>
                <w:left w:val="none" w:sz="0" w:space="0" w:color="auto"/>
                <w:bottom w:val="none" w:sz="0" w:space="0" w:color="auto"/>
                <w:right w:val="none" w:sz="0" w:space="0" w:color="auto"/>
              </w:divBdr>
              <w:divsChild>
                <w:div w:id="702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407">
      <w:bodyDiv w:val="1"/>
      <w:marLeft w:val="0"/>
      <w:marRight w:val="0"/>
      <w:marTop w:val="0"/>
      <w:marBottom w:val="0"/>
      <w:divBdr>
        <w:top w:val="none" w:sz="0" w:space="0" w:color="auto"/>
        <w:left w:val="none" w:sz="0" w:space="0" w:color="auto"/>
        <w:bottom w:val="none" w:sz="0" w:space="0" w:color="auto"/>
        <w:right w:val="none" w:sz="0" w:space="0" w:color="auto"/>
      </w:divBdr>
      <w:divsChild>
        <w:div w:id="1234003646">
          <w:marLeft w:val="0"/>
          <w:marRight w:val="0"/>
          <w:marTop w:val="0"/>
          <w:marBottom w:val="0"/>
          <w:divBdr>
            <w:top w:val="none" w:sz="0" w:space="0" w:color="auto"/>
            <w:left w:val="none" w:sz="0" w:space="0" w:color="auto"/>
            <w:bottom w:val="none" w:sz="0" w:space="0" w:color="auto"/>
            <w:right w:val="none" w:sz="0" w:space="0" w:color="auto"/>
          </w:divBdr>
          <w:divsChild>
            <w:div w:id="322975896">
              <w:marLeft w:val="0"/>
              <w:marRight w:val="0"/>
              <w:marTop w:val="0"/>
              <w:marBottom w:val="0"/>
              <w:divBdr>
                <w:top w:val="none" w:sz="0" w:space="0" w:color="auto"/>
                <w:left w:val="none" w:sz="0" w:space="0" w:color="auto"/>
                <w:bottom w:val="none" w:sz="0" w:space="0" w:color="auto"/>
                <w:right w:val="none" w:sz="0" w:space="0" w:color="auto"/>
              </w:divBdr>
              <w:divsChild>
                <w:div w:id="12764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3718">
      <w:bodyDiv w:val="1"/>
      <w:marLeft w:val="0"/>
      <w:marRight w:val="0"/>
      <w:marTop w:val="0"/>
      <w:marBottom w:val="0"/>
      <w:divBdr>
        <w:top w:val="none" w:sz="0" w:space="0" w:color="auto"/>
        <w:left w:val="none" w:sz="0" w:space="0" w:color="auto"/>
        <w:bottom w:val="none" w:sz="0" w:space="0" w:color="auto"/>
        <w:right w:val="none" w:sz="0" w:space="0" w:color="auto"/>
      </w:divBdr>
      <w:divsChild>
        <w:div w:id="418137688">
          <w:marLeft w:val="0"/>
          <w:marRight w:val="0"/>
          <w:marTop w:val="0"/>
          <w:marBottom w:val="0"/>
          <w:divBdr>
            <w:top w:val="none" w:sz="0" w:space="0" w:color="auto"/>
            <w:left w:val="none" w:sz="0" w:space="0" w:color="auto"/>
            <w:bottom w:val="none" w:sz="0" w:space="0" w:color="auto"/>
            <w:right w:val="none" w:sz="0" w:space="0" w:color="auto"/>
          </w:divBdr>
          <w:divsChild>
            <w:div w:id="1360081123">
              <w:marLeft w:val="0"/>
              <w:marRight w:val="0"/>
              <w:marTop w:val="0"/>
              <w:marBottom w:val="0"/>
              <w:divBdr>
                <w:top w:val="none" w:sz="0" w:space="0" w:color="auto"/>
                <w:left w:val="none" w:sz="0" w:space="0" w:color="auto"/>
                <w:bottom w:val="none" w:sz="0" w:space="0" w:color="auto"/>
                <w:right w:val="none" w:sz="0" w:space="0" w:color="auto"/>
              </w:divBdr>
              <w:divsChild>
                <w:div w:id="14453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0636">
      <w:bodyDiv w:val="1"/>
      <w:marLeft w:val="0"/>
      <w:marRight w:val="0"/>
      <w:marTop w:val="0"/>
      <w:marBottom w:val="0"/>
      <w:divBdr>
        <w:top w:val="none" w:sz="0" w:space="0" w:color="auto"/>
        <w:left w:val="none" w:sz="0" w:space="0" w:color="auto"/>
        <w:bottom w:val="none" w:sz="0" w:space="0" w:color="auto"/>
        <w:right w:val="none" w:sz="0" w:space="0" w:color="auto"/>
      </w:divBdr>
      <w:divsChild>
        <w:div w:id="1461335653">
          <w:marLeft w:val="0"/>
          <w:marRight w:val="0"/>
          <w:marTop w:val="0"/>
          <w:marBottom w:val="0"/>
          <w:divBdr>
            <w:top w:val="none" w:sz="0" w:space="0" w:color="auto"/>
            <w:left w:val="none" w:sz="0" w:space="0" w:color="auto"/>
            <w:bottom w:val="none" w:sz="0" w:space="0" w:color="auto"/>
            <w:right w:val="none" w:sz="0" w:space="0" w:color="auto"/>
          </w:divBdr>
          <w:divsChild>
            <w:div w:id="1899240922">
              <w:marLeft w:val="0"/>
              <w:marRight w:val="0"/>
              <w:marTop w:val="0"/>
              <w:marBottom w:val="0"/>
              <w:divBdr>
                <w:top w:val="none" w:sz="0" w:space="0" w:color="auto"/>
                <w:left w:val="none" w:sz="0" w:space="0" w:color="auto"/>
                <w:bottom w:val="none" w:sz="0" w:space="0" w:color="auto"/>
                <w:right w:val="none" w:sz="0" w:space="0" w:color="auto"/>
              </w:divBdr>
              <w:divsChild>
                <w:div w:id="225184508">
                  <w:marLeft w:val="0"/>
                  <w:marRight w:val="0"/>
                  <w:marTop w:val="0"/>
                  <w:marBottom w:val="0"/>
                  <w:divBdr>
                    <w:top w:val="none" w:sz="0" w:space="0" w:color="auto"/>
                    <w:left w:val="none" w:sz="0" w:space="0" w:color="auto"/>
                    <w:bottom w:val="none" w:sz="0" w:space="0" w:color="auto"/>
                    <w:right w:val="none" w:sz="0" w:space="0" w:color="auto"/>
                  </w:divBdr>
                  <w:divsChild>
                    <w:div w:id="14317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99205">
      <w:bodyDiv w:val="1"/>
      <w:marLeft w:val="0"/>
      <w:marRight w:val="0"/>
      <w:marTop w:val="0"/>
      <w:marBottom w:val="0"/>
      <w:divBdr>
        <w:top w:val="none" w:sz="0" w:space="0" w:color="auto"/>
        <w:left w:val="none" w:sz="0" w:space="0" w:color="auto"/>
        <w:bottom w:val="none" w:sz="0" w:space="0" w:color="auto"/>
        <w:right w:val="none" w:sz="0" w:space="0" w:color="auto"/>
      </w:divBdr>
      <w:divsChild>
        <w:div w:id="56051415">
          <w:marLeft w:val="0"/>
          <w:marRight w:val="0"/>
          <w:marTop w:val="0"/>
          <w:marBottom w:val="0"/>
          <w:divBdr>
            <w:top w:val="none" w:sz="0" w:space="0" w:color="auto"/>
            <w:left w:val="none" w:sz="0" w:space="0" w:color="auto"/>
            <w:bottom w:val="none" w:sz="0" w:space="0" w:color="auto"/>
            <w:right w:val="none" w:sz="0" w:space="0" w:color="auto"/>
          </w:divBdr>
          <w:divsChild>
            <w:div w:id="1091048319">
              <w:marLeft w:val="0"/>
              <w:marRight w:val="0"/>
              <w:marTop w:val="0"/>
              <w:marBottom w:val="0"/>
              <w:divBdr>
                <w:top w:val="none" w:sz="0" w:space="0" w:color="auto"/>
                <w:left w:val="none" w:sz="0" w:space="0" w:color="auto"/>
                <w:bottom w:val="none" w:sz="0" w:space="0" w:color="auto"/>
                <w:right w:val="none" w:sz="0" w:space="0" w:color="auto"/>
              </w:divBdr>
              <w:divsChild>
                <w:div w:id="20865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6306">
      <w:bodyDiv w:val="1"/>
      <w:marLeft w:val="0"/>
      <w:marRight w:val="0"/>
      <w:marTop w:val="0"/>
      <w:marBottom w:val="0"/>
      <w:divBdr>
        <w:top w:val="none" w:sz="0" w:space="0" w:color="auto"/>
        <w:left w:val="none" w:sz="0" w:space="0" w:color="auto"/>
        <w:bottom w:val="none" w:sz="0" w:space="0" w:color="auto"/>
        <w:right w:val="none" w:sz="0" w:space="0" w:color="auto"/>
      </w:divBdr>
      <w:divsChild>
        <w:div w:id="1571427842">
          <w:marLeft w:val="0"/>
          <w:marRight w:val="0"/>
          <w:marTop w:val="0"/>
          <w:marBottom w:val="0"/>
          <w:divBdr>
            <w:top w:val="none" w:sz="0" w:space="0" w:color="auto"/>
            <w:left w:val="none" w:sz="0" w:space="0" w:color="auto"/>
            <w:bottom w:val="none" w:sz="0" w:space="0" w:color="auto"/>
            <w:right w:val="none" w:sz="0" w:space="0" w:color="auto"/>
          </w:divBdr>
          <w:divsChild>
            <w:div w:id="1766031018">
              <w:marLeft w:val="0"/>
              <w:marRight w:val="0"/>
              <w:marTop w:val="0"/>
              <w:marBottom w:val="0"/>
              <w:divBdr>
                <w:top w:val="none" w:sz="0" w:space="0" w:color="auto"/>
                <w:left w:val="none" w:sz="0" w:space="0" w:color="auto"/>
                <w:bottom w:val="none" w:sz="0" w:space="0" w:color="auto"/>
                <w:right w:val="none" w:sz="0" w:space="0" w:color="auto"/>
              </w:divBdr>
              <w:divsChild>
                <w:div w:id="1298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98559">
      <w:bodyDiv w:val="1"/>
      <w:marLeft w:val="0"/>
      <w:marRight w:val="0"/>
      <w:marTop w:val="0"/>
      <w:marBottom w:val="0"/>
      <w:divBdr>
        <w:top w:val="none" w:sz="0" w:space="0" w:color="auto"/>
        <w:left w:val="none" w:sz="0" w:space="0" w:color="auto"/>
        <w:bottom w:val="none" w:sz="0" w:space="0" w:color="auto"/>
        <w:right w:val="none" w:sz="0" w:space="0" w:color="auto"/>
      </w:divBdr>
      <w:divsChild>
        <w:div w:id="342130522">
          <w:marLeft w:val="0"/>
          <w:marRight w:val="0"/>
          <w:marTop w:val="0"/>
          <w:marBottom w:val="0"/>
          <w:divBdr>
            <w:top w:val="none" w:sz="0" w:space="0" w:color="auto"/>
            <w:left w:val="none" w:sz="0" w:space="0" w:color="auto"/>
            <w:bottom w:val="none" w:sz="0" w:space="0" w:color="auto"/>
            <w:right w:val="none" w:sz="0" w:space="0" w:color="auto"/>
          </w:divBdr>
          <w:divsChild>
            <w:div w:id="17699982">
              <w:marLeft w:val="0"/>
              <w:marRight w:val="0"/>
              <w:marTop w:val="0"/>
              <w:marBottom w:val="0"/>
              <w:divBdr>
                <w:top w:val="none" w:sz="0" w:space="0" w:color="auto"/>
                <w:left w:val="none" w:sz="0" w:space="0" w:color="auto"/>
                <w:bottom w:val="none" w:sz="0" w:space="0" w:color="auto"/>
                <w:right w:val="none" w:sz="0" w:space="0" w:color="auto"/>
              </w:divBdr>
              <w:divsChild>
                <w:div w:id="506557635">
                  <w:marLeft w:val="0"/>
                  <w:marRight w:val="0"/>
                  <w:marTop w:val="0"/>
                  <w:marBottom w:val="0"/>
                  <w:divBdr>
                    <w:top w:val="none" w:sz="0" w:space="0" w:color="auto"/>
                    <w:left w:val="none" w:sz="0" w:space="0" w:color="auto"/>
                    <w:bottom w:val="none" w:sz="0" w:space="0" w:color="auto"/>
                    <w:right w:val="none" w:sz="0" w:space="0" w:color="auto"/>
                  </w:divBdr>
                  <w:divsChild>
                    <w:div w:id="18667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79802">
      <w:bodyDiv w:val="1"/>
      <w:marLeft w:val="0"/>
      <w:marRight w:val="0"/>
      <w:marTop w:val="0"/>
      <w:marBottom w:val="0"/>
      <w:divBdr>
        <w:top w:val="none" w:sz="0" w:space="0" w:color="auto"/>
        <w:left w:val="none" w:sz="0" w:space="0" w:color="auto"/>
        <w:bottom w:val="none" w:sz="0" w:space="0" w:color="auto"/>
        <w:right w:val="none" w:sz="0" w:space="0" w:color="auto"/>
      </w:divBdr>
      <w:divsChild>
        <w:div w:id="1551451396">
          <w:marLeft w:val="0"/>
          <w:marRight w:val="0"/>
          <w:marTop w:val="0"/>
          <w:marBottom w:val="0"/>
          <w:divBdr>
            <w:top w:val="none" w:sz="0" w:space="0" w:color="auto"/>
            <w:left w:val="none" w:sz="0" w:space="0" w:color="auto"/>
            <w:bottom w:val="none" w:sz="0" w:space="0" w:color="auto"/>
            <w:right w:val="none" w:sz="0" w:space="0" w:color="auto"/>
          </w:divBdr>
          <w:divsChild>
            <w:div w:id="1722054937">
              <w:marLeft w:val="0"/>
              <w:marRight w:val="0"/>
              <w:marTop w:val="0"/>
              <w:marBottom w:val="0"/>
              <w:divBdr>
                <w:top w:val="none" w:sz="0" w:space="0" w:color="auto"/>
                <w:left w:val="none" w:sz="0" w:space="0" w:color="auto"/>
                <w:bottom w:val="none" w:sz="0" w:space="0" w:color="auto"/>
                <w:right w:val="none" w:sz="0" w:space="0" w:color="auto"/>
              </w:divBdr>
              <w:divsChild>
                <w:div w:id="441847508">
                  <w:marLeft w:val="0"/>
                  <w:marRight w:val="0"/>
                  <w:marTop w:val="0"/>
                  <w:marBottom w:val="0"/>
                  <w:divBdr>
                    <w:top w:val="none" w:sz="0" w:space="0" w:color="auto"/>
                    <w:left w:val="none" w:sz="0" w:space="0" w:color="auto"/>
                    <w:bottom w:val="none" w:sz="0" w:space="0" w:color="auto"/>
                    <w:right w:val="none" w:sz="0" w:space="0" w:color="auto"/>
                  </w:divBdr>
                  <w:divsChild>
                    <w:div w:id="5748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94356">
      <w:bodyDiv w:val="1"/>
      <w:marLeft w:val="0"/>
      <w:marRight w:val="0"/>
      <w:marTop w:val="0"/>
      <w:marBottom w:val="0"/>
      <w:divBdr>
        <w:top w:val="none" w:sz="0" w:space="0" w:color="auto"/>
        <w:left w:val="none" w:sz="0" w:space="0" w:color="auto"/>
        <w:bottom w:val="none" w:sz="0" w:space="0" w:color="auto"/>
        <w:right w:val="none" w:sz="0" w:space="0" w:color="auto"/>
      </w:divBdr>
      <w:divsChild>
        <w:div w:id="151795615">
          <w:marLeft w:val="0"/>
          <w:marRight w:val="0"/>
          <w:marTop w:val="0"/>
          <w:marBottom w:val="0"/>
          <w:divBdr>
            <w:top w:val="none" w:sz="0" w:space="0" w:color="auto"/>
            <w:left w:val="none" w:sz="0" w:space="0" w:color="auto"/>
            <w:bottom w:val="none" w:sz="0" w:space="0" w:color="auto"/>
            <w:right w:val="none" w:sz="0" w:space="0" w:color="auto"/>
          </w:divBdr>
          <w:divsChild>
            <w:div w:id="531235427">
              <w:marLeft w:val="0"/>
              <w:marRight w:val="0"/>
              <w:marTop w:val="0"/>
              <w:marBottom w:val="0"/>
              <w:divBdr>
                <w:top w:val="none" w:sz="0" w:space="0" w:color="auto"/>
                <w:left w:val="none" w:sz="0" w:space="0" w:color="auto"/>
                <w:bottom w:val="none" w:sz="0" w:space="0" w:color="auto"/>
                <w:right w:val="none" w:sz="0" w:space="0" w:color="auto"/>
              </w:divBdr>
              <w:divsChild>
                <w:div w:id="194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0731">
      <w:bodyDiv w:val="1"/>
      <w:marLeft w:val="0"/>
      <w:marRight w:val="0"/>
      <w:marTop w:val="0"/>
      <w:marBottom w:val="0"/>
      <w:divBdr>
        <w:top w:val="none" w:sz="0" w:space="0" w:color="auto"/>
        <w:left w:val="none" w:sz="0" w:space="0" w:color="auto"/>
        <w:bottom w:val="none" w:sz="0" w:space="0" w:color="auto"/>
        <w:right w:val="none" w:sz="0" w:space="0" w:color="auto"/>
      </w:divBdr>
      <w:divsChild>
        <w:div w:id="1652513784">
          <w:marLeft w:val="0"/>
          <w:marRight w:val="0"/>
          <w:marTop w:val="0"/>
          <w:marBottom w:val="0"/>
          <w:divBdr>
            <w:top w:val="none" w:sz="0" w:space="0" w:color="auto"/>
            <w:left w:val="none" w:sz="0" w:space="0" w:color="auto"/>
            <w:bottom w:val="none" w:sz="0" w:space="0" w:color="auto"/>
            <w:right w:val="none" w:sz="0" w:space="0" w:color="auto"/>
          </w:divBdr>
          <w:divsChild>
            <w:div w:id="1394545057">
              <w:marLeft w:val="0"/>
              <w:marRight w:val="0"/>
              <w:marTop w:val="0"/>
              <w:marBottom w:val="0"/>
              <w:divBdr>
                <w:top w:val="none" w:sz="0" w:space="0" w:color="auto"/>
                <w:left w:val="none" w:sz="0" w:space="0" w:color="auto"/>
                <w:bottom w:val="none" w:sz="0" w:space="0" w:color="auto"/>
                <w:right w:val="none" w:sz="0" w:space="0" w:color="auto"/>
              </w:divBdr>
              <w:divsChild>
                <w:div w:id="5225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4790">
      <w:bodyDiv w:val="1"/>
      <w:marLeft w:val="0"/>
      <w:marRight w:val="0"/>
      <w:marTop w:val="0"/>
      <w:marBottom w:val="0"/>
      <w:divBdr>
        <w:top w:val="none" w:sz="0" w:space="0" w:color="auto"/>
        <w:left w:val="none" w:sz="0" w:space="0" w:color="auto"/>
        <w:bottom w:val="none" w:sz="0" w:space="0" w:color="auto"/>
        <w:right w:val="none" w:sz="0" w:space="0" w:color="auto"/>
      </w:divBdr>
      <w:divsChild>
        <w:div w:id="892275395">
          <w:marLeft w:val="0"/>
          <w:marRight w:val="0"/>
          <w:marTop w:val="0"/>
          <w:marBottom w:val="0"/>
          <w:divBdr>
            <w:top w:val="none" w:sz="0" w:space="0" w:color="auto"/>
            <w:left w:val="none" w:sz="0" w:space="0" w:color="auto"/>
            <w:bottom w:val="none" w:sz="0" w:space="0" w:color="auto"/>
            <w:right w:val="none" w:sz="0" w:space="0" w:color="auto"/>
          </w:divBdr>
          <w:divsChild>
            <w:div w:id="248201675">
              <w:marLeft w:val="0"/>
              <w:marRight w:val="0"/>
              <w:marTop w:val="0"/>
              <w:marBottom w:val="0"/>
              <w:divBdr>
                <w:top w:val="none" w:sz="0" w:space="0" w:color="auto"/>
                <w:left w:val="none" w:sz="0" w:space="0" w:color="auto"/>
                <w:bottom w:val="none" w:sz="0" w:space="0" w:color="auto"/>
                <w:right w:val="none" w:sz="0" w:space="0" w:color="auto"/>
              </w:divBdr>
              <w:divsChild>
                <w:div w:id="36711674">
                  <w:marLeft w:val="0"/>
                  <w:marRight w:val="0"/>
                  <w:marTop w:val="0"/>
                  <w:marBottom w:val="0"/>
                  <w:divBdr>
                    <w:top w:val="none" w:sz="0" w:space="0" w:color="auto"/>
                    <w:left w:val="none" w:sz="0" w:space="0" w:color="auto"/>
                    <w:bottom w:val="none" w:sz="0" w:space="0" w:color="auto"/>
                    <w:right w:val="none" w:sz="0" w:space="0" w:color="auto"/>
                  </w:divBdr>
                  <w:divsChild>
                    <w:div w:id="1239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0800">
      <w:bodyDiv w:val="1"/>
      <w:marLeft w:val="0"/>
      <w:marRight w:val="0"/>
      <w:marTop w:val="0"/>
      <w:marBottom w:val="0"/>
      <w:divBdr>
        <w:top w:val="none" w:sz="0" w:space="0" w:color="auto"/>
        <w:left w:val="none" w:sz="0" w:space="0" w:color="auto"/>
        <w:bottom w:val="none" w:sz="0" w:space="0" w:color="auto"/>
        <w:right w:val="none" w:sz="0" w:space="0" w:color="auto"/>
      </w:divBdr>
      <w:divsChild>
        <w:div w:id="1003120806">
          <w:marLeft w:val="0"/>
          <w:marRight w:val="0"/>
          <w:marTop w:val="0"/>
          <w:marBottom w:val="0"/>
          <w:divBdr>
            <w:top w:val="none" w:sz="0" w:space="0" w:color="auto"/>
            <w:left w:val="none" w:sz="0" w:space="0" w:color="auto"/>
            <w:bottom w:val="none" w:sz="0" w:space="0" w:color="auto"/>
            <w:right w:val="none" w:sz="0" w:space="0" w:color="auto"/>
          </w:divBdr>
          <w:divsChild>
            <w:div w:id="798451731">
              <w:marLeft w:val="0"/>
              <w:marRight w:val="0"/>
              <w:marTop w:val="0"/>
              <w:marBottom w:val="0"/>
              <w:divBdr>
                <w:top w:val="none" w:sz="0" w:space="0" w:color="auto"/>
                <w:left w:val="none" w:sz="0" w:space="0" w:color="auto"/>
                <w:bottom w:val="none" w:sz="0" w:space="0" w:color="auto"/>
                <w:right w:val="none" w:sz="0" w:space="0" w:color="auto"/>
              </w:divBdr>
              <w:divsChild>
                <w:div w:id="762260431">
                  <w:marLeft w:val="0"/>
                  <w:marRight w:val="0"/>
                  <w:marTop w:val="0"/>
                  <w:marBottom w:val="0"/>
                  <w:divBdr>
                    <w:top w:val="none" w:sz="0" w:space="0" w:color="auto"/>
                    <w:left w:val="none" w:sz="0" w:space="0" w:color="auto"/>
                    <w:bottom w:val="none" w:sz="0" w:space="0" w:color="auto"/>
                    <w:right w:val="none" w:sz="0" w:space="0" w:color="auto"/>
                  </w:divBdr>
                  <w:divsChild>
                    <w:div w:id="1571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77481">
      <w:bodyDiv w:val="1"/>
      <w:marLeft w:val="0"/>
      <w:marRight w:val="0"/>
      <w:marTop w:val="0"/>
      <w:marBottom w:val="0"/>
      <w:divBdr>
        <w:top w:val="none" w:sz="0" w:space="0" w:color="auto"/>
        <w:left w:val="none" w:sz="0" w:space="0" w:color="auto"/>
        <w:bottom w:val="none" w:sz="0" w:space="0" w:color="auto"/>
        <w:right w:val="none" w:sz="0" w:space="0" w:color="auto"/>
      </w:divBdr>
      <w:divsChild>
        <w:div w:id="419759254">
          <w:marLeft w:val="0"/>
          <w:marRight w:val="0"/>
          <w:marTop w:val="0"/>
          <w:marBottom w:val="0"/>
          <w:divBdr>
            <w:top w:val="none" w:sz="0" w:space="0" w:color="auto"/>
            <w:left w:val="none" w:sz="0" w:space="0" w:color="auto"/>
            <w:bottom w:val="none" w:sz="0" w:space="0" w:color="auto"/>
            <w:right w:val="none" w:sz="0" w:space="0" w:color="auto"/>
          </w:divBdr>
          <w:divsChild>
            <w:div w:id="86730276">
              <w:marLeft w:val="0"/>
              <w:marRight w:val="0"/>
              <w:marTop w:val="0"/>
              <w:marBottom w:val="0"/>
              <w:divBdr>
                <w:top w:val="none" w:sz="0" w:space="0" w:color="auto"/>
                <w:left w:val="none" w:sz="0" w:space="0" w:color="auto"/>
                <w:bottom w:val="none" w:sz="0" w:space="0" w:color="auto"/>
                <w:right w:val="none" w:sz="0" w:space="0" w:color="auto"/>
              </w:divBdr>
              <w:divsChild>
                <w:div w:id="1184706617">
                  <w:marLeft w:val="0"/>
                  <w:marRight w:val="0"/>
                  <w:marTop w:val="0"/>
                  <w:marBottom w:val="0"/>
                  <w:divBdr>
                    <w:top w:val="none" w:sz="0" w:space="0" w:color="auto"/>
                    <w:left w:val="none" w:sz="0" w:space="0" w:color="auto"/>
                    <w:bottom w:val="none" w:sz="0" w:space="0" w:color="auto"/>
                    <w:right w:val="none" w:sz="0" w:space="0" w:color="auto"/>
                  </w:divBdr>
                  <w:divsChild>
                    <w:div w:id="18429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69997">
      <w:bodyDiv w:val="1"/>
      <w:marLeft w:val="0"/>
      <w:marRight w:val="0"/>
      <w:marTop w:val="0"/>
      <w:marBottom w:val="0"/>
      <w:divBdr>
        <w:top w:val="none" w:sz="0" w:space="0" w:color="auto"/>
        <w:left w:val="none" w:sz="0" w:space="0" w:color="auto"/>
        <w:bottom w:val="none" w:sz="0" w:space="0" w:color="auto"/>
        <w:right w:val="none" w:sz="0" w:space="0" w:color="auto"/>
      </w:divBdr>
      <w:divsChild>
        <w:div w:id="615869387">
          <w:marLeft w:val="0"/>
          <w:marRight w:val="0"/>
          <w:marTop w:val="0"/>
          <w:marBottom w:val="0"/>
          <w:divBdr>
            <w:top w:val="none" w:sz="0" w:space="0" w:color="auto"/>
            <w:left w:val="none" w:sz="0" w:space="0" w:color="auto"/>
            <w:bottom w:val="none" w:sz="0" w:space="0" w:color="auto"/>
            <w:right w:val="none" w:sz="0" w:space="0" w:color="auto"/>
          </w:divBdr>
          <w:divsChild>
            <w:div w:id="1199703565">
              <w:marLeft w:val="0"/>
              <w:marRight w:val="0"/>
              <w:marTop w:val="0"/>
              <w:marBottom w:val="0"/>
              <w:divBdr>
                <w:top w:val="none" w:sz="0" w:space="0" w:color="auto"/>
                <w:left w:val="none" w:sz="0" w:space="0" w:color="auto"/>
                <w:bottom w:val="none" w:sz="0" w:space="0" w:color="auto"/>
                <w:right w:val="none" w:sz="0" w:space="0" w:color="auto"/>
              </w:divBdr>
              <w:divsChild>
                <w:div w:id="10510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60804">
      <w:bodyDiv w:val="1"/>
      <w:marLeft w:val="0"/>
      <w:marRight w:val="0"/>
      <w:marTop w:val="0"/>
      <w:marBottom w:val="0"/>
      <w:divBdr>
        <w:top w:val="none" w:sz="0" w:space="0" w:color="auto"/>
        <w:left w:val="none" w:sz="0" w:space="0" w:color="auto"/>
        <w:bottom w:val="none" w:sz="0" w:space="0" w:color="auto"/>
        <w:right w:val="none" w:sz="0" w:space="0" w:color="auto"/>
      </w:divBdr>
      <w:divsChild>
        <w:div w:id="1766802099">
          <w:marLeft w:val="0"/>
          <w:marRight w:val="0"/>
          <w:marTop w:val="0"/>
          <w:marBottom w:val="0"/>
          <w:divBdr>
            <w:top w:val="none" w:sz="0" w:space="0" w:color="auto"/>
            <w:left w:val="none" w:sz="0" w:space="0" w:color="auto"/>
            <w:bottom w:val="none" w:sz="0" w:space="0" w:color="auto"/>
            <w:right w:val="none" w:sz="0" w:space="0" w:color="auto"/>
          </w:divBdr>
          <w:divsChild>
            <w:div w:id="883098347">
              <w:marLeft w:val="0"/>
              <w:marRight w:val="0"/>
              <w:marTop w:val="0"/>
              <w:marBottom w:val="0"/>
              <w:divBdr>
                <w:top w:val="none" w:sz="0" w:space="0" w:color="auto"/>
                <w:left w:val="none" w:sz="0" w:space="0" w:color="auto"/>
                <w:bottom w:val="none" w:sz="0" w:space="0" w:color="auto"/>
                <w:right w:val="none" w:sz="0" w:space="0" w:color="auto"/>
              </w:divBdr>
              <w:divsChild>
                <w:div w:id="1374844854">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558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03">
          <w:marLeft w:val="0"/>
          <w:marRight w:val="0"/>
          <w:marTop w:val="0"/>
          <w:marBottom w:val="0"/>
          <w:divBdr>
            <w:top w:val="none" w:sz="0" w:space="0" w:color="auto"/>
            <w:left w:val="none" w:sz="0" w:space="0" w:color="auto"/>
            <w:bottom w:val="none" w:sz="0" w:space="0" w:color="auto"/>
            <w:right w:val="none" w:sz="0" w:space="0" w:color="auto"/>
          </w:divBdr>
          <w:divsChild>
            <w:div w:id="757674466">
              <w:marLeft w:val="0"/>
              <w:marRight w:val="0"/>
              <w:marTop w:val="0"/>
              <w:marBottom w:val="0"/>
              <w:divBdr>
                <w:top w:val="none" w:sz="0" w:space="0" w:color="auto"/>
                <w:left w:val="none" w:sz="0" w:space="0" w:color="auto"/>
                <w:bottom w:val="none" w:sz="0" w:space="0" w:color="auto"/>
                <w:right w:val="none" w:sz="0" w:space="0" w:color="auto"/>
              </w:divBdr>
              <w:divsChild>
                <w:div w:id="11754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0455">
      <w:bodyDiv w:val="1"/>
      <w:marLeft w:val="0"/>
      <w:marRight w:val="0"/>
      <w:marTop w:val="0"/>
      <w:marBottom w:val="0"/>
      <w:divBdr>
        <w:top w:val="none" w:sz="0" w:space="0" w:color="auto"/>
        <w:left w:val="none" w:sz="0" w:space="0" w:color="auto"/>
        <w:bottom w:val="none" w:sz="0" w:space="0" w:color="auto"/>
        <w:right w:val="none" w:sz="0" w:space="0" w:color="auto"/>
      </w:divBdr>
      <w:divsChild>
        <w:div w:id="1797915404">
          <w:marLeft w:val="0"/>
          <w:marRight w:val="0"/>
          <w:marTop w:val="0"/>
          <w:marBottom w:val="0"/>
          <w:divBdr>
            <w:top w:val="none" w:sz="0" w:space="0" w:color="auto"/>
            <w:left w:val="none" w:sz="0" w:space="0" w:color="auto"/>
            <w:bottom w:val="none" w:sz="0" w:space="0" w:color="auto"/>
            <w:right w:val="none" w:sz="0" w:space="0" w:color="auto"/>
          </w:divBdr>
          <w:divsChild>
            <w:div w:id="1823623339">
              <w:marLeft w:val="0"/>
              <w:marRight w:val="0"/>
              <w:marTop w:val="0"/>
              <w:marBottom w:val="0"/>
              <w:divBdr>
                <w:top w:val="none" w:sz="0" w:space="0" w:color="auto"/>
                <w:left w:val="none" w:sz="0" w:space="0" w:color="auto"/>
                <w:bottom w:val="none" w:sz="0" w:space="0" w:color="auto"/>
                <w:right w:val="none" w:sz="0" w:space="0" w:color="auto"/>
              </w:divBdr>
              <w:divsChild>
                <w:div w:id="18383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2ADFDCF217FD4C8A8426711C9CDCF2" ma:contentTypeVersion="14" ma:contentTypeDescription="Create a new document." ma:contentTypeScope="" ma:versionID="5d7fc72ddac835d904743a50d8fb2c27">
  <xsd:schema xmlns:xsd="http://www.w3.org/2001/XMLSchema" xmlns:xs="http://www.w3.org/2001/XMLSchema" xmlns:p="http://schemas.microsoft.com/office/2006/metadata/properties" xmlns:ns2="5818b5ac-f9a8-4845-895a-15c8e1893dc9" xmlns:ns3="22475603-7983-40e0-a2a2-e88da660b410" targetNamespace="http://schemas.microsoft.com/office/2006/metadata/properties" ma:root="true" ma:fieldsID="52c5cb65a62736bdbde1575c8e8d7eeb" ns2:_="" ns3:_="">
    <xsd:import namespace="5818b5ac-f9a8-4845-895a-15c8e1893dc9"/>
    <xsd:import namespace="22475603-7983-40e0-a2a2-e88da660b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b5ac-f9a8-4845-895a-15c8e189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75603-7983-40e0-a2a2-e88da660b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b20f72-d2ff-4dff-8c2d-6c607f2a6e2f}" ma:internalName="TaxCatchAll" ma:showField="CatchAllData" ma:web="22475603-7983-40e0-a2a2-e88da660b4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B16B0-86AB-43DF-9706-787BD44DD382}">
  <ds:schemaRefs>
    <ds:schemaRef ds:uri="http://schemas.openxmlformats.org/officeDocument/2006/bibliography"/>
  </ds:schemaRefs>
</ds:datastoreItem>
</file>

<file path=customXml/itemProps2.xml><?xml version="1.0" encoding="utf-8"?>
<ds:datastoreItem xmlns:ds="http://schemas.openxmlformats.org/officeDocument/2006/customXml" ds:itemID="{5E1151A0-E4E4-42CB-B088-0E57D7CD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8b5ac-f9a8-4845-895a-15c8e1893dc9"/>
    <ds:schemaRef ds:uri="22475603-7983-40e0-a2a2-e88da660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C6B3D-BBEC-44E6-8160-44483E39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5448</Words>
  <Characters>31058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Baker</dc:creator>
  <cp:keywords/>
  <cp:lastModifiedBy>Victoria Wallace</cp:lastModifiedBy>
  <cp:revision>2</cp:revision>
  <dcterms:created xsi:type="dcterms:W3CDTF">2023-07-21T11:36:00Z</dcterms:created>
  <dcterms:modified xsi:type="dcterms:W3CDTF">2023-07-21T11:36:00Z</dcterms:modified>
</cp:coreProperties>
</file>